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04" w:rsidRDefault="00280B04" w:rsidP="00280B04">
      <w:pPr>
        <w:numPr>
          <w:ilvl w:val="0"/>
          <w:numId w:val="8"/>
        </w:numPr>
        <w:shd w:val="clear" w:color="auto" w:fill="E9ECEF"/>
        <w:spacing w:before="100" w:beforeAutospacing="1" w:after="100" w:afterAutospacing="1" w:line="240" w:lineRule="auto"/>
      </w:pPr>
      <w:r>
        <w:fldChar w:fldCharType="begin"/>
      </w:r>
      <w:r>
        <w:instrText xml:space="preserve"> HYPERLINK "https://xn--b1afckfeyarigf.xn--p1ai/index.php/protivodejstvie-korruptsii" </w:instrText>
      </w:r>
      <w:r>
        <w:fldChar w:fldCharType="separate"/>
      </w:r>
      <w:r>
        <w:rPr>
          <w:color w:val="0345BF"/>
        </w:rPr>
        <w:br/>
      </w:r>
      <w:r>
        <w:rPr>
          <w:rStyle w:val="a3"/>
          <w:color w:val="0345BF"/>
        </w:rPr>
        <w:t>Противодействие коррупции</w:t>
      </w:r>
      <w:r>
        <w:fldChar w:fldCharType="end"/>
      </w:r>
    </w:p>
    <w:p w:rsidR="00280B04" w:rsidRDefault="00280B04" w:rsidP="00280B04">
      <w:pPr>
        <w:numPr>
          <w:ilvl w:val="0"/>
          <w:numId w:val="8"/>
        </w:numPr>
        <w:shd w:val="clear" w:color="auto" w:fill="E9ECEF"/>
        <w:spacing w:before="100" w:beforeAutospacing="1" w:after="100" w:afterAutospacing="1" w:line="240" w:lineRule="auto"/>
      </w:pPr>
      <w:hyperlink r:id="rId6" w:history="1">
        <w:r>
          <w:rPr>
            <w:rStyle w:val="a3"/>
            <w:color w:val="0345BF"/>
          </w:rPr>
          <w:t>Сведения о доходах, расходах, об имуществе и обязательствах имущественного характера</w:t>
        </w:r>
      </w:hyperlink>
    </w:p>
    <w:p w:rsidR="00280B04" w:rsidRDefault="00280B04" w:rsidP="00280B04">
      <w:pPr>
        <w:numPr>
          <w:ilvl w:val="0"/>
          <w:numId w:val="8"/>
        </w:numPr>
        <w:shd w:val="clear" w:color="auto" w:fill="E9ECEF"/>
        <w:spacing w:before="100" w:beforeAutospacing="1" w:after="100" w:afterAutospacing="1" w:line="240" w:lineRule="auto"/>
        <w:rPr>
          <w:color w:val="6C757D"/>
        </w:rPr>
      </w:pPr>
      <w:r>
        <w:rPr>
          <w:color w:val="6C757D"/>
        </w:rPr>
        <w:t xml:space="preserve">Сведения о доходах, об имуществе и обязательствах имущественного характера депутатов </w:t>
      </w:r>
      <w:proofErr w:type="spellStart"/>
      <w:r>
        <w:rPr>
          <w:color w:val="6C757D"/>
        </w:rPr>
        <w:t>Сторожевского</w:t>
      </w:r>
      <w:proofErr w:type="spellEnd"/>
      <w:r>
        <w:rPr>
          <w:color w:val="6C757D"/>
        </w:rPr>
        <w:t xml:space="preserve"> сельсовета </w:t>
      </w:r>
      <w:proofErr w:type="spellStart"/>
      <w:r>
        <w:rPr>
          <w:color w:val="6C757D"/>
        </w:rPr>
        <w:t>Большесолдатского</w:t>
      </w:r>
      <w:proofErr w:type="spellEnd"/>
      <w:r>
        <w:rPr>
          <w:color w:val="6C757D"/>
        </w:rPr>
        <w:t xml:space="preserve"> района Курской области и членов их семей за период с 1 января по 31 декабря 2019 года</w:t>
      </w:r>
    </w:p>
    <w:p w:rsidR="00280B04" w:rsidRDefault="00280B04" w:rsidP="00280B04">
      <w:pPr>
        <w:pStyle w:val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Сведения о доходах, об имуществе и обязательствах имущественного характера депутатов </w:t>
      </w:r>
      <w:proofErr w:type="spellStart"/>
      <w:r>
        <w:rPr>
          <w:rFonts w:ascii="Arial" w:hAnsi="Arial" w:cs="Arial"/>
          <w:b/>
          <w:bCs/>
        </w:rPr>
        <w:t>Сторожевского</w:t>
      </w:r>
      <w:proofErr w:type="spellEnd"/>
      <w:r>
        <w:rPr>
          <w:rFonts w:ascii="Arial" w:hAnsi="Arial" w:cs="Arial"/>
          <w:b/>
          <w:bCs/>
        </w:rPr>
        <w:t xml:space="preserve"> сельсовета </w:t>
      </w:r>
      <w:proofErr w:type="spellStart"/>
      <w:r>
        <w:rPr>
          <w:rFonts w:ascii="Arial" w:hAnsi="Arial" w:cs="Arial"/>
          <w:b/>
          <w:bCs/>
        </w:rPr>
        <w:t>Большесолдатского</w:t>
      </w:r>
      <w:proofErr w:type="spellEnd"/>
      <w:r>
        <w:rPr>
          <w:rFonts w:ascii="Arial" w:hAnsi="Arial" w:cs="Arial"/>
          <w:b/>
          <w:bCs/>
        </w:rPr>
        <w:t xml:space="preserve"> района Курской области и членов их семей за период с 1 января по 31 декабря 2019 года</w:t>
      </w:r>
    </w:p>
    <w:p w:rsidR="00280B04" w:rsidRDefault="00280B04" w:rsidP="00280B04">
      <w:pPr>
        <w:rPr>
          <w:rFonts w:ascii="Times New Roman" w:hAnsi="Times New Roman" w:cs="Times New Roman"/>
        </w:rPr>
      </w:pPr>
      <w:r>
        <w:rPr>
          <w:rStyle w:val="category-name"/>
        </w:rPr>
        <w:t>Сведения о доходах, расходах, об имуществе и обязательствах имущественного характера</w:t>
      </w:r>
      <w:r>
        <w:rPr>
          <w:rStyle w:val="create"/>
        </w:rPr>
        <w:t> 25 мая 2020</w:t>
      </w:r>
      <w:r>
        <w:rPr>
          <w:rStyle w:val="hits"/>
        </w:rPr>
        <w:t>  Просмотров: 1185</w:t>
      </w:r>
    </w:p>
    <w:p w:rsidR="00280B04" w:rsidRDefault="00280B04" w:rsidP="00280B04">
      <w:pPr>
        <w:pStyle w:val="a4"/>
        <w:spacing w:before="0" w:beforeAutospacing="0"/>
        <w:jc w:val="center"/>
      </w:pPr>
      <w:r>
        <w:rPr>
          <w:rStyle w:val="a5"/>
          <w:sz w:val="20"/>
          <w:szCs w:val="20"/>
        </w:rPr>
        <w:t>Сведения</w:t>
      </w:r>
    </w:p>
    <w:p w:rsidR="00280B04" w:rsidRDefault="00280B04" w:rsidP="00280B04">
      <w:pPr>
        <w:pStyle w:val="a4"/>
        <w:spacing w:before="0" w:beforeAutospacing="0"/>
        <w:jc w:val="center"/>
      </w:pPr>
      <w:r>
        <w:rPr>
          <w:rStyle w:val="a5"/>
          <w:sz w:val="20"/>
          <w:szCs w:val="20"/>
        </w:rPr>
        <w:t xml:space="preserve"> о доходах, об имуществе и обязательствах имущественного характера депутатов </w:t>
      </w:r>
      <w:proofErr w:type="spellStart"/>
      <w:r>
        <w:rPr>
          <w:rStyle w:val="a5"/>
          <w:sz w:val="20"/>
          <w:szCs w:val="20"/>
        </w:rPr>
        <w:t>Сторожевского</w:t>
      </w:r>
      <w:proofErr w:type="spellEnd"/>
      <w:r>
        <w:rPr>
          <w:rStyle w:val="a5"/>
          <w:sz w:val="20"/>
          <w:szCs w:val="20"/>
        </w:rPr>
        <w:t xml:space="preserve"> сельсовета </w:t>
      </w:r>
      <w:proofErr w:type="spellStart"/>
      <w:r>
        <w:rPr>
          <w:rStyle w:val="a5"/>
          <w:sz w:val="20"/>
          <w:szCs w:val="20"/>
        </w:rPr>
        <w:t>Большесолдатского</w:t>
      </w:r>
      <w:proofErr w:type="spellEnd"/>
      <w:r>
        <w:rPr>
          <w:rStyle w:val="a5"/>
          <w:sz w:val="20"/>
          <w:szCs w:val="20"/>
        </w:rPr>
        <w:t xml:space="preserve"> района Курской области и членов их семей</w:t>
      </w:r>
    </w:p>
    <w:p w:rsidR="00280B04" w:rsidRDefault="00280B04" w:rsidP="00280B04">
      <w:pPr>
        <w:pStyle w:val="a4"/>
        <w:spacing w:before="0" w:beforeAutospacing="0"/>
        <w:jc w:val="center"/>
      </w:pPr>
      <w:r>
        <w:rPr>
          <w:rStyle w:val="a5"/>
          <w:sz w:val="20"/>
          <w:szCs w:val="20"/>
        </w:rPr>
        <w:t>за период с 1 января по 31 декабря 2019 года</w:t>
      </w:r>
      <w:r>
        <w:rPr>
          <w:sz w:val="20"/>
          <w:szCs w:val="20"/>
        </w:rPr>
        <w:t> </w:t>
      </w:r>
    </w:p>
    <w:p w:rsidR="00280B04" w:rsidRDefault="00280B04" w:rsidP="00280B04">
      <w:pPr>
        <w:pStyle w:val="a4"/>
        <w:spacing w:before="0" w:beforeAutospacing="0"/>
        <w:jc w:val="center"/>
      </w:pPr>
      <w:r>
        <w:rPr>
          <w:rStyle w:val="a5"/>
          <w:sz w:val="20"/>
          <w:szCs w:val="20"/>
        </w:rPr>
        <w:t> </w:t>
      </w:r>
    </w:p>
    <w:tbl>
      <w:tblPr>
        <w:tblW w:w="16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2399"/>
        <w:gridCol w:w="1819"/>
        <w:gridCol w:w="735"/>
        <w:gridCol w:w="835"/>
        <w:gridCol w:w="841"/>
        <w:gridCol w:w="1266"/>
        <w:gridCol w:w="894"/>
        <w:gridCol w:w="1188"/>
        <w:gridCol w:w="1169"/>
        <w:gridCol w:w="1349"/>
        <w:gridCol w:w="1810"/>
        <w:gridCol w:w="1787"/>
      </w:tblGrid>
      <w:tr w:rsidR="00280B04" w:rsidTr="00280B04"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№ </w:t>
            </w:r>
            <w:proofErr w:type="spellStart"/>
            <w:r>
              <w:rPr>
                <w:rStyle w:val="a5"/>
                <w:sz w:val="20"/>
                <w:szCs w:val="20"/>
              </w:rPr>
              <w:t>п\</w:t>
            </w:r>
            <w:proofErr w:type="gramStart"/>
            <w:r>
              <w:rPr>
                <w:rStyle w:val="a5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</w:pPr>
            <w:r>
              <w:rPr>
                <w:rStyle w:val="a5"/>
                <w:sz w:val="20"/>
                <w:szCs w:val="20"/>
              </w:rPr>
              <w:t>Фамилия и инициалы лица, чьи сведения размещаются                       </w:t>
            </w:r>
          </w:p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                                                                                  </w:t>
            </w:r>
          </w:p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                                                                                  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Должность</w:t>
            </w:r>
          </w:p>
        </w:tc>
        <w:tc>
          <w:tcPr>
            <w:tcW w:w="3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Декларированный годовой доход</w:t>
            </w:r>
            <w:proofErr w:type="gramStart"/>
            <w:r>
              <w:rPr>
                <w:rStyle w:val="a5"/>
                <w:sz w:val="20"/>
                <w:szCs w:val="20"/>
              </w:rPr>
              <w:t>1</w:t>
            </w:r>
            <w:proofErr w:type="gramEnd"/>
            <w:r>
              <w:rPr>
                <w:rStyle w:val="a5"/>
                <w:sz w:val="20"/>
                <w:szCs w:val="20"/>
              </w:rPr>
              <w:t xml:space="preserve"> за 2019 год (руб.)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Style w:val="a5"/>
                <w:sz w:val="20"/>
                <w:szCs w:val="20"/>
              </w:rPr>
              <w:t>2</w:t>
            </w:r>
            <w:proofErr w:type="gramEnd"/>
            <w:r>
              <w:rPr>
                <w:rStyle w:val="a5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80B04" w:rsidTr="00280B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B04" w:rsidRDefault="00280B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B04" w:rsidRDefault="00280B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B04" w:rsidRDefault="00280B04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вид </w:t>
            </w:r>
            <w:proofErr w:type="spellStart"/>
            <w:r>
              <w:rPr>
                <w:rStyle w:val="a5"/>
                <w:sz w:val="20"/>
                <w:szCs w:val="20"/>
              </w:rPr>
              <w:t>объек</w:t>
            </w:r>
            <w:proofErr w:type="spellEnd"/>
          </w:p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вид </w:t>
            </w:r>
            <w:proofErr w:type="spellStart"/>
            <w:r>
              <w:rPr>
                <w:rStyle w:val="a5"/>
                <w:sz w:val="20"/>
                <w:szCs w:val="20"/>
              </w:rPr>
              <w:t>собствен</w:t>
            </w:r>
            <w:proofErr w:type="spellEnd"/>
          </w:p>
          <w:p w:rsidR="00280B04" w:rsidRDefault="00280B04">
            <w:pPr>
              <w:pStyle w:val="a4"/>
              <w:spacing w:before="0" w:beforeAutospacing="0"/>
              <w:jc w:val="center"/>
            </w:pPr>
            <w:proofErr w:type="spellStart"/>
            <w:r>
              <w:rPr>
                <w:rStyle w:val="a5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Style w:val="a5"/>
                <w:sz w:val="20"/>
                <w:szCs w:val="20"/>
              </w:rPr>
              <w:t>расположе</w:t>
            </w:r>
            <w:proofErr w:type="spellEnd"/>
          </w:p>
          <w:p w:rsidR="00280B04" w:rsidRDefault="00280B04">
            <w:pPr>
              <w:pStyle w:val="a4"/>
              <w:spacing w:before="0" w:beforeAutospacing="0"/>
              <w:jc w:val="center"/>
            </w:pPr>
            <w:proofErr w:type="spellStart"/>
            <w:r>
              <w:rPr>
                <w:rStyle w:val="a5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вид объекта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площадь (кв. м)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Style w:val="a5"/>
                <w:sz w:val="20"/>
                <w:szCs w:val="20"/>
              </w:rPr>
              <w:t>располо</w:t>
            </w:r>
            <w:proofErr w:type="spellEnd"/>
          </w:p>
          <w:p w:rsidR="00280B04" w:rsidRDefault="00280B04">
            <w:pPr>
              <w:pStyle w:val="a4"/>
              <w:spacing w:before="0" w:beforeAutospacing="0"/>
              <w:jc w:val="center"/>
            </w:pPr>
            <w:proofErr w:type="spellStart"/>
            <w:r>
              <w:rPr>
                <w:rStyle w:val="a5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B04" w:rsidRDefault="00280B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B04" w:rsidRDefault="00280B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B04" w:rsidRDefault="00280B04">
            <w:pPr>
              <w:rPr>
                <w:sz w:val="24"/>
                <w:szCs w:val="24"/>
              </w:rPr>
            </w:pPr>
          </w:p>
        </w:tc>
      </w:tr>
      <w:tr w:rsidR="00280B04" w:rsidTr="00280B04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Бобровский Владимир Дмитриевич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rStyle w:val="a5"/>
                <w:sz w:val="20"/>
                <w:szCs w:val="20"/>
              </w:rPr>
              <w:t>Сторожевского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Style w:val="a5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района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Style w:val="a5"/>
                <w:sz w:val="20"/>
                <w:szCs w:val="20"/>
              </w:rPr>
              <w:t>несовершении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Style w:val="a5"/>
                <w:sz w:val="20"/>
                <w:szCs w:val="20"/>
              </w:rPr>
              <w:t>контроле за</w:t>
            </w:r>
            <w:proofErr w:type="gramEnd"/>
            <w:r>
              <w:rPr>
                <w:rStyle w:val="a5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</w:tr>
      <w:tr w:rsidR="00280B04" w:rsidTr="00280B04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lastRenderedPageBreak/>
              <w:t>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Малыхин Владимир Михайлович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rStyle w:val="a5"/>
                <w:sz w:val="20"/>
                <w:szCs w:val="20"/>
              </w:rPr>
              <w:t>Сторожевского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Style w:val="a5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района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Style w:val="a5"/>
                <w:sz w:val="20"/>
                <w:szCs w:val="20"/>
              </w:rPr>
              <w:t>несовершении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Style w:val="a5"/>
                <w:sz w:val="20"/>
                <w:szCs w:val="20"/>
              </w:rPr>
              <w:t>контроле за</w:t>
            </w:r>
            <w:proofErr w:type="gramEnd"/>
            <w:r>
              <w:rPr>
                <w:rStyle w:val="a5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</w:tr>
      <w:tr w:rsidR="00280B04" w:rsidTr="00280B04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Петина Валентина Ивановна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rStyle w:val="a5"/>
                <w:sz w:val="20"/>
                <w:szCs w:val="20"/>
              </w:rPr>
              <w:t>Сторожевского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Style w:val="a5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района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Style w:val="a5"/>
                <w:sz w:val="20"/>
                <w:szCs w:val="20"/>
              </w:rPr>
              <w:t>несовершении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Style w:val="a5"/>
                <w:sz w:val="20"/>
                <w:szCs w:val="20"/>
              </w:rPr>
              <w:t>контроле за</w:t>
            </w:r>
            <w:proofErr w:type="gramEnd"/>
            <w:r>
              <w:rPr>
                <w:rStyle w:val="a5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</w:tr>
      <w:tr w:rsidR="00280B04" w:rsidTr="00280B04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Петина Галина Леонидовна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rStyle w:val="a5"/>
                <w:sz w:val="20"/>
                <w:szCs w:val="20"/>
              </w:rPr>
              <w:t>Сторожевского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Style w:val="a5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района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proofErr w:type="gramStart"/>
            <w:r>
              <w:rPr>
                <w:rStyle w:val="a5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Style w:val="a5"/>
                <w:sz w:val="20"/>
                <w:szCs w:val="20"/>
              </w:rPr>
              <w:t>несовершении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</w:t>
            </w:r>
            <w:r>
              <w:rPr>
                <w:rStyle w:val="a5"/>
                <w:sz w:val="20"/>
                <w:szCs w:val="20"/>
              </w:rPr>
              <w:lastRenderedPageBreak/>
              <w:t xml:space="preserve">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</w:t>
            </w:r>
            <w:proofErr w:type="spellStart"/>
            <w:r>
              <w:rPr>
                <w:rStyle w:val="a5"/>
                <w:sz w:val="20"/>
                <w:szCs w:val="20"/>
              </w:rPr>
              <w:t>поселенияподано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уведомление о </w:t>
            </w:r>
            <w:proofErr w:type="spellStart"/>
            <w:r>
              <w:rPr>
                <w:rStyle w:val="a5"/>
                <w:sz w:val="20"/>
                <w:szCs w:val="20"/>
              </w:rPr>
              <w:t>несовершении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контроле</w:t>
            </w:r>
            <w:proofErr w:type="gramEnd"/>
            <w:r>
              <w:rPr>
                <w:rStyle w:val="a5"/>
                <w:sz w:val="20"/>
                <w:szCs w:val="20"/>
              </w:rPr>
              <w:t xml:space="preserve"> за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lastRenderedPageBreak/>
              <w:t> </w:t>
            </w:r>
          </w:p>
        </w:tc>
      </w:tr>
      <w:tr w:rsidR="00280B04" w:rsidTr="00280B04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lastRenderedPageBreak/>
              <w:t>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proofErr w:type="spellStart"/>
            <w:r>
              <w:rPr>
                <w:rStyle w:val="a5"/>
                <w:sz w:val="20"/>
                <w:szCs w:val="20"/>
              </w:rPr>
              <w:t>Подкозина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rStyle w:val="a5"/>
                <w:sz w:val="20"/>
                <w:szCs w:val="20"/>
              </w:rPr>
              <w:t>Сторожевского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Style w:val="a5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района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Style w:val="a5"/>
                <w:sz w:val="20"/>
                <w:szCs w:val="20"/>
              </w:rPr>
              <w:t>несовершении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Style w:val="a5"/>
                <w:sz w:val="20"/>
                <w:szCs w:val="20"/>
              </w:rPr>
              <w:t>контроле за</w:t>
            </w:r>
            <w:proofErr w:type="gramEnd"/>
            <w:r>
              <w:rPr>
                <w:rStyle w:val="a5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</w:tr>
      <w:tr w:rsidR="00280B04" w:rsidTr="00280B04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proofErr w:type="spellStart"/>
            <w:r>
              <w:rPr>
                <w:rStyle w:val="a5"/>
                <w:sz w:val="20"/>
                <w:szCs w:val="20"/>
              </w:rPr>
              <w:t>Пылева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Надежда Михайловна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rStyle w:val="a5"/>
                <w:sz w:val="20"/>
                <w:szCs w:val="20"/>
              </w:rPr>
              <w:t>Сторожевского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Style w:val="a5"/>
                <w:sz w:val="20"/>
                <w:szCs w:val="20"/>
              </w:rPr>
              <w:lastRenderedPageBreak/>
              <w:t>Большесолдатского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района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Style w:val="a5"/>
                <w:sz w:val="20"/>
                <w:szCs w:val="20"/>
              </w:rPr>
              <w:t>несовершении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сделок, </w:t>
            </w:r>
            <w:r>
              <w:rPr>
                <w:rStyle w:val="a5"/>
                <w:sz w:val="20"/>
                <w:szCs w:val="20"/>
              </w:rPr>
              <w:lastRenderedPageBreak/>
              <w:t xml:space="preserve">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Style w:val="a5"/>
                <w:sz w:val="20"/>
                <w:szCs w:val="20"/>
              </w:rPr>
              <w:t>контроле за</w:t>
            </w:r>
            <w:proofErr w:type="gramEnd"/>
            <w:r>
              <w:rPr>
                <w:rStyle w:val="a5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lastRenderedPageBreak/>
              <w:t> </w:t>
            </w:r>
          </w:p>
        </w:tc>
      </w:tr>
      <w:tr w:rsidR="00280B04" w:rsidTr="00280B04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lastRenderedPageBreak/>
              <w:t>7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proofErr w:type="spellStart"/>
            <w:r>
              <w:rPr>
                <w:rStyle w:val="a5"/>
                <w:sz w:val="20"/>
                <w:szCs w:val="20"/>
              </w:rPr>
              <w:t>Разиньков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Владимир Михайлович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rStyle w:val="a5"/>
                <w:sz w:val="20"/>
                <w:szCs w:val="20"/>
              </w:rPr>
              <w:t>Сторожевского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Style w:val="a5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района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</w:pPr>
            <w:r>
              <w:rPr>
                <w:rStyle w:val="a5"/>
                <w:sz w:val="20"/>
                <w:szCs w:val="20"/>
              </w:rPr>
              <w:t xml:space="preserve">      подано уведомление о </w:t>
            </w:r>
            <w:proofErr w:type="spellStart"/>
            <w:r>
              <w:rPr>
                <w:rStyle w:val="a5"/>
                <w:sz w:val="20"/>
                <w:szCs w:val="20"/>
              </w:rPr>
              <w:t>несовершении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Style w:val="a5"/>
                <w:sz w:val="20"/>
                <w:szCs w:val="20"/>
              </w:rPr>
              <w:t>контроле за</w:t>
            </w:r>
            <w:proofErr w:type="gramEnd"/>
            <w:r>
              <w:rPr>
                <w:rStyle w:val="a5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</w:tr>
      <w:tr w:rsidR="00280B04" w:rsidTr="00280B04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Сухорукова Ольга Ильинична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rStyle w:val="a5"/>
                <w:sz w:val="20"/>
                <w:szCs w:val="20"/>
              </w:rPr>
              <w:t>Сторожевского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Style w:val="a5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района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Style w:val="a5"/>
                <w:sz w:val="20"/>
                <w:szCs w:val="20"/>
              </w:rPr>
              <w:t>несовершении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Style w:val="a5"/>
                <w:sz w:val="20"/>
                <w:szCs w:val="20"/>
              </w:rPr>
              <w:t>контроле за</w:t>
            </w:r>
            <w:proofErr w:type="gramEnd"/>
            <w:r>
              <w:rPr>
                <w:rStyle w:val="a5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</w:t>
            </w:r>
            <w:r>
              <w:rPr>
                <w:rStyle w:val="a5"/>
                <w:sz w:val="20"/>
                <w:szCs w:val="20"/>
              </w:rPr>
              <w:lastRenderedPageBreak/>
              <w:t>должность депутата представительного органа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lastRenderedPageBreak/>
              <w:t> </w:t>
            </w:r>
          </w:p>
        </w:tc>
      </w:tr>
      <w:tr w:rsidR="00280B04" w:rsidTr="00280B04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lastRenderedPageBreak/>
              <w:t>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Федосова Ирина Владимировна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rStyle w:val="a5"/>
                <w:sz w:val="20"/>
                <w:szCs w:val="20"/>
              </w:rPr>
              <w:t>Сторожевского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Style w:val="a5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района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Style w:val="a5"/>
                <w:sz w:val="20"/>
                <w:szCs w:val="20"/>
              </w:rPr>
              <w:t>несовершении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Style w:val="a5"/>
                <w:sz w:val="20"/>
                <w:szCs w:val="20"/>
              </w:rPr>
              <w:t>контроле за</w:t>
            </w:r>
            <w:proofErr w:type="gramEnd"/>
            <w:r>
              <w:rPr>
                <w:rStyle w:val="a5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04" w:rsidRDefault="00280B04">
            <w:pPr>
              <w:pStyle w:val="a4"/>
              <w:spacing w:before="0" w:beforeAutospacing="0"/>
              <w:jc w:val="center"/>
            </w:pPr>
            <w:r>
              <w:rPr>
                <w:rStyle w:val="a5"/>
                <w:sz w:val="20"/>
                <w:szCs w:val="20"/>
              </w:rPr>
              <w:t> </w:t>
            </w:r>
          </w:p>
        </w:tc>
      </w:tr>
    </w:tbl>
    <w:p w:rsidR="00280B04" w:rsidRDefault="00280B04" w:rsidP="00280B04">
      <w:pPr>
        <w:pStyle w:val="a4"/>
        <w:spacing w:before="0" w:beforeAutospacing="0"/>
        <w:jc w:val="center"/>
      </w:pPr>
      <w:r>
        <w:rPr>
          <w:rStyle w:val="a5"/>
          <w:sz w:val="20"/>
          <w:szCs w:val="20"/>
        </w:rPr>
        <w:t> </w:t>
      </w:r>
    </w:p>
    <w:p w:rsidR="00280B04" w:rsidRDefault="00280B04" w:rsidP="00280B04">
      <w:pPr>
        <w:pStyle w:val="a4"/>
        <w:spacing w:before="0" w:beforeAutospacing="0"/>
      </w:pPr>
      <w:r>
        <w:rPr>
          <w:sz w:val="20"/>
          <w:szCs w:val="20"/>
        </w:rPr>
        <w:t> </w:t>
      </w:r>
    </w:p>
    <w:sectPr w:rsidR="00280B04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122F13"/>
    <w:multiLevelType w:val="multilevel"/>
    <w:tmpl w:val="3F10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35F07"/>
    <w:multiLevelType w:val="multilevel"/>
    <w:tmpl w:val="C034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A5315"/>
    <w:multiLevelType w:val="multilevel"/>
    <w:tmpl w:val="1422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52DC7"/>
    <w:multiLevelType w:val="multilevel"/>
    <w:tmpl w:val="BC72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315C8"/>
    <w:multiLevelType w:val="multilevel"/>
    <w:tmpl w:val="B224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1B07D8"/>
    <w:multiLevelType w:val="multilevel"/>
    <w:tmpl w:val="2094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4A3043"/>
    <w:multiLevelType w:val="multilevel"/>
    <w:tmpl w:val="4E0C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F3553"/>
    <w:multiLevelType w:val="multilevel"/>
    <w:tmpl w:val="E63C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0249C"/>
    <w:rsid w:val="00140BC7"/>
    <w:rsid w:val="001E3638"/>
    <w:rsid w:val="002053FB"/>
    <w:rsid w:val="00257E32"/>
    <w:rsid w:val="00280B04"/>
    <w:rsid w:val="00351D14"/>
    <w:rsid w:val="003D158E"/>
    <w:rsid w:val="003E6C78"/>
    <w:rsid w:val="0040249C"/>
    <w:rsid w:val="00433D32"/>
    <w:rsid w:val="0045247D"/>
    <w:rsid w:val="005F20C1"/>
    <w:rsid w:val="00725410"/>
    <w:rsid w:val="00770A5F"/>
    <w:rsid w:val="00820A2D"/>
    <w:rsid w:val="00881750"/>
    <w:rsid w:val="00884F3E"/>
    <w:rsid w:val="00885B54"/>
    <w:rsid w:val="009720FE"/>
    <w:rsid w:val="0097334E"/>
    <w:rsid w:val="00A072B8"/>
    <w:rsid w:val="00A316F1"/>
    <w:rsid w:val="00A63C24"/>
    <w:rsid w:val="00A91131"/>
    <w:rsid w:val="00B42F45"/>
    <w:rsid w:val="00BC4762"/>
    <w:rsid w:val="00CB401A"/>
    <w:rsid w:val="00D337DA"/>
    <w:rsid w:val="00D6441D"/>
    <w:rsid w:val="00D7709E"/>
    <w:rsid w:val="00D96F48"/>
    <w:rsid w:val="00DB3078"/>
    <w:rsid w:val="00E3167F"/>
    <w:rsid w:val="00E41D89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6C78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C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E6C78"/>
    <w:rPr>
      <w:color w:val="0000FF"/>
      <w:u w:val="single"/>
    </w:rPr>
  </w:style>
  <w:style w:type="paragraph" w:customStyle="1" w:styleId="dt-p">
    <w:name w:val="dt-p"/>
    <w:basedOn w:val="a"/>
    <w:rsid w:val="003E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3E6C78"/>
  </w:style>
  <w:style w:type="character" w:customStyle="1" w:styleId="dt-r">
    <w:name w:val="dt-r"/>
    <w:basedOn w:val="a0"/>
    <w:rsid w:val="003E6C78"/>
  </w:style>
  <w:style w:type="paragraph" w:styleId="a4">
    <w:name w:val="Normal (Web)"/>
    <w:basedOn w:val="a"/>
    <w:uiPriority w:val="99"/>
    <w:unhideWhenUsed/>
    <w:rsid w:val="00D7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7709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63C24"/>
    <w:rPr>
      <w:color w:val="800080"/>
      <w:u w:val="single"/>
    </w:rPr>
  </w:style>
  <w:style w:type="character" w:customStyle="1" w:styleId="category-name">
    <w:name w:val="category-name"/>
    <w:basedOn w:val="a0"/>
    <w:rsid w:val="00A63C24"/>
  </w:style>
  <w:style w:type="character" w:customStyle="1" w:styleId="create">
    <w:name w:val="create"/>
    <w:basedOn w:val="a0"/>
    <w:rsid w:val="00A63C24"/>
  </w:style>
  <w:style w:type="character" w:customStyle="1" w:styleId="hits">
    <w:name w:val="hits"/>
    <w:basedOn w:val="a0"/>
    <w:rsid w:val="00A63C24"/>
  </w:style>
  <w:style w:type="character" w:customStyle="1" w:styleId="fa">
    <w:name w:val="fa"/>
    <w:basedOn w:val="a0"/>
    <w:rsid w:val="00A63C24"/>
  </w:style>
  <w:style w:type="character" w:customStyle="1" w:styleId="btn">
    <w:name w:val="btn"/>
    <w:basedOn w:val="a0"/>
    <w:rsid w:val="00A63C24"/>
  </w:style>
  <w:style w:type="character" w:customStyle="1" w:styleId="icon-chevron-left">
    <w:name w:val="icon-chevron-left"/>
    <w:basedOn w:val="a0"/>
    <w:rsid w:val="00A63C24"/>
  </w:style>
  <w:style w:type="character" w:customStyle="1" w:styleId="sp-copyright">
    <w:name w:val="sp-copyright"/>
    <w:basedOn w:val="a0"/>
    <w:rsid w:val="00A63C24"/>
  </w:style>
  <w:style w:type="paragraph" w:styleId="a7">
    <w:name w:val="Balloon Text"/>
    <w:basedOn w:val="a"/>
    <w:link w:val="a8"/>
    <w:uiPriority w:val="99"/>
    <w:semiHidden/>
    <w:unhideWhenUsed/>
    <w:rsid w:val="00A6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20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5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29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0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2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6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5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107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4231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46971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18941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4277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0807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1208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7038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5947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8424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3386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5076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3930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465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9214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3132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3971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5948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15712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798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22429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6796">
          <w:marLeft w:val="-288"/>
          <w:marRight w:val="-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0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6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4880">
                  <w:marLeft w:val="-288"/>
                  <w:marRight w:val="-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45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5580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69109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56067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75383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6602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21653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20869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826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292290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49764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378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068279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1677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51434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85209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61337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169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35102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362654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804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47759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b1afckfeyarigf.xn--p1ai/index.php/protivodejstvie-korruptsii/svedeniya-o-dokhodakh-i-imushchest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539F6-40E7-430B-9D23-8F79CA2B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Server</cp:lastModifiedBy>
  <cp:revision>31</cp:revision>
  <cp:lastPrinted>2017-10-10T18:05:00Z</cp:lastPrinted>
  <dcterms:created xsi:type="dcterms:W3CDTF">2017-10-05T13:30:00Z</dcterms:created>
  <dcterms:modified xsi:type="dcterms:W3CDTF">2023-12-27T13:53:00Z</dcterms:modified>
</cp:coreProperties>
</file>