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CEB" w:rsidRDefault="00F53CEB" w:rsidP="00F53CEB">
      <w:pPr>
        <w:numPr>
          <w:ilvl w:val="0"/>
          <w:numId w:val="16"/>
        </w:numPr>
        <w:shd w:val="clear" w:color="auto" w:fill="E9ECEF"/>
        <w:spacing w:before="100" w:beforeAutospacing="1" w:after="100" w:afterAutospacing="1" w:line="240" w:lineRule="auto"/>
        <w:rPr>
          <w:rFonts w:ascii="PT-Astra-Sans-Regular" w:hAnsi="PT-Astra-Sans-Regular"/>
          <w:color w:val="252525"/>
          <w:sz w:val="31"/>
          <w:szCs w:val="31"/>
        </w:rPr>
      </w:pPr>
      <w:r>
        <w:rPr>
          <w:rFonts w:ascii="PT-Astra-Sans-Regular" w:hAnsi="PT-Astra-Sans-Regular"/>
          <w:color w:val="252525"/>
          <w:sz w:val="31"/>
          <w:szCs w:val="31"/>
        </w:rPr>
        <w:fldChar w:fldCharType="begin"/>
      </w:r>
      <w:r>
        <w:rPr>
          <w:rFonts w:ascii="PT-Astra-Sans-Regular" w:hAnsi="PT-Astra-Sans-Regular"/>
          <w:color w:val="252525"/>
          <w:sz w:val="31"/>
          <w:szCs w:val="31"/>
        </w:rPr>
        <w:instrText xml:space="preserve"> HYPERLINK "https://xn--b1afckfeyarigf.xn--p1ai/index.php/protivodejstvie-korruptsii" </w:instrText>
      </w:r>
      <w:r>
        <w:rPr>
          <w:rFonts w:ascii="PT-Astra-Sans-Regular" w:hAnsi="PT-Astra-Sans-Regular"/>
          <w:color w:val="252525"/>
          <w:sz w:val="31"/>
          <w:szCs w:val="31"/>
        </w:rPr>
        <w:fldChar w:fldCharType="separate"/>
      </w:r>
      <w:r>
        <w:rPr>
          <w:rFonts w:ascii="PT-Astra-Sans-Regular" w:hAnsi="PT-Astra-Sans-Regular"/>
          <w:color w:val="0345BF"/>
          <w:sz w:val="31"/>
          <w:szCs w:val="31"/>
        </w:rPr>
        <w:br/>
      </w:r>
      <w:r>
        <w:rPr>
          <w:rStyle w:val="a3"/>
          <w:rFonts w:ascii="PT-Astra-Sans-Regular" w:hAnsi="PT-Astra-Sans-Regular"/>
          <w:color w:val="0345BF"/>
          <w:sz w:val="31"/>
          <w:szCs w:val="31"/>
        </w:rPr>
        <w:t>Противодействие коррупции</w:t>
      </w:r>
      <w:r>
        <w:rPr>
          <w:rFonts w:ascii="PT-Astra-Sans-Regular" w:hAnsi="PT-Astra-Sans-Regular"/>
          <w:color w:val="252525"/>
          <w:sz w:val="31"/>
          <w:szCs w:val="31"/>
        </w:rPr>
        <w:fldChar w:fldCharType="end"/>
      </w:r>
    </w:p>
    <w:p w:rsidR="00F53CEB" w:rsidRDefault="00F53CEB" w:rsidP="00F53CEB">
      <w:pPr>
        <w:numPr>
          <w:ilvl w:val="0"/>
          <w:numId w:val="16"/>
        </w:numPr>
        <w:shd w:val="clear" w:color="auto" w:fill="E9ECEF"/>
        <w:spacing w:before="100" w:beforeAutospacing="1" w:after="100" w:afterAutospacing="1" w:line="240" w:lineRule="auto"/>
        <w:rPr>
          <w:rFonts w:ascii="PT-Astra-Sans-Regular" w:hAnsi="PT-Astra-Sans-Regular"/>
          <w:color w:val="252525"/>
          <w:sz w:val="31"/>
          <w:szCs w:val="31"/>
        </w:rPr>
      </w:pPr>
      <w:hyperlink r:id="rId6" w:history="1">
        <w:r>
          <w:rPr>
            <w:rStyle w:val="a3"/>
            <w:rFonts w:ascii="PT-Astra-Sans-Regular" w:hAnsi="PT-Astra-Sans-Regular"/>
            <w:color w:val="0345BF"/>
            <w:sz w:val="31"/>
            <w:szCs w:val="31"/>
          </w:rPr>
          <w:t>Сведения о доходах, расходах, об имуществе и обязательствах имущественного характера</w:t>
        </w:r>
      </w:hyperlink>
    </w:p>
    <w:p w:rsidR="00F53CEB" w:rsidRDefault="00F53CEB" w:rsidP="00F53CEB">
      <w:pPr>
        <w:numPr>
          <w:ilvl w:val="0"/>
          <w:numId w:val="16"/>
        </w:numPr>
        <w:shd w:val="clear" w:color="auto" w:fill="E9ECEF"/>
        <w:spacing w:before="100" w:beforeAutospacing="1" w:after="100" w:afterAutospacing="1" w:line="240" w:lineRule="auto"/>
        <w:rPr>
          <w:rFonts w:ascii="PT-Astra-Sans-Regular" w:hAnsi="PT-Astra-Sans-Regular"/>
          <w:color w:val="6C757D"/>
          <w:sz w:val="31"/>
          <w:szCs w:val="31"/>
        </w:rPr>
      </w:pPr>
      <w:r>
        <w:rPr>
          <w:rFonts w:ascii="PT-Astra-Sans-Regular" w:hAnsi="PT-Astra-Sans-Regular"/>
          <w:color w:val="6C757D"/>
          <w:sz w:val="31"/>
          <w:szCs w:val="31"/>
        </w:rPr>
        <w:t xml:space="preserve">Сведения о доходах, об имуществе и обязательствах имущественного характера Главы </w:t>
      </w:r>
      <w:proofErr w:type="spellStart"/>
      <w:r>
        <w:rPr>
          <w:rFonts w:ascii="PT-Astra-Sans-Regular" w:hAnsi="PT-Astra-Sans-Regular"/>
          <w:color w:val="6C757D"/>
          <w:sz w:val="31"/>
          <w:szCs w:val="31"/>
        </w:rPr>
        <w:t>Сторожевского</w:t>
      </w:r>
      <w:proofErr w:type="spellEnd"/>
      <w:r>
        <w:rPr>
          <w:rFonts w:ascii="PT-Astra-Sans-Regular" w:hAnsi="PT-Astra-Sans-Regular"/>
          <w:color w:val="6C757D"/>
          <w:sz w:val="31"/>
          <w:szCs w:val="31"/>
        </w:rPr>
        <w:t xml:space="preserve"> сельсовета, муниципальных служащих Администрации </w:t>
      </w:r>
      <w:proofErr w:type="spellStart"/>
      <w:r>
        <w:rPr>
          <w:rFonts w:ascii="PT-Astra-Sans-Regular" w:hAnsi="PT-Astra-Sans-Regular"/>
          <w:color w:val="6C757D"/>
          <w:sz w:val="31"/>
          <w:szCs w:val="31"/>
        </w:rPr>
        <w:t>Сторожевского</w:t>
      </w:r>
      <w:proofErr w:type="spellEnd"/>
      <w:r>
        <w:rPr>
          <w:rFonts w:ascii="PT-Astra-Sans-Regular" w:hAnsi="PT-Astra-Sans-Regular"/>
          <w:color w:val="6C757D"/>
          <w:sz w:val="31"/>
          <w:szCs w:val="31"/>
        </w:rPr>
        <w:t xml:space="preserve"> сельсовета</w:t>
      </w:r>
      <w:proofErr w:type="gramStart"/>
      <w:r>
        <w:rPr>
          <w:rFonts w:ascii="PT-Astra-Sans-Regular" w:hAnsi="PT-Astra-Sans-Regular"/>
          <w:color w:val="6C757D"/>
          <w:sz w:val="31"/>
          <w:szCs w:val="31"/>
        </w:rPr>
        <w:t xml:space="preserve"> ,</w:t>
      </w:r>
      <w:proofErr w:type="gramEnd"/>
      <w:r>
        <w:rPr>
          <w:rFonts w:ascii="PT-Astra-Sans-Regular" w:hAnsi="PT-Astra-Sans-Regular"/>
          <w:color w:val="6C757D"/>
          <w:sz w:val="31"/>
          <w:szCs w:val="31"/>
        </w:rPr>
        <w:t xml:space="preserve"> руководителей муниципальных учреждений и членов их семей за период с 1 января...</w:t>
      </w:r>
    </w:p>
    <w:p w:rsidR="00F53CEB" w:rsidRDefault="00F53CEB" w:rsidP="00F53CEB">
      <w:pPr>
        <w:pStyle w:val="1"/>
        <w:shd w:val="clear" w:color="auto" w:fill="FFFFFF"/>
        <w:rPr>
          <w:rFonts w:ascii="Arial" w:hAnsi="Arial" w:cs="Arial"/>
          <w:color w:val="252525"/>
          <w:sz w:val="48"/>
          <w:szCs w:val="48"/>
        </w:rPr>
      </w:pPr>
      <w:r>
        <w:rPr>
          <w:rFonts w:ascii="Arial" w:hAnsi="Arial" w:cs="Arial"/>
          <w:b/>
          <w:bCs/>
          <w:color w:val="252525"/>
        </w:rPr>
        <w:t xml:space="preserve">Сведения о доходах, об имуществе и обязательствах имущественного характера Главы </w:t>
      </w:r>
      <w:proofErr w:type="spellStart"/>
      <w:r>
        <w:rPr>
          <w:rFonts w:ascii="Arial" w:hAnsi="Arial" w:cs="Arial"/>
          <w:b/>
          <w:bCs/>
          <w:color w:val="252525"/>
        </w:rPr>
        <w:t>Сторожевского</w:t>
      </w:r>
      <w:proofErr w:type="spellEnd"/>
      <w:r>
        <w:rPr>
          <w:rFonts w:ascii="Arial" w:hAnsi="Arial" w:cs="Arial"/>
          <w:b/>
          <w:bCs/>
          <w:color w:val="252525"/>
        </w:rPr>
        <w:t xml:space="preserve"> сельсовета, муниципальных служащих Администрации </w:t>
      </w:r>
      <w:proofErr w:type="spellStart"/>
      <w:r>
        <w:rPr>
          <w:rFonts w:ascii="Arial" w:hAnsi="Arial" w:cs="Arial"/>
          <w:b/>
          <w:bCs/>
          <w:color w:val="252525"/>
        </w:rPr>
        <w:t>Сторожевского</w:t>
      </w:r>
      <w:proofErr w:type="spellEnd"/>
      <w:r>
        <w:rPr>
          <w:rFonts w:ascii="Arial" w:hAnsi="Arial" w:cs="Arial"/>
          <w:b/>
          <w:bCs/>
          <w:color w:val="252525"/>
        </w:rPr>
        <w:t xml:space="preserve"> сельсовета</w:t>
      </w:r>
      <w:proofErr w:type="gramStart"/>
      <w:r>
        <w:rPr>
          <w:rFonts w:ascii="Arial" w:hAnsi="Arial" w:cs="Arial"/>
          <w:b/>
          <w:bCs/>
          <w:color w:val="252525"/>
        </w:rPr>
        <w:t xml:space="preserve"> ,</w:t>
      </w:r>
      <w:proofErr w:type="gramEnd"/>
      <w:r>
        <w:rPr>
          <w:rFonts w:ascii="Arial" w:hAnsi="Arial" w:cs="Arial"/>
          <w:b/>
          <w:bCs/>
          <w:color w:val="252525"/>
        </w:rPr>
        <w:t xml:space="preserve"> руководителей муниципальных учреждений и членов их семей за период с 1 января...</w:t>
      </w:r>
    </w:p>
    <w:p w:rsidR="00F53CEB" w:rsidRDefault="00F53CEB" w:rsidP="00F53CEB">
      <w:pPr>
        <w:shd w:val="clear" w:color="auto" w:fill="FFFFFF"/>
        <w:rPr>
          <w:rFonts w:ascii="PT-Astra-Sans-Regular" w:hAnsi="PT-Astra-Sans-Regular" w:cs="Times New Roman"/>
          <w:color w:val="252525"/>
          <w:sz w:val="31"/>
          <w:szCs w:val="31"/>
        </w:rPr>
      </w:pPr>
      <w:r>
        <w:rPr>
          <w:rStyle w:val="category-name"/>
          <w:rFonts w:ascii="PT-Astra-Sans-Regular" w:hAnsi="PT-Astra-Sans-Regular"/>
          <w:color w:val="252525"/>
          <w:sz w:val="31"/>
          <w:szCs w:val="31"/>
        </w:rPr>
        <w:t>Сведения о доходах, расходах, об имуществе и обязательствах имущественного характера</w:t>
      </w:r>
      <w:r>
        <w:rPr>
          <w:rStyle w:val="create"/>
          <w:rFonts w:ascii="PT-Astra-Sans-Regular" w:hAnsi="PT-Astra-Sans-Regular"/>
          <w:color w:val="252525"/>
          <w:sz w:val="31"/>
          <w:szCs w:val="31"/>
        </w:rPr>
        <w:t> 11 мая 2018</w:t>
      </w:r>
      <w:r>
        <w:rPr>
          <w:rStyle w:val="hits"/>
          <w:rFonts w:ascii="PT-Astra-Sans-Regular" w:hAnsi="PT-Astra-Sans-Regular"/>
          <w:color w:val="252525"/>
          <w:sz w:val="31"/>
          <w:szCs w:val="31"/>
        </w:rPr>
        <w:t>  Просмотров: 2035</w:t>
      </w:r>
    </w:p>
    <w:p w:rsidR="00F53CEB" w:rsidRDefault="00F53CEB" w:rsidP="00F53CEB">
      <w:pPr>
        <w:pStyle w:val="a4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31"/>
          <w:szCs w:val="31"/>
        </w:rPr>
      </w:pPr>
      <w:r>
        <w:rPr>
          <w:rStyle w:val="a5"/>
          <w:rFonts w:ascii="PT-Astra-Sans-Regular" w:hAnsi="PT-Astra-Sans-Regular"/>
          <w:color w:val="252525"/>
          <w:sz w:val="31"/>
          <w:szCs w:val="31"/>
        </w:rPr>
        <w:t>  Сведения</w:t>
      </w:r>
    </w:p>
    <w:p w:rsidR="00F53CEB" w:rsidRDefault="00F53CEB" w:rsidP="00F53CEB">
      <w:pPr>
        <w:pStyle w:val="a4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31"/>
          <w:szCs w:val="31"/>
        </w:rPr>
      </w:pPr>
      <w:r>
        <w:rPr>
          <w:rStyle w:val="a5"/>
          <w:rFonts w:ascii="PT-Astra-Sans-Regular" w:hAnsi="PT-Astra-Sans-Regular"/>
          <w:color w:val="252525"/>
          <w:sz w:val="31"/>
          <w:szCs w:val="31"/>
        </w:rPr>
        <w:t xml:space="preserve"> о доходах, об имуществе и обязательствах имущественного характера Главы </w:t>
      </w:r>
      <w:proofErr w:type="spellStart"/>
      <w:r>
        <w:rPr>
          <w:rStyle w:val="a5"/>
          <w:rFonts w:ascii="PT-Astra-Sans-Regular" w:hAnsi="PT-Astra-Sans-Regular"/>
          <w:color w:val="252525"/>
          <w:sz w:val="31"/>
          <w:szCs w:val="31"/>
        </w:rPr>
        <w:t>Сторожевского</w:t>
      </w:r>
      <w:proofErr w:type="spellEnd"/>
      <w:r>
        <w:rPr>
          <w:rStyle w:val="a5"/>
          <w:rFonts w:ascii="PT-Astra-Sans-Regular" w:hAnsi="PT-Astra-Sans-Regular"/>
          <w:color w:val="252525"/>
          <w:sz w:val="31"/>
          <w:szCs w:val="31"/>
        </w:rPr>
        <w:t xml:space="preserve"> сельсовета, муниципальных служащих Администрации </w:t>
      </w:r>
      <w:proofErr w:type="spellStart"/>
      <w:r>
        <w:rPr>
          <w:rStyle w:val="a5"/>
          <w:rFonts w:ascii="PT-Astra-Sans-Regular" w:hAnsi="PT-Astra-Sans-Regular"/>
          <w:color w:val="252525"/>
          <w:sz w:val="31"/>
          <w:szCs w:val="31"/>
        </w:rPr>
        <w:t>Сторожевского</w:t>
      </w:r>
      <w:proofErr w:type="spellEnd"/>
      <w:r>
        <w:rPr>
          <w:rStyle w:val="a5"/>
          <w:rFonts w:ascii="PT-Astra-Sans-Regular" w:hAnsi="PT-Astra-Sans-Regular"/>
          <w:color w:val="252525"/>
          <w:sz w:val="31"/>
          <w:szCs w:val="31"/>
        </w:rPr>
        <w:t xml:space="preserve"> сельсовета</w:t>
      </w:r>
      <w:proofErr w:type="gramStart"/>
      <w:r>
        <w:rPr>
          <w:rStyle w:val="a5"/>
          <w:rFonts w:ascii="PT-Astra-Sans-Regular" w:hAnsi="PT-Astra-Sans-Regular"/>
          <w:color w:val="252525"/>
          <w:sz w:val="31"/>
          <w:szCs w:val="31"/>
        </w:rPr>
        <w:t xml:space="preserve"> ,</w:t>
      </w:r>
      <w:proofErr w:type="gramEnd"/>
      <w:r>
        <w:rPr>
          <w:rStyle w:val="a5"/>
          <w:rFonts w:ascii="PT-Astra-Sans-Regular" w:hAnsi="PT-Astra-Sans-Regular"/>
          <w:color w:val="252525"/>
          <w:sz w:val="31"/>
          <w:szCs w:val="31"/>
        </w:rPr>
        <w:t xml:space="preserve"> руководителей муниципальных учреждений и членов их семей</w:t>
      </w:r>
    </w:p>
    <w:p w:rsidR="00F53CEB" w:rsidRDefault="00F53CEB" w:rsidP="00F53CEB">
      <w:pPr>
        <w:pStyle w:val="a4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31"/>
          <w:szCs w:val="31"/>
        </w:rPr>
      </w:pPr>
      <w:r>
        <w:rPr>
          <w:rStyle w:val="a5"/>
          <w:rFonts w:ascii="PT-Astra-Sans-Regular" w:hAnsi="PT-Astra-Sans-Regular"/>
          <w:color w:val="252525"/>
          <w:sz w:val="31"/>
          <w:szCs w:val="31"/>
        </w:rPr>
        <w:t>за период с 1 января по 31 декабря 2017 года</w:t>
      </w:r>
      <w:r>
        <w:rPr>
          <w:rFonts w:ascii="PT-Astra-Sans-Regular" w:hAnsi="PT-Astra-Sans-Regular"/>
          <w:color w:val="252525"/>
          <w:sz w:val="31"/>
          <w:szCs w:val="31"/>
        </w:rPr>
        <w:t>     </w:t>
      </w:r>
    </w:p>
    <w:p w:rsidR="00F53CEB" w:rsidRDefault="00F53CEB" w:rsidP="00F53CEB">
      <w:pPr>
        <w:pStyle w:val="a4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31"/>
          <w:szCs w:val="31"/>
        </w:rPr>
      </w:pPr>
      <w:r>
        <w:rPr>
          <w:rFonts w:ascii="PT-Astra-Sans-Regular" w:hAnsi="PT-Astra-Sans-Regular"/>
          <w:color w:val="252525"/>
          <w:sz w:val="31"/>
          <w:szCs w:val="31"/>
        </w:rPr>
        <w:t> </w:t>
      </w:r>
    </w:p>
    <w:tbl>
      <w:tblPr>
        <w:tblW w:w="184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2"/>
        <w:gridCol w:w="2285"/>
        <w:gridCol w:w="2093"/>
        <w:gridCol w:w="1521"/>
        <w:gridCol w:w="2285"/>
        <w:gridCol w:w="1141"/>
        <w:gridCol w:w="1713"/>
        <w:gridCol w:w="2093"/>
        <w:gridCol w:w="1141"/>
        <w:gridCol w:w="1901"/>
        <w:gridCol w:w="1713"/>
      </w:tblGrid>
      <w:tr w:rsidR="00F53CEB" w:rsidTr="00F53CEB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CEB" w:rsidRDefault="00F53CEB">
            <w:pPr>
              <w:pStyle w:val="a4"/>
              <w:spacing w:before="0" w:beforeAutospacing="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CEB" w:rsidRDefault="00F53CEB">
            <w:pPr>
              <w:pStyle w:val="a4"/>
              <w:spacing w:before="0" w:beforeAutospacing="0"/>
            </w:pPr>
            <w:r>
              <w:t>Ф.И.О.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CEB" w:rsidRDefault="00F53CEB">
            <w:pPr>
              <w:pStyle w:val="a4"/>
              <w:spacing w:before="0" w:beforeAutospacing="0"/>
            </w:pPr>
            <w:r>
              <w:t>Замещаемая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должность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CEB" w:rsidRDefault="00F53CEB">
            <w:pPr>
              <w:pStyle w:val="a4"/>
              <w:spacing w:before="0" w:beforeAutospacing="0"/>
            </w:pPr>
            <w:r>
              <w:t>Общая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 xml:space="preserve">сумма </w:t>
            </w:r>
            <w:proofErr w:type="spellStart"/>
            <w:proofErr w:type="gramStart"/>
            <w:r>
              <w:t>деклари-рованного</w:t>
            </w:r>
            <w:proofErr w:type="spellEnd"/>
            <w:proofErr w:type="gramEnd"/>
            <w:r>
              <w:t xml:space="preserve"> дохода за 2017 год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13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CEB" w:rsidRDefault="00F53CEB">
            <w:pPr>
              <w:pStyle w:val="a4"/>
              <w:spacing w:before="0" w:beforeAutospacing="0"/>
            </w:pPr>
            <w: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13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CEB" w:rsidRDefault="00F53CEB">
            <w:pPr>
              <w:pStyle w:val="a4"/>
              <w:spacing w:before="0" w:beforeAutospacing="0"/>
            </w:pPr>
            <w:r>
              <w:t>Недвижимое имущество, находящееся в пользовании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CEB" w:rsidRDefault="00F53CEB">
            <w:pPr>
              <w:pStyle w:val="a4"/>
              <w:spacing w:before="0" w:beforeAutospacing="0"/>
            </w:pPr>
            <w:r>
              <w:t>Вид и марка транспортных средств, принадлежащих на праве собственности</w:t>
            </w:r>
          </w:p>
        </w:tc>
      </w:tr>
      <w:tr w:rsidR="00F53CEB" w:rsidTr="00F53CE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CEB" w:rsidRDefault="00F53C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CEB" w:rsidRDefault="00F53C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CEB" w:rsidRDefault="00F53C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CEB" w:rsidRDefault="00F53CEB">
            <w:pPr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CEB" w:rsidRDefault="00F53CEB">
            <w:pPr>
              <w:pStyle w:val="a4"/>
              <w:spacing w:before="0" w:beforeAutospacing="0"/>
            </w:pPr>
            <w:r>
              <w:t>Вид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объекта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недвижимости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CEB" w:rsidRDefault="00F53CEB">
            <w:pPr>
              <w:pStyle w:val="a4"/>
              <w:spacing w:before="0" w:beforeAutospacing="0"/>
            </w:pPr>
            <w:r>
              <w:t>Площадь (кв.м.)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CEB" w:rsidRDefault="00F53CEB">
            <w:pPr>
              <w:pStyle w:val="a4"/>
              <w:spacing w:before="0" w:beforeAutospacing="0"/>
            </w:pPr>
            <w:r>
              <w:t>Страна расположения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CEB" w:rsidRDefault="00F53CEB">
            <w:pPr>
              <w:pStyle w:val="a4"/>
              <w:spacing w:before="0" w:beforeAutospacing="0"/>
            </w:pPr>
            <w:r>
              <w:t>Вид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объекта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недвижимости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CEB" w:rsidRDefault="00F53CEB">
            <w:pPr>
              <w:pStyle w:val="a4"/>
              <w:spacing w:before="0" w:beforeAutospacing="0"/>
            </w:pPr>
            <w:r>
              <w:t>Площадь (кв.м.)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CEB" w:rsidRDefault="00F53CEB">
            <w:pPr>
              <w:pStyle w:val="a4"/>
              <w:spacing w:before="0" w:beforeAutospacing="0"/>
            </w:pPr>
            <w:r>
              <w:t>Страна расположения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</w:tc>
      </w:tr>
      <w:tr w:rsidR="00F53CEB" w:rsidTr="00F53CEB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CEB" w:rsidRDefault="00F53CEB">
            <w:pPr>
              <w:pStyle w:val="a4"/>
              <w:spacing w:before="0" w:beforeAutospacing="0"/>
            </w:pPr>
            <w:r>
              <w:t>1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lastRenderedPageBreak/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CEB" w:rsidRDefault="00F53CEB">
            <w:pPr>
              <w:pStyle w:val="a4"/>
              <w:spacing w:before="0" w:beforeAutospacing="0"/>
            </w:pPr>
            <w:r>
              <w:lastRenderedPageBreak/>
              <w:t>Петин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Александр Сергеевич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lastRenderedPageBreak/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CEB" w:rsidRDefault="00F53CEB">
            <w:pPr>
              <w:pStyle w:val="a4"/>
              <w:spacing w:before="0" w:beforeAutospacing="0"/>
            </w:pPr>
            <w:r>
              <w:lastRenderedPageBreak/>
              <w:t xml:space="preserve">Глава </w:t>
            </w:r>
            <w:proofErr w:type="spellStart"/>
            <w:r>
              <w:t>Сторожевского</w:t>
            </w:r>
            <w:proofErr w:type="spellEnd"/>
          </w:p>
          <w:p w:rsidR="00F53CEB" w:rsidRDefault="00F53CEB">
            <w:pPr>
              <w:pStyle w:val="a4"/>
              <w:spacing w:before="0" w:beforeAutospacing="0"/>
            </w:pPr>
            <w:r>
              <w:t>сельсовета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lastRenderedPageBreak/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CEB" w:rsidRDefault="00F53CEB">
            <w:pPr>
              <w:pStyle w:val="a4"/>
              <w:spacing w:before="0" w:beforeAutospacing="0"/>
            </w:pPr>
            <w:r>
              <w:lastRenderedPageBreak/>
              <w:t>475731.49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CEB" w:rsidRDefault="00F53CEB">
            <w:pPr>
              <w:pStyle w:val="a4"/>
              <w:spacing w:before="0" w:beforeAutospacing="0"/>
            </w:pPr>
            <w:r>
              <w:t>Квартира четырехкомнатная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индивидуальная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lastRenderedPageBreak/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Земельные участки: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земельный пай,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общая долевая собственность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земельный участок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индивидуальный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CEB" w:rsidRDefault="00F53CEB">
            <w:pPr>
              <w:pStyle w:val="a4"/>
              <w:spacing w:before="0" w:beforeAutospacing="0"/>
            </w:pPr>
            <w:r>
              <w:lastRenderedPageBreak/>
              <w:t>122,5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lastRenderedPageBreak/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32000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3600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CEB" w:rsidRDefault="00F53CEB">
            <w:pPr>
              <w:pStyle w:val="a4"/>
              <w:spacing w:before="0" w:beforeAutospacing="0"/>
            </w:pPr>
            <w:r>
              <w:lastRenderedPageBreak/>
              <w:t>Россия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lastRenderedPageBreak/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Россия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Россия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CEB" w:rsidRDefault="00F53CEB">
            <w:pPr>
              <w:pStyle w:val="a4"/>
              <w:spacing w:before="0" w:beforeAutospacing="0"/>
            </w:pPr>
            <w:r>
              <w:lastRenderedPageBreak/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lastRenderedPageBreak/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CEB" w:rsidRDefault="00F53CEB">
            <w:pPr>
              <w:pStyle w:val="a4"/>
              <w:spacing w:before="0" w:beforeAutospacing="0"/>
            </w:pPr>
            <w:r>
              <w:lastRenderedPageBreak/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CEB" w:rsidRDefault="00F53CEB">
            <w:pPr>
              <w:pStyle w:val="a4"/>
              <w:spacing w:before="0" w:beforeAutospacing="0"/>
            </w:pPr>
            <w:r>
              <w:t xml:space="preserve">KIA </w:t>
            </w:r>
            <w:proofErr w:type="spellStart"/>
            <w:r>
              <w:t>Spektra</w:t>
            </w:r>
            <w:proofErr w:type="spellEnd"/>
            <w:r>
              <w:t xml:space="preserve"> 2009 г.</w:t>
            </w:r>
            <w:proofErr w:type="gramStart"/>
            <w:r>
              <w:t>в</w:t>
            </w:r>
            <w:proofErr w:type="gramEnd"/>
            <w:r>
              <w:t>.,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ГАЗ-53 1983 г.</w:t>
            </w:r>
            <w:proofErr w:type="gramStart"/>
            <w:r>
              <w:t>в</w:t>
            </w:r>
            <w:proofErr w:type="gramEnd"/>
            <w:r>
              <w:t>.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Трактор МТЗ-</w:t>
            </w:r>
            <w:r>
              <w:lastRenderedPageBreak/>
              <w:t>82  1983 г.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</w:tr>
      <w:tr w:rsidR="00F53CEB" w:rsidTr="00F53CEB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CEB" w:rsidRDefault="00F53CEB">
            <w:pPr>
              <w:pStyle w:val="a4"/>
              <w:spacing w:before="0" w:beforeAutospacing="0"/>
            </w:pPr>
            <w:r>
              <w:lastRenderedPageBreak/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супруга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CEB" w:rsidRDefault="00F53CEB">
            <w:pPr>
              <w:pStyle w:val="a4"/>
              <w:spacing w:before="0" w:beforeAutospacing="0"/>
            </w:pPr>
            <w:r>
              <w:t>Учитель МКОУ «</w:t>
            </w:r>
            <w:proofErr w:type="spellStart"/>
            <w:r>
              <w:t>М-Кменская</w:t>
            </w:r>
            <w:proofErr w:type="spellEnd"/>
            <w:r>
              <w:t xml:space="preserve"> СОШ»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CEB" w:rsidRDefault="00F53CEB">
            <w:pPr>
              <w:pStyle w:val="a4"/>
              <w:spacing w:before="0" w:beforeAutospacing="0"/>
            </w:pPr>
            <w:r>
              <w:t>457955.91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CEB" w:rsidRDefault="00F53CEB">
            <w:pPr>
              <w:pStyle w:val="a4"/>
              <w:spacing w:before="0" w:beforeAutospacing="0"/>
            </w:pPr>
            <w:r>
              <w:t>Жилой дом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индивидуальный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Земельные участки: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земельный пай,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общая долевая собственность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Земельный участок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индивидуальный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Земельный пай,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общая долевая собственность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CEB" w:rsidRDefault="00F53CEB">
            <w:pPr>
              <w:pStyle w:val="a4"/>
              <w:spacing w:before="0" w:beforeAutospacing="0"/>
            </w:pPr>
            <w:r>
              <w:t>64,4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32000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3600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159200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CEB" w:rsidRDefault="00F53CEB">
            <w:pPr>
              <w:pStyle w:val="a4"/>
              <w:spacing w:before="0" w:beforeAutospacing="0"/>
            </w:pPr>
            <w:r>
              <w:t>Россия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Россия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Россия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Россия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CEB" w:rsidRDefault="00F53CEB">
            <w:pPr>
              <w:pStyle w:val="a4"/>
              <w:spacing w:before="0" w:beforeAutospacing="0"/>
            </w:pPr>
            <w:r>
              <w:t>Квартира,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безвозмездное пользование, фактическое предоставление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Земельный участок, безвозмездное пользование, фактическое предоставление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CEB" w:rsidRDefault="00F53CEB">
            <w:pPr>
              <w:pStyle w:val="a4"/>
              <w:spacing w:before="0" w:beforeAutospacing="0"/>
            </w:pPr>
            <w:r>
              <w:t>122.5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3600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CEB" w:rsidRDefault="00F53CEB">
            <w:pPr>
              <w:pStyle w:val="a4"/>
              <w:spacing w:before="0" w:beforeAutospacing="0"/>
            </w:pPr>
            <w:r>
              <w:t>Россия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Россия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</w:tc>
      </w:tr>
      <w:tr w:rsidR="00F53CEB" w:rsidTr="00F53CEB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CEB" w:rsidRDefault="00F53CEB">
            <w:pPr>
              <w:pStyle w:val="a4"/>
              <w:spacing w:before="0" w:beforeAutospacing="0"/>
            </w:pPr>
            <w:r>
              <w:lastRenderedPageBreak/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CEB" w:rsidRDefault="00F53CEB">
            <w:pPr>
              <w:pStyle w:val="a4"/>
              <w:spacing w:before="0" w:beforeAutospacing="0"/>
            </w:pPr>
            <w:proofErr w:type="spellStart"/>
            <w:r>
              <w:t>Маренкова</w:t>
            </w:r>
            <w:proofErr w:type="spellEnd"/>
          </w:p>
          <w:p w:rsidR="00F53CEB" w:rsidRDefault="00F53CEB">
            <w:pPr>
              <w:pStyle w:val="a4"/>
              <w:spacing w:before="0" w:beforeAutospacing="0"/>
            </w:pPr>
            <w:r>
              <w:t>Нина Ивановна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CEB" w:rsidRDefault="00F53CEB">
            <w:pPr>
              <w:pStyle w:val="a4"/>
              <w:spacing w:before="0" w:beforeAutospacing="0"/>
            </w:pPr>
            <w:r>
              <w:t xml:space="preserve">Заместитель главы администрации </w:t>
            </w:r>
            <w:proofErr w:type="spellStart"/>
            <w:r>
              <w:t>Сторожевского</w:t>
            </w:r>
            <w:proofErr w:type="spellEnd"/>
            <w:r>
              <w:t xml:space="preserve"> сельсовета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CEB" w:rsidRDefault="00F53CEB">
            <w:pPr>
              <w:pStyle w:val="a4"/>
              <w:spacing w:before="0" w:beforeAutospacing="0"/>
            </w:pPr>
            <w:r>
              <w:t>408798,99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CEB" w:rsidRDefault="00F53CEB">
            <w:pPr>
              <w:pStyle w:val="a4"/>
              <w:spacing w:before="0" w:beforeAutospacing="0"/>
            </w:pPr>
            <w:r>
              <w:t>Жилой дом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индивидуальный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Земельные участки: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земельный пай,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общая долевая собственность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(2/20 доли)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Земельный участок индивидуальный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CEB" w:rsidRDefault="00F53CEB">
            <w:pPr>
              <w:pStyle w:val="a4"/>
              <w:spacing w:before="0" w:beforeAutospacing="0"/>
            </w:pPr>
            <w:r>
              <w:t>39.7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87600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5000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CEB" w:rsidRDefault="00F53CEB">
            <w:pPr>
              <w:pStyle w:val="a4"/>
              <w:spacing w:before="0" w:beforeAutospacing="0"/>
            </w:pPr>
            <w:r>
              <w:t>Россия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Россия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Россия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CEB" w:rsidRDefault="00F53CEB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CEB" w:rsidRDefault="00F53CEB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CEB" w:rsidRDefault="00F53CEB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CEB" w:rsidRDefault="00F53CEB">
            <w:pPr>
              <w:pStyle w:val="a4"/>
              <w:spacing w:before="0" w:beforeAutospacing="0"/>
            </w:pPr>
            <w:r>
              <w:t>                                                                                                                                                               </w:t>
            </w:r>
          </w:p>
        </w:tc>
      </w:tr>
      <w:tr w:rsidR="00F53CEB" w:rsidTr="00F53CEB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CEB" w:rsidRDefault="00F53CEB">
            <w:pPr>
              <w:pStyle w:val="a4"/>
              <w:spacing w:before="0" w:beforeAutospacing="0"/>
            </w:pPr>
            <w:r>
              <w:t>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CEB" w:rsidRDefault="00F53CEB">
            <w:pPr>
              <w:pStyle w:val="a4"/>
              <w:spacing w:before="0" w:beforeAutospacing="0"/>
            </w:pPr>
            <w:r>
              <w:t>Новосельцева Оксана Михайловна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CEB" w:rsidRDefault="00F53CEB">
            <w:pPr>
              <w:pStyle w:val="a4"/>
              <w:spacing w:before="0" w:beforeAutospacing="0"/>
            </w:pPr>
            <w:r>
              <w:t xml:space="preserve">Начальник отдела администрации </w:t>
            </w:r>
            <w:proofErr w:type="spellStart"/>
            <w:r>
              <w:t>Сторожевского</w:t>
            </w:r>
            <w:proofErr w:type="spellEnd"/>
            <w:r>
              <w:t xml:space="preserve"> сельсовета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CEB" w:rsidRDefault="00F53CEB">
            <w:pPr>
              <w:pStyle w:val="a4"/>
              <w:spacing w:before="0" w:beforeAutospacing="0"/>
            </w:pPr>
            <w:r>
              <w:t>297707,75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CEB" w:rsidRDefault="00F53CEB">
            <w:pPr>
              <w:pStyle w:val="a4"/>
              <w:spacing w:before="0" w:beforeAutospacing="0"/>
            </w:pPr>
            <w:r>
              <w:t>Жилой дом, общая долевая собственность (4/6 доли)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Земельный участок, общая долевая собственность (4/6 доли)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73,0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5000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Россия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Россия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</w:tc>
      </w:tr>
      <w:tr w:rsidR="00F53CEB" w:rsidTr="00F53CEB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CEB" w:rsidRDefault="00F53CEB">
            <w:pPr>
              <w:pStyle w:val="a4"/>
              <w:spacing w:before="0" w:beforeAutospacing="0"/>
            </w:pPr>
            <w:r>
              <w:t>дочь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CEB" w:rsidRDefault="00F53CEB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CEB" w:rsidRDefault="00F53CEB">
            <w:pPr>
              <w:pStyle w:val="a4"/>
              <w:spacing w:before="0" w:beforeAutospacing="0"/>
            </w:pPr>
            <w:r>
              <w:t>177121,80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CEB" w:rsidRDefault="00F53CEB">
            <w:pPr>
              <w:pStyle w:val="a4"/>
              <w:spacing w:before="0" w:beforeAutospacing="0"/>
            </w:pPr>
            <w:r>
              <w:t>Жилой дом, общая долевая собственность (1/6 доля)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Земельный участок, общая долевая собственность (1/6 доля)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CEB" w:rsidRDefault="00F53CEB">
            <w:pPr>
              <w:pStyle w:val="a4"/>
              <w:spacing w:before="0" w:beforeAutospacing="0"/>
            </w:pPr>
            <w:r>
              <w:t>73,0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5000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CEB" w:rsidRDefault="00F53CEB">
            <w:pPr>
              <w:pStyle w:val="a4"/>
              <w:spacing w:before="0" w:beforeAutospacing="0"/>
            </w:pPr>
            <w:r>
              <w:t>Россия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Россия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</w:tc>
      </w:tr>
      <w:tr w:rsidR="00F53CEB" w:rsidTr="00F53CEB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CEB" w:rsidRDefault="00F53CEB">
            <w:pPr>
              <w:pStyle w:val="a4"/>
              <w:spacing w:before="0" w:beforeAutospacing="0"/>
            </w:pPr>
            <w:r>
              <w:lastRenderedPageBreak/>
              <w:t>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CEB" w:rsidRDefault="00F53CEB">
            <w:pPr>
              <w:pStyle w:val="a4"/>
              <w:spacing w:before="0" w:beforeAutospacing="0"/>
            </w:pPr>
            <w:r>
              <w:t>Щербакова Татьяна Степановна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CEB" w:rsidRDefault="00F53CEB">
            <w:pPr>
              <w:pStyle w:val="a4"/>
              <w:spacing w:before="0" w:beforeAutospacing="0"/>
            </w:pPr>
            <w:r>
              <w:t>МКУК «</w:t>
            </w:r>
            <w:proofErr w:type="spellStart"/>
            <w:r>
              <w:t>Сторожевский</w:t>
            </w:r>
            <w:proofErr w:type="spellEnd"/>
            <w:r>
              <w:t xml:space="preserve"> ЦСДК», директор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CEB" w:rsidRDefault="00F53CEB">
            <w:pPr>
              <w:pStyle w:val="a4"/>
              <w:spacing w:before="0" w:beforeAutospacing="0"/>
            </w:pPr>
            <w:r>
              <w:t>252962,03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CEB" w:rsidRDefault="00F53CEB">
            <w:pPr>
              <w:pStyle w:val="a4"/>
              <w:spacing w:before="0" w:beforeAutospacing="0"/>
            </w:pPr>
            <w:r>
              <w:t>Земельные участки: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земельный пай,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общая долевая собственность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земельный участок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индивидуальный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  <w:jc w:val="center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43800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4600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Россия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Россия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CEB" w:rsidRDefault="00F53CEB">
            <w:pPr>
              <w:pStyle w:val="a4"/>
              <w:spacing w:before="0" w:beforeAutospacing="0"/>
            </w:pPr>
            <w:r>
              <w:t>Жилой дом,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безвозмездное пользование, фактическое предоставление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Земельный участок, безвозмездное пользование, фактическое предоставление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CEB" w:rsidRDefault="00F53CEB">
            <w:pPr>
              <w:pStyle w:val="a4"/>
              <w:spacing w:before="0" w:beforeAutospacing="0"/>
            </w:pPr>
            <w:r>
              <w:t>100,8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5000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CEB" w:rsidRDefault="00F53CEB">
            <w:pPr>
              <w:pStyle w:val="a4"/>
              <w:spacing w:before="0" w:beforeAutospacing="0"/>
            </w:pPr>
            <w:r>
              <w:t>Россия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Россия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</w:tc>
      </w:tr>
      <w:tr w:rsidR="00F53CEB" w:rsidTr="00F53CEB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CEB" w:rsidRDefault="00F53CEB">
            <w:pPr>
              <w:pStyle w:val="a4"/>
              <w:spacing w:before="0" w:beforeAutospacing="0"/>
            </w:pPr>
            <w:r>
              <w:t>супруг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CEB" w:rsidRDefault="00F53CEB">
            <w:pPr>
              <w:pStyle w:val="a4"/>
              <w:spacing w:before="0" w:beforeAutospacing="0"/>
            </w:pPr>
            <w:r>
              <w:t>Социальный работник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CEB" w:rsidRDefault="00F53CEB">
            <w:pPr>
              <w:pStyle w:val="a4"/>
              <w:spacing w:before="0" w:beforeAutospacing="0"/>
            </w:pPr>
            <w:r>
              <w:t>263959,44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CEB" w:rsidRDefault="00F53CEB">
            <w:pPr>
              <w:pStyle w:val="a4"/>
              <w:spacing w:before="0" w:beforeAutospacing="0"/>
            </w:pPr>
            <w:r>
              <w:t>Земельные участки: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земельный пай,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общая долевая собственность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87600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Россия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CEB" w:rsidRDefault="00F53CEB">
            <w:pPr>
              <w:pStyle w:val="a4"/>
              <w:spacing w:before="0" w:beforeAutospacing="0"/>
            </w:pPr>
            <w:r>
              <w:t>Жилой дом,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безвозмездное пользование, фактическое предоставление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Земельный участок, безвозмездное пользование, фактическое предоставление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Земельный участок, безвозмездное пользование, фактическое предоставление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CEB" w:rsidRDefault="00F53CEB">
            <w:pPr>
              <w:pStyle w:val="a4"/>
              <w:spacing w:before="0" w:beforeAutospacing="0"/>
            </w:pPr>
            <w:r>
              <w:t>100,8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4600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lastRenderedPageBreak/>
              <w:t>5000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CEB" w:rsidRDefault="00F53CEB">
            <w:pPr>
              <w:pStyle w:val="a4"/>
              <w:spacing w:before="0" w:beforeAutospacing="0"/>
            </w:pPr>
            <w:r>
              <w:lastRenderedPageBreak/>
              <w:t>Россия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Россия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t> </w:t>
            </w:r>
          </w:p>
          <w:p w:rsidR="00F53CEB" w:rsidRDefault="00F53CEB">
            <w:pPr>
              <w:pStyle w:val="a4"/>
              <w:spacing w:before="0" w:beforeAutospacing="0"/>
            </w:pPr>
            <w:r>
              <w:lastRenderedPageBreak/>
              <w:t>Россия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CEB" w:rsidRDefault="00F53CEB">
            <w:pPr>
              <w:pStyle w:val="a4"/>
              <w:spacing w:before="0" w:beforeAutospacing="0"/>
            </w:pPr>
            <w:r>
              <w:lastRenderedPageBreak/>
              <w:t> </w:t>
            </w:r>
          </w:p>
        </w:tc>
      </w:tr>
    </w:tbl>
    <w:p w:rsidR="00F53CEB" w:rsidRDefault="00F53CEB" w:rsidP="00F53CEB">
      <w:pPr>
        <w:pStyle w:val="a4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31"/>
          <w:szCs w:val="31"/>
        </w:rPr>
      </w:pPr>
      <w:r>
        <w:rPr>
          <w:rFonts w:ascii="PT-Astra-Sans-Regular" w:hAnsi="PT-Astra-Sans-Regular"/>
          <w:color w:val="252525"/>
          <w:sz w:val="31"/>
          <w:szCs w:val="31"/>
        </w:rPr>
        <w:lastRenderedPageBreak/>
        <w:t> </w:t>
      </w:r>
    </w:p>
    <w:p w:rsidR="00F53CEB" w:rsidRDefault="00F53CEB" w:rsidP="00F53CEB">
      <w:pPr>
        <w:pStyle w:val="a4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31"/>
          <w:szCs w:val="31"/>
        </w:rPr>
      </w:pPr>
      <w:r>
        <w:rPr>
          <w:rFonts w:ascii="PT-Astra-Sans-Regular" w:hAnsi="PT-Astra-Sans-Regular"/>
          <w:color w:val="252525"/>
          <w:sz w:val="31"/>
          <w:szCs w:val="31"/>
        </w:rPr>
        <w:t> </w:t>
      </w:r>
    </w:p>
    <w:p w:rsidR="00F53CEB" w:rsidRDefault="00F53CEB" w:rsidP="00F53CEB">
      <w:pPr>
        <w:pStyle w:val="a4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31"/>
          <w:szCs w:val="31"/>
        </w:rPr>
      </w:pPr>
      <w:r>
        <w:rPr>
          <w:rFonts w:ascii="PT-Astra-Sans-Regular" w:hAnsi="PT-Astra-Sans-Regular"/>
          <w:color w:val="252525"/>
          <w:sz w:val="31"/>
          <w:szCs w:val="31"/>
        </w:rPr>
        <w:t xml:space="preserve">Глава администрации </w:t>
      </w:r>
      <w:proofErr w:type="spellStart"/>
      <w:r>
        <w:rPr>
          <w:rFonts w:ascii="PT-Astra-Sans-Regular" w:hAnsi="PT-Astra-Sans-Regular"/>
          <w:color w:val="252525"/>
          <w:sz w:val="31"/>
          <w:szCs w:val="31"/>
        </w:rPr>
        <w:t>Сторожевского</w:t>
      </w:r>
      <w:proofErr w:type="spellEnd"/>
      <w:r>
        <w:rPr>
          <w:rFonts w:ascii="PT-Astra-Sans-Regular" w:hAnsi="PT-Astra-Sans-Regular"/>
          <w:color w:val="252525"/>
          <w:sz w:val="31"/>
          <w:szCs w:val="31"/>
        </w:rPr>
        <w:t xml:space="preserve"> сельсовета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А.С.</w:t>
      </w:r>
      <w:proofErr w:type="gramStart"/>
      <w:r>
        <w:rPr>
          <w:rFonts w:ascii="PT-Astra-Sans-Regular" w:hAnsi="PT-Astra-Sans-Regular"/>
          <w:color w:val="252525"/>
          <w:sz w:val="31"/>
          <w:szCs w:val="31"/>
        </w:rPr>
        <w:t>Петин</w:t>
      </w:r>
      <w:proofErr w:type="gramEnd"/>
    </w:p>
    <w:p w:rsidR="00F53CEB" w:rsidRDefault="00F53CEB" w:rsidP="00F53CEB">
      <w:pPr>
        <w:pStyle w:val="a4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31"/>
          <w:szCs w:val="31"/>
        </w:rPr>
      </w:pPr>
      <w:r>
        <w:rPr>
          <w:rFonts w:ascii="PT-Astra-Sans-Regular" w:hAnsi="PT-Astra-Sans-Regular"/>
          <w:color w:val="252525"/>
          <w:sz w:val="31"/>
          <w:szCs w:val="31"/>
        </w:rPr>
        <w:t> </w:t>
      </w:r>
    </w:p>
    <w:p w:rsidR="00E64F13" w:rsidRPr="00F53CEB" w:rsidRDefault="00E64F13" w:rsidP="00F53CEB">
      <w:pPr>
        <w:rPr>
          <w:szCs w:val="31"/>
        </w:rPr>
      </w:pPr>
    </w:p>
    <w:sectPr w:rsidR="00E64F13" w:rsidRPr="00F53CEB" w:rsidSect="00F1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122F13"/>
    <w:multiLevelType w:val="multilevel"/>
    <w:tmpl w:val="3F10B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CF4B7A"/>
    <w:multiLevelType w:val="multilevel"/>
    <w:tmpl w:val="8E8C0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835F07"/>
    <w:multiLevelType w:val="multilevel"/>
    <w:tmpl w:val="C0344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9A5315"/>
    <w:multiLevelType w:val="multilevel"/>
    <w:tmpl w:val="1422D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6F0A0B"/>
    <w:multiLevelType w:val="multilevel"/>
    <w:tmpl w:val="03681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B52DC7"/>
    <w:multiLevelType w:val="multilevel"/>
    <w:tmpl w:val="BC721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4315C8"/>
    <w:multiLevelType w:val="multilevel"/>
    <w:tmpl w:val="B224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F96F97"/>
    <w:multiLevelType w:val="multilevel"/>
    <w:tmpl w:val="6638D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AE2C15"/>
    <w:multiLevelType w:val="multilevel"/>
    <w:tmpl w:val="CE74B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6C260C"/>
    <w:multiLevelType w:val="multilevel"/>
    <w:tmpl w:val="A5E83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1B07D8"/>
    <w:multiLevelType w:val="multilevel"/>
    <w:tmpl w:val="20942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F415DE"/>
    <w:multiLevelType w:val="multilevel"/>
    <w:tmpl w:val="2D128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4A3043"/>
    <w:multiLevelType w:val="multilevel"/>
    <w:tmpl w:val="4E0C9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EF3553"/>
    <w:multiLevelType w:val="multilevel"/>
    <w:tmpl w:val="E63C4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F45AA3"/>
    <w:multiLevelType w:val="multilevel"/>
    <w:tmpl w:val="B32AC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914C24"/>
    <w:multiLevelType w:val="multilevel"/>
    <w:tmpl w:val="92A66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</w:num>
  <w:num w:numId="4">
    <w:abstractNumId w:val="1"/>
  </w:num>
  <w:num w:numId="5">
    <w:abstractNumId w:val="7"/>
  </w:num>
  <w:num w:numId="6">
    <w:abstractNumId w:val="13"/>
  </w:num>
  <w:num w:numId="7">
    <w:abstractNumId w:val="6"/>
  </w:num>
  <w:num w:numId="8">
    <w:abstractNumId w:val="14"/>
  </w:num>
  <w:num w:numId="9">
    <w:abstractNumId w:val="3"/>
  </w:num>
  <w:num w:numId="10">
    <w:abstractNumId w:val="9"/>
  </w:num>
  <w:num w:numId="11">
    <w:abstractNumId w:val="5"/>
  </w:num>
  <w:num w:numId="12">
    <w:abstractNumId w:val="2"/>
  </w:num>
  <w:num w:numId="13">
    <w:abstractNumId w:val="10"/>
  </w:num>
  <w:num w:numId="14">
    <w:abstractNumId w:val="16"/>
  </w:num>
  <w:num w:numId="15">
    <w:abstractNumId w:val="12"/>
  </w:num>
  <w:num w:numId="16">
    <w:abstractNumId w:val="8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40249C"/>
    <w:rsid w:val="00140BC7"/>
    <w:rsid w:val="001E3638"/>
    <w:rsid w:val="002053FB"/>
    <w:rsid w:val="00257E32"/>
    <w:rsid w:val="00280B04"/>
    <w:rsid w:val="002A1723"/>
    <w:rsid w:val="00351D14"/>
    <w:rsid w:val="003D158E"/>
    <w:rsid w:val="003E6C78"/>
    <w:rsid w:val="0040249C"/>
    <w:rsid w:val="00433D32"/>
    <w:rsid w:val="0045247D"/>
    <w:rsid w:val="005F20C1"/>
    <w:rsid w:val="00725410"/>
    <w:rsid w:val="00770A5F"/>
    <w:rsid w:val="00820A2D"/>
    <w:rsid w:val="00881750"/>
    <w:rsid w:val="00884F3E"/>
    <w:rsid w:val="00885B54"/>
    <w:rsid w:val="009720FE"/>
    <w:rsid w:val="0097334E"/>
    <w:rsid w:val="00A072B8"/>
    <w:rsid w:val="00A316F1"/>
    <w:rsid w:val="00A63C24"/>
    <w:rsid w:val="00A91131"/>
    <w:rsid w:val="00B42F45"/>
    <w:rsid w:val="00BC4762"/>
    <w:rsid w:val="00CB401A"/>
    <w:rsid w:val="00D337DA"/>
    <w:rsid w:val="00D6441D"/>
    <w:rsid w:val="00D7709E"/>
    <w:rsid w:val="00D96F48"/>
    <w:rsid w:val="00DB3078"/>
    <w:rsid w:val="00E3167F"/>
    <w:rsid w:val="00E41D89"/>
    <w:rsid w:val="00E64F13"/>
    <w:rsid w:val="00F14127"/>
    <w:rsid w:val="00F2385E"/>
    <w:rsid w:val="00F53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49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6C78"/>
    <w:pPr>
      <w:keepNext/>
      <w:tabs>
        <w:tab w:val="num" w:pos="720"/>
      </w:tabs>
      <w:suppressAutoHyphens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C7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Hyperlink"/>
    <w:basedOn w:val="a0"/>
    <w:uiPriority w:val="99"/>
    <w:semiHidden/>
    <w:unhideWhenUsed/>
    <w:rsid w:val="003E6C78"/>
    <w:rPr>
      <w:color w:val="0000FF"/>
      <w:u w:val="single"/>
    </w:rPr>
  </w:style>
  <w:style w:type="paragraph" w:customStyle="1" w:styleId="dt-p">
    <w:name w:val="dt-p"/>
    <w:basedOn w:val="a"/>
    <w:rsid w:val="003E6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3E6C78"/>
  </w:style>
  <w:style w:type="character" w:customStyle="1" w:styleId="dt-r">
    <w:name w:val="dt-r"/>
    <w:basedOn w:val="a0"/>
    <w:rsid w:val="003E6C78"/>
  </w:style>
  <w:style w:type="paragraph" w:styleId="a4">
    <w:name w:val="Normal (Web)"/>
    <w:basedOn w:val="a"/>
    <w:uiPriority w:val="99"/>
    <w:unhideWhenUsed/>
    <w:rsid w:val="00D77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7709E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A63C24"/>
    <w:rPr>
      <w:color w:val="800080"/>
      <w:u w:val="single"/>
    </w:rPr>
  </w:style>
  <w:style w:type="character" w:customStyle="1" w:styleId="category-name">
    <w:name w:val="category-name"/>
    <w:basedOn w:val="a0"/>
    <w:rsid w:val="00A63C24"/>
  </w:style>
  <w:style w:type="character" w:customStyle="1" w:styleId="create">
    <w:name w:val="create"/>
    <w:basedOn w:val="a0"/>
    <w:rsid w:val="00A63C24"/>
  </w:style>
  <w:style w:type="character" w:customStyle="1" w:styleId="hits">
    <w:name w:val="hits"/>
    <w:basedOn w:val="a0"/>
    <w:rsid w:val="00A63C24"/>
  </w:style>
  <w:style w:type="character" w:customStyle="1" w:styleId="fa">
    <w:name w:val="fa"/>
    <w:basedOn w:val="a0"/>
    <w:rsid w:val="00A63C24"/>
  </w:style>
  <w:style w:type="character" w:customStyle="1" w:styleId="btn">
    <w:name w:val="btn"/>
    <w:basedOn w:val="a0"/>
    <w:rsid w:val="00A63C24"/>
  </w:style>
  <w:style w:type="character" w:customStyle="1" w:styleId="icon-chevron-left">
    <w:name w:val="icon-chevron-left"/>
    <w:basedOn w:val="a0"/>
    <w:rsid w:val="00A63C24"/>
  </w:style>
  <w:style w:type="character" w:customStyle="1" w:styleId="sp-copyright">
    <w:name w:val="sp-copyright"/>
    <w:basedOn w:val="a0"/>
    <w:rsid w:val="00A63C24"/>
  </w:style>
  <w:style w:type="paragraph" w:styleId="a7">
    <w:name w:val="Balloon Text"/>
    <w:basedOn w:val="a"/>
    <w:link w:val="a8"/>
    <w:uiPriority w:val="99"/>
    <w:semiHidden/>
    <w:unhideWhenUsed/>
    <w:rsid w:val="00A63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C2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icon-chevron-right">
    <w:name w:val="icon-chevron-right"/>
    <w:basedOn w:val="a0"/>
    <w:rsid w:val="002A17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4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026">
          <w:marLeft w:val="-288"/>
          <w:marRight w:val="-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43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7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903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3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91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64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7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76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7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6378">
                  <w:marLeft w:val="-288"/>
                  <w:marRight w:val="-2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02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77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8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59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09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669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81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781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828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24150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8012528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8061259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69900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4291627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3168560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2390189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0997192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242772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436144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327041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907773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0030031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3203927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3516714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6074493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3140713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8738491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3406166">
                                                  <w:marLeft w:val="0"/>
                                                  <w:marRight w:val="0"/>
                                                  <w:marTop w:val="1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463631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6278557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3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85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8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5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62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116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5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13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06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1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25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195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6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5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63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8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217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947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358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431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2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35510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491479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062056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323818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158933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20874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020938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586209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28198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330053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073532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519299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155149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147622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196590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072821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267275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891170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558862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569928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5776181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29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206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7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205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8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2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256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7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07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14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1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429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7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51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30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32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11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2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966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65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81074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542312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246971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218941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842773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008072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261208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970385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859473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984248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533865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450769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439305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14653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069214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03132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439718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459480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215712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07987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5224291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5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1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0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6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4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46796">
          <w:marLeft w:val="-288"/>
          <w:marRight w:val="-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4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0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72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0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9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78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9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6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254880">
                  <w:marLeft w:val="-288"/>
                  <w:marRight w:val="-2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9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2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37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3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25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452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456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87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45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1555804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5691096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0560675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3753836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386602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3216531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8208696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28267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4292290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4497643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23783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2068279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116777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7514341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4852095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6613373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9751694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1351026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362654">
                                                  <w:marLeft w:val="0"/>
                                                  <w:marRight w:val="0"/>
                                                  <w:marTop w:val="1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78049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3477598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xn--b1afckfeyarigf.xn--p1ai/index.php/protivodejstvie-korruptsii/svedeniya-o-dokhodakh-i-imushchestv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806002-CFAE-4A59-BCC9-E96A7F09C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Server</cp:lastModifiedBy>
  <cp:revision>35</cp:revision>
  <cp:lastPrinted>2017-10-10T18:05:00Z</cp:lastPrinted>
  <dcterms:created xsi:type="dcterms:W3CDTF">2017-10-05T13:30:00Z</dcterms:created>
  <dcterms:modified xsi:type="dcterms:W3CDTF">2023-12-27T13:55:00Z</dcterms:modified>
</cp:coreProperties>
</file>