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03" w:rsidRPr="00A005FF" w:rsidRDefault="000B4403" w:rsidP="000B4403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32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>СОБРАНИЕ ДЕПУТАТОВ</w:t>
      </w:r>
      <w:r>
        <w:rPr>
          <w:rFonts w:ascii="Times New Roman" w:eastAsia="Arial" w:hAnsi="Times New Roman"/>
          <w:b/>
          <w:color w:val="000000"/>
          <w:sz w:val="32"/>
        </w:rPr>
        <w:t xml:space="preserve"> </w:t>
      </w:r>
      <w:r w:rsidRPr="00A005FF">
        <w:rPr>
          <w:rFonts w:ascii="Times New Roman" w:eastAsia="Arial" w:hAnsi="Times New Roman"/>
          <w:b/>
          <w:color w:val="000000"/>
          <w:sz w:val="32"/>
        </w:rPr>
        <w:t>СТОРОЖЕВСКОГО СЕЛЬСОВЕТА</w:t>
      </w:r>
      <w:r w:rsidRPr="00A005FF">
        <w:rPr>
          <w:rFonts w:ascii="Times New Roman" w:eastAsia="Arial" w:hAnsi="Times New Roman"/>
          <w:b/>
          <w:color w:val="000000"/>
          <w:sz w:val="28"/>
        </w:rPr>
        <w:br/>
      </w:r>
      <w:r w:rsidRPr="00A005FF">
        <w:rPr>
          <w:rFonts w:ascii="Times New Roman" w:eastAsia="Arial" w:hAnsi="Times New Roman"/>
          <w:b/>
          <w:color w:val="000000"/>
          <w:sz w:val="32"/>
        </w:rPr>
        <w:t>БОЛЬШЕСОЛДАТСКОГО РАЙОНА</w:t>
      </w:r>
    </w:p>
    <w:p w:rsidR="000B4403" w:rsidRPr="00A005FF" w:rsidRDefault="000B4403" w:rsidP="000B4403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 xml:space="preserve"> КУРСКОЙ ОБЛАСТИ</w:t>
      </w:r>
    </w:p>
    <w:p w:rsidR="000B4403" w:rsidRDefault="000B4403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</w:p>
    <w:p w:rsidR="000B4403" w:rsidRPr="00A005FF" w:rsidRDefault="000B4403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>РЕШЕНИЕ</w:t>
      </w:r>
    </w:p>
    <w:p w:rsidR="000B4403" w:rsidRPr="00A005FF" w:rsidRDefault="00F56B94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  <w:r>
        <w:rPr>
          <w:rFonts w:ascii="Times New Roman" w:eastAsia="Arial" w:hAnsi="Times New Roman"/>
          <w:b/>
          <w:color w:val="000000"/>
          <w:sz w:val="32"/>
        </w:rPr>
        <w:t xml:space="preserve">от </w:t>
      </w:r>
      <w:r w:rsidR="0052404A">
        <w:rPr>
          <w:rFonts w:ascii="Times New Roman" w:eastAsia="Arial" w:hAnsi="Times New Roman"/>
          <w:b/>
          <w:color w:val="000000"/>
          <w:sz w:val="32"/>
        </w:rPr>
        <w:t>2</w:t>
      </w:r>
      <w:r w:rsidR="0019334D">
        <w:rPr>
          <w:rFonts w:ascii="Times New Roman" w:eastAsia="Arial" w:hAnsi="Times New Roman"/>
          <w:b/>
          <w:color w:val="000000"/>
          <w:sz w:val="32"/>
        </w:rPr>
        <w:t>5</w:t>
      </w:r>
      <w:r w:rsidR="000B4403" w:rsidRPr="00A005FF">
        <w:rPr>
          <w:rFonts w:ascii="Times New Roman" w:eastAsia="Arial" w:hAnsi="Times New Roman"/>
          <w:b/>
          <w:color w:val="000000"/>
          <w:sz w:val="32"/>
        </w:rPr>
        <w:t xml:space="preserve"> </w:t>
      </w:r>
      <w:r w:rsidR="0019334D">
        <w:rPr>
          <w:rFonts w:ascii="Times New Roman" w:eastAsia="Arial" w:hAnsi="Times New Roman"/>
          <w:b/>
          <w:color w:val="000000"/>
          <w:sz w:val="32"/>
        </w:rPr>
        <w:t>сентября</w:t>
      </w:r>
      <w:r w:rsidR="000B4403" w:rsidRPr="00A005FF">
        <w:rPr>
          <w:rFonts w:ascii="Times New Roman" w:eastAsia="Arial" w:hAnsi="Times New Roman"/>
          <w:b/>
          <w:color w:val="000000"/>
          <w:sz w:val="32"/>
        </w:rPr>
        <w:t xml:space="preserve"> 2017 г. № </w:t>
      </w:r>
      <w:r w:rsidR="0019334D">
        <w:rPr>
          <w:rFonts w:ascii="Times New Roman" w:eastAsia="Arial" w:hAnsi="Times New Roman"/>
          <w:b/>
          <w:color w:val="000000"/>
          <w:sz w:val="32"/>
        </w:rPr>
        <w:t>27</w:t>
      </w:r>
    </w:p>
    <w:p w:rsidR="000B4403" w:rsidRPr="00A005FF" w:rsidRDefault="000B4403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>с</w:t>
      </w:r>
      <w:proofErr w:type="gramStart"/>
      <w:r w:rsidRPr="00A005FF">
        <w:rPr>
          <w:rFonts w:ascii="Times New Roman" w:eastAsia="Arial" w:hAnsi="Times New Roman"/>
          <w:b/>
          <w:color w:val="000000"/>
          <w:sz w:val="32"/>
        </w:rPr>
        <w:t>.С</w:t>
      </w:r>
      <w:proofErr w:type="gramEnd"/>
      <w:r w:rsidRPr="00A005FF">
        <w:rPr>
          <w:rFonts w:ascii="Times New Roman" w:eastAsia="Arial" w:hAnsi="Times New Roman"/>
          <w:b/>
          <w:color w:val="000000"/>
          <w:sz w:val="32"/>
        </w:rPr>
        <w:t>торожевое</w:t>
      </w:r>
    </w:p>
    <w:p w:rsidR="000B4403" w:rsidRPr="00A005FF" w:rsidRDefault="000B4403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  <w:szCs w:val="32"/>
        </w:rPr>
      </w:pPr>
      <w:r w:rsidRPr="00A005FF">
        <w:rPr>
          <w:rFonts w:ascii="Times New Roman" w:eastAsia="Arial" w:hAnsi="Times New Roman"/>
          <w:b/>
          <w:color w:val="000000"/>
          <w:sz w:val="32"/>
          <w:szCs w:val="32"/>
        </w:rPr>
        <w:t>О внесении изменений и дополнений в решение</w:t>
      </w:r>
    </w:p>
    <w:p w:rsidR="000B4403" w:rsidRPr="00A005FF" w:rsidRDefault="000B4403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  <w:szCs w:val="32"/>
        </w:rPr>
      </w:pPr>
      <w:r w:rsidRPr="00A005FF">
        <w:rPr>
          <w:rFonts w:ascii="Times New Roman" w:eastAsia="Arial" w:hAnsi="Times New Roman"/>
          <w:b/>
          <w:color w:val="000000"/>
          <w:sz w:val="32"/>
          <w:szCs w:val="32"/>
        </w:rPr>
        <w:t xml:space="preserve">Собрания депутатов </w:t>
      </w:r>
      <w:proofErr w:type="spellStart"/>
      <w:r w:rsidRPr="00A005FF">
        <w:rPr>
          <w:rFonts w:ascii="Times New Roman" w:eastAsia="Arial" w:hAnsi="Times New Roman"/>
          <w:b/>
          <w:color w:val="000000"/>
          <w:sz w:val="32"/>
          <w:szCs w:val="32"/>
        </w:rPr>
        <w:t>Сторожевского</w:t>
      </w:r>
      <w:proofErr w:type="spellEnd"/>
      <w:r w:rsidRPr="00A005FF">
        <w:rPr>
          <w:rFonts w:ascii="Times New Roman" w:eastAsia="Arial" w:hAnsi="Times New Roman"/>
          <w:b/>
          <w:color w:val="000000"/>
          <w:sz w:val="32"/>
          <w:szCs w:val="32"/>
        </w:rPr>
        <w:t xml:space="preserve"> сельсовета</w:t>
      </w:r>
    </w:p>
    <w:p w:rsidR="000B4403" w:rsidRPr="00A005FF" w:rsidRDefault="000B4403" w:rsidP="000B4403">
      <w:pPr>
        <w:pStyle w:val="Heading"/>
        <w:spacing w:line="276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A005FF">
        <w:rPr>
          <w:rFonts w:ascii="Times New Roman" w:eastAsia="Arial" w:hAnsi="Times New Roman" w:cs="Times New Roman"/>
          <w:color w:val="000000"/>
          <w:sz w:val="32"/>
          <w:szCs w:val="32"/>
        </w:rPr>
        <w:t>от 22.12.2016 г. № 8 «</w:t>
      </w:r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О бюджете </w:t>
      </w:r>
      <w:proofErr w:type="spellStart"/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>Сторожевского</w:t>
      </w:r>
      <w:proofErr w:type="spellEnd"/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сельсовета</w:t>
      </w:r>
    </w:p>
    <w:p w:rsidR="000B4403" w:rsidRPr="00A005FF" w:rsidRDefault="000B4403" w:rsidP="000B4403">
      <w:pPr>
        <w:pStyle w:val="Heading"/>
        <w:spacing w:line="276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>на 2017 год и на плановый период 2018 и 2019 годов»</w:t>
      </w:r>
    </w:p>
    <w:p w:rsidR="000B4403" w:rsidRPr="00A005FF" w:rsidRDefault="000B4403" w:rsidP="000B440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005FF">
        <w:rPr>
          <w:rFonts w:ascii="Times New Roman" w:hAnsi="Times New Roman" w:cs="Times New Roman"/>
          <w:color w:val="000000"/>
        </w:rPr>
        <w:tab/>
      </w:r>
    </w:p>
    <w:p w:rsidR="000B4403" w:rsidRPr="00A005FF" w:rsidRDefault="000B4403" w:rsidP="000B440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05FF">
        <w:rPr>
          <w:rFonts w:ascii="Times New Roman" w:hAnsi="Times New Roman"/>
          <w:color w:val="000000"/>
        </w:rPr>
        <w:t xml:space="preserve">          </w:t>
      </w:r>
      <w:r w:rsidRPr="00A005FF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Минфина России от 01.07.2013г. №65н «Об утверждении Указаний о порядке применения бюджетной классификации Российской Федерации», Уставом муниципального образования "</w:t>
      </w:r>
      <w:proofErr w:type="spellStart"/>
      <w:r w:rsidRPr="00A005FF">
        <w:rPr>
          <w:rFonts w:ascii="Times New Roman" w:hAnsi="Times New Roman"/>
          <w:color w:val="000000"/>
          <w:sz w:val="28"/>
          <w:szCs w:val="28"/>
        </w:rPr>
        <w:t>Сторожевский</w:t>
      </w:r>
      <w:proofErr w:type="spellEnd"/>
      <w:r w:rsidRPr="00A005FF">
        <w:rPr>
          <w:rFonts w:ascii="Times New Roman" w:hAnsi="Times New Roman"/>
          <w:color w:val="000000"/>
          <w:sz w:val="28"/>
          <w:szCs w:val="28"/>
        </w:rPr>
        <w:t xml:space="preserve"> сельсовет" Большесолдатского района Курской области Собрание депутатов РЕШИЛО:</w:t>
      </w:r>
    </w:p>
    <w:p w:rsidR="000B4403" w:rsidRPr="00A005FF" w:rsidRDefault="000B4403" w:rsidP="000B4403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1. Внести в решение Собрания депутатов </w:t>
      </w:r>
      <w:proofErr w:type="spellStart"/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>Сторожевского</w:t>
      </w:r>
      <w:proofErr w:type="spellEnd"/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Большесолдатского района Курской области от 22 декабря 2016 г. №8 </w:t>
      </w:r>
      <w:r w:rsidRPr="00A005FF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«</w:t>
      </w:r>
      <w:r w:rsidRPr="00A005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бюджете </w:t>
      </w:r>
      <w:proofErr w:type="spellStart"/>
      <w:r w:rsidRPr="00A005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Сторожевского</w:t>
      </w:r>
      <w:proofErr w:type="spellEnd"/>
      <w:r w:rsidRPr="00A005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на 2017 год и на плановый период 2018 и 2019 годов» </w:t>
      </w:r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 и дополнения </w:t>
      </w:r>
      <w:r w:rsidRPr="00A005FF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согласно приложениям №№</w:t>
      </w:r>
      <w:r w:rsidR="00130752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 5</w:t>
      </w:r>
      <w:r w:rsidRPr="00A005FF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,7,9.</w:t>
      </w:r>
    </w:p>
    <w:p w:rsidR="000B4403" w:rsidRPr="00A005FF" w:rsidRDefault="000B4403" w:rsidP="000B4403">
      <w:pPr>
        <w:spacing w:line="36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A005FF">
        <w:rPr>
          <w:rFonts w:ascii="Times New Roman" w:eastAsia="Arial" w:hAnsi="Times New Roman"/>
          <w:color w:val="000000"/>
        </w:rPr>
        <w:t xml:space="preserve">       </w:t>
      </w:r>
      <w:r w:rsidRPr="00A005FF">
        <w:rPr>
          <w:rFonts w:ascii="Times New Roman" w:eastAsia="Arial" w:hAnsi="Times New Roman"/>
          <w:color w:val="000000"/>
          <w:sz w:val="28"/>
          <w:szCs w:val="28"/>
        </w:rPr>
        <w:t>2. Решение вступает в силу со дня его обнародования.</w:t>
      </w:r>
    </w:p>
    <w:p w:rsidR="000B4403" w:rsidRPr="00A005FF" w:rsidRDefault="000B4403" w:rsidP="000B440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403" w:rsidRPr="00A005FF" w:rsidRDefault="000B4403" w:rsidP="000B4403">
      <w:pPr>
        <w:pStyle w:val="1"/>
        <w:spacing w:line="360" w:lineRule="auto"/>
        <w:rPr>
          <w:szCs w:val="28"/>
        </w:rPr>
      </w:pPr>
      <w:r w:rsidRPr="00A005FF">
        <w:rPr>
          <w:szCs w:val="28"/>
        </w:rPr>
        <w:t xml:space="preserve">         </w:t>
      </w:r>
    </w:p>
    <w:p w:rsidR="000B4403" w:rsidRPr="00A005FF" w:rsidRDefault="000B4403" w:rsidP="000B4403">
      <w:pPr>
        <w:pStyle w:val="1"/>
        <w:jc w:val="left"/>
        <w:rPr>
          <w:b/>
          <w:color w:val="auto"/>
          <w:szCs w:val="28"/>
        </w:rPr>
      </w:pPr>
      <w:r w:rsidRPr="00A005FF">
        <w:rPr>
          <w:szCs w:val="28"/>
        </w:rPr>
        <w:t xml:space="preserve">  </w:t>
      </w:r>
      <w:r w:rsidRPr="00A005FF">
        <w:rPr>
          <w:color w:val="auto"/>
          <w:szCs w:val="28"/>
        </w:rPr>
        <w:t>Председатель</w:t>
      </w:r>
      <w:r>
        <w:rPr>
          <w:color w:val="auto"/>
          <w:szCs w:val="28"/>
        </w:rPr>
        <w:t xml:space="preserve"> </w:t>
      </w:r>
      <w:r w:rsidRPr="00A005FF">
        <w:rPr>
          <w:color w:val="auto"/>
          <w:szCs w:val="28"/>
        </w:rPr>
        <w:t xml:space="preserve">Собрания депутатов                                             </w:t>
      </w:r>
      <w:r>
        <w:rPr>
          <w:color w:val="auto"/>
          <w:szCs w:val="28"/>
        </w:rPr>
        <w:t xml:space="preserve">            </w:t>
      </w:r>
      <w:proofErr w:type="spellStart"/>
      <w:r w:rsidRPr="00A005FF">
        <w:rPr>
          <w:color w:val="auto"/>
          <w:szCs w:val="28"/>
        </w:rPr>
        <w:t>Л.В.Подколзина</w:t>
      </w:r>
      <w:proofErr w:type="spellEnd"/>
      <w:r w:rsidRPr="00A005FF">
        <w:rPr>
          <w:color w:val="auto"/>
          <w:szCs w:val="28"/>
        </w:rPr>
        <w:t xml:space="preserve"> </w:t>
      </w:r>
    </w:p>
    <w:p w:rsidR="000B4403" w:rsidRPr="00A005FF" w:rsidRDefault="000B4403" w:rsidP="000B4403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0B4403" w:rsidRDefault="000B4403" w:rsidP="000B4403">
      <w:pPr>
        <w:pStyle w:val="Heading"/>
        <w:tabs>
          <w:tab w:val="left" w:pos="7960"/>
        </w:tabs>
        <w:jc w:val="right"/>
        <w:rPr>
          <w:bCs w:val="0"/>
          <w:color w:val="000000"/>
          <w:sz w:val="28"/>
        </w:rPr>
      </w:pPr>
    </w:p>
    <w:p w:rsidR="000B4403" w:rsidRDefault="000B4403" w:rsidP="000B4403">
      <w:pPr>
        <w:pStyle w:val="Heading"/>
        <w:tabs>
          <w:tab w:val="left" w:pos="7960"/>
        </w:tabs>
        <w:jc w:val="right"/>
        <w:rPr>
          <w:bCs w:val="0"/>
          <w:color w:val="000000"/>
          <w:sz w:val="28"/>
        </w:rPr>
      </w:pPr>
    </w:p>
    <w:p w:rsidR="000B4403" w:rsidRDefault="000B4403" w:rsidP="000B4403">
      <w:pPr>
        <w:pStyle w:val="Heading"/>
        <w:tabs>
          <w:tab w:val="left" w:pos="7960"/>
        </w:tabs>
        <w:jc w:val="right"/>
        <w:rPr>
          <w:bCs w:val="0"/>
          <w:color w:val="000000"/>
          <w:sz w:val="28"/>
        </w:rPr>
      </w:pPr>
    </w:p>
    <w:p w:rsidR="000B4403" w:rsidRDefault="000B4403" w:rsidP="000B4403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0B4403" w:rsidRPr="00AE2015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5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  решению собрания депутатов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   </w:t>
      </w:r>
      <w:r w:rsidRPr="00051C1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color w:val="000000"/>
          <w:sz w:val="24"/>
          <w:szCs w:val="24"/>
        </w:rPr>
        <w:t>»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 бюджете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Сторожевского</w:t>
      </w:r>
      <w:proofErr w:type="spellEnd"/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сельсовета на 2017 год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плановый                         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период 2018 и 2019 годов</w:t>
      </w:r>
      <w:r w:rsidRPr="00051C12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C492C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334D">
        <w:rPr>
          <w:rFonts w:ascii="Times New Roman CYR" w:hAnsi="Times New Roman CYR" w:cs="Times New Roman CYR"/>
          <w:color w:val="000000"/>
          <w:sz w:val="24"/>
          <w:szCs w:val="24"/>
        </w:rPr>
        <w:t>от 25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C492C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19334D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1C492C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 № </w:t>
      </w:r>
      <w:r w:rsidR="0019334D">
        <w:rPr>
          <w:rFonts w:ascii="Times New Roman CYR" w:hAnsi="Times New Roman CYR" w:cs="Times New Roman CYR"/>
          <w:color w:val="000000"/>
          <w:sz w:val="24"/>
          <w:szCs w:val="24"/>
        </w:rPr>
        <w:t>27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в бюджет муниципального образования «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Большесолдатского района Курской области  в 2017 году 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тыс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. рублей)</w:t>
      </w:r>
    </w:p>
    <w:tbl>
      <w:tblPr>
        <w:tblW w:w="0" w:type="auto"/>
        <w:tblLayout w:type="fixed"/>
        <w:tblCellMar>
          <w:left w:w="74" w:type="dxa"/>
          <w:right w:w="74" w:type="dxa"/>
        </w:tblCellMar>
        <w:tblLook w:val="0000"/>
      </w:tblPr>
      <w:tblGrid>
        <w:gridCol w:w="2978"/>
        <w:gridCol w:w="6139"/>
        <w:gridCol w:w="1278"/>
      </w:tblGrid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6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4692B" w:rsidRDefault="00B644FE" w:rsidP="00B64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2209,853</w:t>
            </w:r>
          </w:p>
        </w:tc>
      </w:tr>
      <w:tr w:rsidR="000B4403" w:rsidRPr="009D5E66" w:rsidTr="0052404A">
        <w:trPr>
          <w:trHeight w:val="368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972,401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141,696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141,696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141,696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0,037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0,037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0,037</w:t>
            </w:r>
          </w:p>
        </w:tc>
      </w:tr>
      <w:tr w:rsidR="000B4403" w:rsidRPr="009D5E66" w:rsidTr="00F56B94">
        <w:trPr>
          <w:trHeight w:val="28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705,383</w:t>
            </w:r>
          </w:p>
        </w:tc>
      </w:tr>
      <w:tr w:rsidR="000B4403" w:rsidRPr="009D5E66" w:rsidTr="00F56B94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48,692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48,692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656,691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160,000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160,000</w:t>
            </w:r>
          </w:p>
        </w:tc>
      </w:tr>
      <w:tr w:rsidR="000B4403" w:rsidRPr="009D5E66" w:rsidTr="00F56B94">
        <w:trPr>
          <w:trHeight w:val="426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496,691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496,691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120,885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120,885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1 11 05030 00 0000 120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120,885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120,885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4,400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4,400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4,400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4,400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E16EE" w:rsidRDefault="001E16E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6EE">
              <w:rPr>
                <w:rFonts w:ascii="Times New Roman" w:hAnsi="Times New Roman"/>
                <w:b/>
                <w:sz w:val="24"/>
                <w:szCs w:val="24"/>
              </w:rPr>
              <w:t>1546,851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E16EE" w:rsidRDefault="001E16EE" w:rsidP="0052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6EE">
              <w:rPr>
                <w:rFonts w:ascii="Times New Roman" w:hAnsi="Times New Roman"/>
                <w:b/>
                <w:sz w:val="24"/>
                <w:szCs w:val="24"/>
              </w:rPr>
              <w:t>1462,851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2 02 01000 00 0000 151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4FE">
              <w:rPr>
                <w:rFonts w:ascii="Times New Roman" w:hAnsi="Times New Roman"/>
                <w:b/>
                <w:sz w:val="24"/>
              </w:rPr>
              <w:t>1034,535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2 02 01001 00 0000 151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347,550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2 02 01001 10 0000 151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347,550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2 02 01003 00 0000 151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686,985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2 02 01003 10 0000 151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686,985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4692B" w:rsidRDefault="000B4403" w:rsidP="000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9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2 02 2</w:t>
            </w:r>
            <w:r w:rsidR="00B4692B" w:rsidRPr="00B469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4692B" w:rsidRDefault="00B4692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4692B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субсидии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4692B" w:rsidRDefault="0059102A" w:rsidP="0059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283,597</w:t>
            </w:r>
          </w:p>
        </w:tc>
      </w:tr>
      <w:tr w:rsidR="000B4403" w:rsidRPr="00B4692B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Default="00B4692B" w:rsidP="000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B4692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4692B" w:rsidRDefault="0059102A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283,597</w:t>
            </w:r>
          </w:p>
        </w:tc>
      </w:tr>
      <w:tr w:rsidR="000B4403" w:rsidRPr="000B4403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D2201E" w:rsidRDefault="000B4403" w:rsidP="00F56B94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2 02 </w:t>
            </w:r>
            <w:r w:rsidRPr="00D220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  <w:r w:rsidRPr="00D220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D2201E" w:rsidRDefault="000B4403" w:rsidP="00F56B94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220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0B4403" w:rsidRDefault="0059102A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283,597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2 02 03000 00 0000 151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2 02 03015 00 0000 151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2 02 03015 10 0000 151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59102A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02A" w:rsidRPr="0059102A" w:rsidRDefault="0059102A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02A" w:rsidRPr="0059102A" w:rsidRDefault="0059102A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9102A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02A" w:rsidRPr="0059102A" w:rsidRDefault="0059102A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75,700</w:t>
            </w:r>
          </w:p>
        </w:tc>
      </w:tr>
      <w:tr w:rsidR="0059102A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02A" w:rsidRPr="0059102A" w:rsidRDefault="0059102A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2 02 40014 00 0000 151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02A" w:rsidRPr="009D5E66" w:rsidRDefault="0059102A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02A" w:rsidRPr="0059102A" w:rsidRDefault="0059102A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75,700</w:t>
            </w:r>
          </w:p>
        </w:tc>
      </w:tr>
      <w:tr w:rsidR="0059102A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02A" w:rsidRPr="0059102A" w:rsidRDefault="0059102A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02A" w:rsidRPr="009D5E66" w:rsidRDefault="00EE52F5" w:rsidP="00EE5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02A" w:rsidRPr="0059102A" w:rsidRDefault="00EE52F5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75,700</w:t>
            </w:r>
          </w:p>
        </w:tc>
      </w:tr>
      <w:tr w:rsidR="00F43641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3641" w:rsidRPr="0059102A" w:rsidRDefault="00F43641" w:rsidP="00F43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2 0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5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5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0000 00 0000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3641" w:rsidRPr="0059102A" w:rsidRDefault="00F43641" w:rsidP="00BB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3641" w:rsidRPr="0059102A" w:rsidRDefault="00F43641" w:rsidP="00BB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84,000</w:t>
            </w:r>
          </w:p>
        </w:tc>
      </w:tr>
      <w:tr w:rsidR="00F43641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3641" w:rsidRPr="0059102A" w:rsidRDefault="00F43641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3641" w:rsidRPr="009D5E66" w:rsidRDefault="00F43641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3641" w:rsidRPr="0059102A" w:rsidRDefault="00F43641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84,000</w:t>
            </w:r>
          </w:p>
        </w:tc>
      </w:tr>
      <w:tr w:rsidR="00F43641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3641" w:rsidRPr="0059102A" w:rsidRDefault="00F43641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3641" w:rsidRPr="009D5E66" w:rsidRDefault="00F43641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3641" w:rsidRPr="0059102A" w:rsidRDefault="00F43641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84,000</w:t>
            </w:r>
          </w:p>
        </w:tc>
      </w:tr>
    </w:tbl>
    <w:p w:rsidR="000B4403" w:rsidRPr="0059102A" w:rsidRDefault="000B4403" w:rsidP="000B4403">
      <w:pPr>
        <w:tabs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cs="Calibri"/>
        </w:rPr>
      </w:pPr>
    </w:p>
    <w:p w:rsidR="000B4403" w:rsidRPr="0059102A" w:rsidRDefault="000B4403" w:rsidP="000B4403">
      <w:pPr>
        <w:tabs>
          <w:tab w:val="left" w:pos="7387"/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cs="Calibri"/>
        </w:rPr>
      </w:pPr>
    </w:p>
    <w:p w:rsidR="000B4403" w:rsidRPr="0059102A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0544A" w:rsidRDefault="00F0544A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B4403" w:rsidRPr="00A005FF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№7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05F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  решению собрания депутатов </w:t>
      </w:r>
    </w:p>
    <w:p w:rsidR="000B4403" w:rsidRPr="00A005FF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005F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   </w:t>
      </w:r>
      <w:r w:rsidRPr="00A005F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A005FF">
        <w:rPr>
          <w:rFonts w:ascii="Times New Roman" w:hAnsi="Times New Roman"/>
          <w:color w:val="000000"/>
          <w:sz w:val="24"/>
          <w:szCs w:val="24"/>
        </w:rPr>
        <w:t>»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05F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 бюджете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Сторожевского</w:t>
      </w:r>
      <w:proofErr w:type="spellEnd"/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сельсовета на 2017 год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плановый                      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период 2018 и 2019 годов</w:t>
      </w:r>
      <w:r w:rsidRPr="00051C12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C492C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</w:t>
      </w:r>
      <w:r w:rsidR="00F6291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F0544A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0544A">
        <w:rPr>
          <w:rFonts w:ascii="Times New Roman CYR" w:hAnsi="Times New Roman CYR" w:cs="Times New Roman CYR"/>
          <w:color w:val="000000"/>
          <w:sz w:val="24"/>
          <w:szCs w:val="24"/>
        </w:rPr>
        <w:t>сентября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2017 года №</w:t>
      </w:r>
      <w:r w:rsidR="00F0544A">
        <w:rPr>
          <w:rFonts w:ascii="Times New Roman CYR" w:hAnsi="Times New Roman CYR" w:cs="Times New Roman CYR"/>
          <w:color w:val="000000"/>
          <w:sz w:val="24"/>
          <w:szCs w:val="24"/>
        </w:rPr>
        <w:t xml:space="preserve"> 27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 района Курской области  на 2017 год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тыс.рублей)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935"/>
        <w:gridCol w:w="1316"/>
      </w:tblGrid>
      <w:tr w:rsidR="000B4403" w:rsidRPr="009D5E66" w:rsidTr="00F56B94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F0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05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567,872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F0544A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1046,408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583,17</w:t>
            </w:r>
            <w:r w:rsidR="00F56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4FE">
              <w:rPr>
                <w:rFonts w:ascii="Times New Roman" w:hAnsi="Times New Roman"/>
                <w:sz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4FE">
              <w:rPr>
                <w:rFonts w:ascii="Times New Roman" w:hAnsi="Times New Roman"/>
                <w:sz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4FE">
              <w:rPr>
                <w:rFonts w:ascii="Times New Roman" w:hAnsi="Times New Roman"/>
                <w:sz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F56B9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364,560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7,610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 органов местного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F0544A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137,300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F0544A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135,300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135,300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7,356</w:t>
            </w:r>
          </w:p>
        </w:tc>
      </w:tr>
      <w:tr w:rsidR="000B4403" w:rsidRPr="00F64C61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64C61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64C61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64C61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00П1485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64C61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C6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7,356</w:t>
            </w:r>
          </w:p>
        </w:tc>
      </w:tr>
      <w:tr w:rsidR="0049763E" w:rsidRPr="00F64C61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00П1499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Pr="00F64C61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75,700</w:t>
            </w:r>
          </w:p>
        </w:tc>
      </w:tr>
      <w:tr w:rsidR="0049763E" w:rsidRPr="00F64C61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00П1499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Pr="00F64C61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63E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403">
              <w:rPr>
                <w:rFonts w:ascii="Times New Roman" w:hAnsi="Times New Roman"/>
                <w:sz w:val="24"/>
                <w:szCs w:val="24"/>
              </w:rPr>
              <w:t>2,244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52,244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5325E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25E4">
              <w:rPr>
                <w:rFonts w:ascii="Times New Roman" w:hAnsi="Times New Roman"/>
                <w:b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5325E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25E4">
              <w:rPr>
                <w:rFonts w:ascii="Times New Roman" w:hAnsi="Times New Roman"/>
                <w:b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4403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4FE">
              <w:rPr>
                <w:rFonts w:ascii="Times New Roman" w:hAnsi="Times New Roman"/>
                <w:sz w:val="24"/>
              </w:rPr>
              <w:t>38,990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49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976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976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055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9763E">
              <w:rPr>
                <w:rFonts w:ascii="Times New Roman" w:hAnsi="Times New Roman"/>
                <w:b/>
                <w:bCs/>
                <w:sz w:val="24"/>
                <w:szCs w:val="24"/>
              </w:rPr>
              <w:t>398,055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1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763E">
              <w:rPr>
                <w:rFonts w:ascii="Times New Roman" w:hAnsi="Times New Roman"/>
                <w:sz w:val="24"/>
                <w:szCs w:val="24"/>
              </w:rPr>
              <w:t>398,055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Большесолдатского района Курской области на 2015-2020 годы"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763E">
              <w:rPr>
                <w:rFonts w:ascii="Times New Roman" w:hAnsi="Times New Roman"/>
                <w:sz w:val="24"/>
                <w:szCs w:val="24"/>
              </w:rPr>
              <w:t>398,055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763E">
              <w:rPr>
                <w:rFonts w:ascii="Times New Roman" w:hAnsi="Times New Roman"/>
                <w:sz w:val="24"/>
                <w:szCs w:val="24"/>
              </w:rPr>
              <w:t>398,055</w:t>
            </w:r>
          </w:p>
        </w:tc>
      </w:tr>
      <w:tr w:rsidR="0093758D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130752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9375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01 1 01 1 3330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49763E" w:rsidP="0013075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283,597</w:t>
            </w:r>
          </w:p>
        </w:tc>
      </w:tr>
      <w:tr w:rsidR="0093758D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 w:rsidRPr="0093758D"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13075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01 1 01 1 3330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13075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58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130752" w:rsidRDefault="0049763E" w:rsidP="0013075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283,597</w:t>
            </w:r>
          </w:p>
        </w:tc>
      </w:tr>
      <w:tr w:rsidR="0093758D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130752" w:rsidRDefault="0093758D" w:rsidP="001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1307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414,036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130752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1307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414,036</w:t>
            </w:r>
          </w:p>
        </w:tc>
      </w:tr>
      <w:tr w:rsidR="00130752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318,000</w:t>
            </w:r>
          </w:p>
        </w:tc>
      </w:tr>
      <w:tr w:rsidR="0093758D" w:rsidRPr="009D5E66" w:rsidTr="00F56B94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F56B94" w:rsidRDefault="0049763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687,522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E463D1" w:rsidRDefault="005325E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«Повышение эффективности управления финансами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«Управление муниципальным долгом» муниципальной программы «Повышение эффективности управления финансами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управления муниципальным долгом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1465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Процентные платежи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долговым</w:t>
            </w: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обязательствам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1465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0B4403" w:rsidRPr="00F11C09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4976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763E" w:rsidRDefault="0049763E" w:rsidP="004976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№9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201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  решению собрания депутатов </w:t>
      </w:r>
    </w:p>
    <w:p w:rsidR="000B4403" w:rsidRPr="00AE2015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E201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   </w:t>
      </w:r>
      <w:r w:rsidRPr="00AE2015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AE2015">
        <w:rPr>
          <w:rFonts w:ascii="Times New Roman" w:hAnsi="Times New Roman"/>
          <w:color w:val="000000"/>
          <w:sz w:val="24"/>
          <w:szCs w:val="24"/>
        </w:rPr>
        <w:t>»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201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 бюджете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Сторожевского</w:t>
      </w:r>
      <w:proofErr w:type="spellEnd"/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сельсовета на 2017 год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плановый                         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период 2018 и 2019 годов</w:t>
      </w:r>
      <w:r w:rsidRPr="00051C12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291E">
        <w:rPr>
          <w:rFonts w:ascii="Times New Roman CYR" w:hAnsi="Times New Roman CYR" w:cs="Times New Roman CYR"/>
          <w:color w:val="000000"/>
          <w:sz w:val="24"/>
          <w:szCs w:val="24"/>
        </w:rPr>
        <w:t>от 2</w:t>
      </w:r>
      <w:r w:rsidR="0096318B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6318B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сентября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2017 года №</w:t>
      </w:r>
      <w:r w:rsidR="009F5E7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6318B">
        <w:rPr>
          <w:rFonts w:ascii="Times New Roman CYR" w:hAnsi="Times New Roman CYR" w:cs="Times New Roman CYR"/>
          <w:color w:val="000000"/>
          <w:sz w:val="24"/>
          <w:szCs w:val="24"/>
        </w:rPr>
        <w:t>27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0B4403" w:rsidRPr="00243077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2017 год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тыс.рублей)</w:t>
      </w:r>
    </w:p>
    <w:tbl>
      <w:tblPr>
        <w:tblW w:w="0" w:type="auto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850"/>
        <w:gridCol w:w="652"/>
        <w:gridCol w:w="482"/>
        <w:gridCol w:w="1575"/>
        <w:gridCol w:w="749"/>
        <w:gridCol w:w="1316"/>
      </w:tblGrid>
      <w:tr w:rsidR="000B4403" w:rsidRPr="009D5E66" w:rsidTr="00F56B94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ЦСР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Сумма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2567,872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1046,408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6724DD" w:rsidP="0067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24DD">
              <w:rPr>
                <w:rFonts w:ascii="Times New Roman" w:hAnsi="Times New Roman"/>
                <w:sz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24DD">
              <w:rPr>
                <w:rFonts w:ascii="Times New Roman" w:hAnsi="Times New Roman"/>
                <w:sz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E463D1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364,560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  <w:r w:rsidR="00E463D1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7,610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137,300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6318B">
              <w:rPr>
                <w:rFonts w:ascii="Times New Roman" w:hAnsi="Times New Roman"/>
                <w:sz w:val="24"/>
              </w:rPr>
              <w:t>135,300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6318B">
              <w:rPr>
                <w:rFonts w:ascii="Times New Roman" w:hAnsi="Times New Roman"/>
                <w:sz w:val="24"/>
              </w:rPr>
              <w:t>135,300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6F0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7,356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BB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00П1499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626F0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75,700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BB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00П1499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626F0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75,700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626F0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52,244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626F0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52,244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6724DD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53,990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6724DD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53,990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6724DD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53,990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6724DD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53,990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6724DD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53,990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6724DD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53,990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6724DD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38,990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6724DD" w:rsidRDefault="001705A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1398,055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6724DD" w:rsidRDefault="001705A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1398,055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1705A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1398,055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Большесолдатского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1705A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1398,055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1705A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1398,055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3758D" w:rsidRDefault="0096318B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01 1 01 1 3330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705A4" w:rsidRDefault="001705A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283,597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3758D" w:rsidRDefault="0096318B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 w:rsidRPr="0093758D"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01 1 01 1 3330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1705A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283,597</w:t>
            </w:r>
          </w:p>
        </w:tc>
      </w:tr>
      <w:tr w:rsidR="0096318B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1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6724DD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414,036</w:t>
            </w:r>
          </w:p>
        </w:tc>
      </w:tr>
      <w:tr w:rsidR="0096318B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130752" w:rsidRDefault="0096318B" w:rsidP="001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414,036</w:t>
            </w:r>
          </w:p>
        </w:tc>
      </w:tr>
      <w:tr w:rsidR="0096318B" w:rsidRPr="009D5E66" w:rsidTr="00F56B94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463D1" w:rsidRDefault="001705A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687,522</w:t>
            </w:r>
          </w:p>
        </w:tc>
      </w:tr>
      <w:tr w:rsidR="0096318B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463D1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12,900</w:t>
            </w:r>
          </w:p>
        </w:tc>
      </w:tr>
      <w:tr w:rsidR="0096318B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626F0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96318B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626F0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96318B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«Повышение эффективности управления финансами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 на 2016-2019гг.»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626F0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6318B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«Управление муниципальным долгом» муниципальной программы «Повышение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эффективности управления финансами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 на 2016-2019гг.»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626F0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6318B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626F0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6318B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626F0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1465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6318B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9D5E66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Процентные платежи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долговым</w:t>
            </w: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обязательствам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E626F0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1465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18B" w:rsidRPr="00AE2015" w:rsidRDefault="0096318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</w:tbl>
    <w:p w:rsidR="000B4403" w:rsidRPr="00F11C09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0B4403" w:rsidRPr="00F11C09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6B94" w:rsidRDefault="00F56B94"/>
    <w:sectPr w:rsidR="00F56B94" w:rsidSect="00F56B94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403"/>
    <w:rsid w:val="00070134"/>
    <w:rsid w:val="000B4403"/>
    <w:rsid w:val="00130752"/>
    <w:rsid w:val="001705A4"/>
    <w:rsid w:val="0019334D"/>
    <w:rsid w:val="001C492C"/>
    <w:rsid w:val="001E16EE"/>
    <w:rsid w:val="0049763E"/>
    <w:rsid w:val="0052404A"/>
    <w:rsid w:val="005325E4"/>
    <w:rsid w:val="0059102A"/>
    <w:rsid w:val="00636730"/>
    <w:rsid w:val="006724DD"/>
    <w:rsid w:val="006804DC"/>
    <w:rsid w:val="006E73AE"/>
    <w:rsid w:val="007B2040"/>
    <w:rsid w:val="0093758D"/>
    <w:rsid w:val="0096318B"/>
    <w:rsid w:val="009F5E7F"/>
    <w:rsid w:val="00A71C54"/>
    <w:rsid w:val="00B4692B"/>
    <w:rsid w:val="00B644FE"/>
    <w:rsid w:val="00B8549D"/>
    <w:rsid w:val="00C55411"/>
    <w:rsid w:val="00E31B99"/>
    <w:rsid w:val="00E463D1"/>
    <w:rsid w:val="00EE52F5"/>
    <w:rsid w:val="00F0544A"/>
    <w:rsid w:val="00F43641"/>
    <w:rsid w:val="00F56B94"/>
    <w:rsid w:val="00F6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44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40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0B4403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0B4403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0B4403"/>
    <w:rPr>
      <w:rFonts w:ascii="Calibri" w:eastAsia="Calibri" w:hAnsi="Calibri" w:cs="Times New Roman"/>
    </w:rPr>
  </w:style>
  <w:style w:type="character" w:customStyle="1" w:styleId="2">
    <w:name w:val="Основной текст с отступом 2 Знак"/>
    <w:basedOn w:val="a0"/>
    <w:link w:val="20"/>
    <w:rsid w:val="000B4403"/>
    <w:rPr>
      <w:rFonts w:ascii="Times New Roman" w:eastAsia="Times New Roman" w:hAnsi="Times New Roman"/>
      <w:color w:val="000000"/>
      <w:sz w:val="28"/>
      <w:szCs w:val="24"/>
    </w:rPr>
  </w:style>
  <w:style w:type="paragraph" w:styleId="20">
    <w:name w:val="Body Text Indent 2"/>
    <w:basedOn w:val="a"/>
    <w:link w:val="2"/>
    <w:unhideWhenUsed/>
    <w:rsid w:val="000B4403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0B4403"/>
    <w:rPr>
      <w:rFonts w:ascii="Calibri" w:eastAsia="Calibri" w:hAnsi="Calibri" w:cs="Times New Roman"/>
    </w:rPr>
  </w:style>
  <w:style w:type="paragraph" w:customStyle="1" w:styleId="Heading">
    <w:name w:val="Heading"/>
    <w:rsid w:val="000B44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0B4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4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13E3-DB6F-4089-A629-36173531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12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6</cp:revision>
  <cp:lastPrinted>2017-10-12T07:04:00Z</cp:lastPrinted>
  <dcterms:created xsi:type="dcterms:W3CDTF">2017-03-29T10:24:00Z</dcterms:created>
  <dcterms:modified xsi:type="dcterms:W3CDTF">2017-10-12T07:08:00Z</dcterms:modified>
</cp:coreProperties>
</file>