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794E72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4E7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B356E2" w:rsidRDefault="00B356E2" w:rsidP="002A5940">
      <w:pPr>
        <w:jc w:val="both"/>
        <w:rPr>
          <w:rFonts w:ascii="Arial" w:hAnsi="Arial" w:cs="Arial"/>
          <w:sz w:val="24"/>
          <w:szCs w:val="24"/>
        </w:rPr>
      </w:pPr>
    </w:p>
    <w:p w:rsidR="00D02D3D" w:rsidRDefault="00D02D3D" w:rsidP="00D02D3D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D02D3D">
        <w:rPr>
          <w:rFonts w:ascii="Arial" w:hAnsi="Arial" w:cs="Arial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D02D3D" w:rsidRPr="00D02D3D" w:rsidRDefault="00D02D3D" w:rsidP="00D02D3D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E342FA" w:rsidRDefault="00E342FA" w:rsidP="00D02D3D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E342FA" w:rsidRDefault="00E342FA" w:rsidP="00E342FA">
      <w:pPr>
        <w:widowControl w:val="0"/>
        <w:autoSpaceDE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Предоставление услуги осуществляется в соответствии </w:t>
      </w:r>
      <w:proofErr w:type="gramStart"/>
      <w:r>
        <w:rPr>
          <w:rFonts w:ascii="Arial" w:hAnsi="Arial" w:cs="Arial"/>
          <w:bCs/>
          <w:sz w:val="24"/>
          <w:szCs w:val="24"/>
          <w:lang w:eastAsia="en-US"/>
        </w:rPr>
        <w:t>с</w:t>
      </w:r>
      <w:proofErr w:type="gramEnd"/>
      <w:r>
        <w:rPr>
          <w:rFonts w:ascii="Arial" w:hAnsi="Arial" w:cs="Arial"/>
          <w:bCs/>
          <w:sz w:val="24"/>
          <w:szCs w:val="24"/>
          <w:lang w:eastAsia="en-US"/>
        </w:rPr>
        <w:t>:</w:t>
      </w:r>
    </w:p>
    <w:p w:rsidR="00E342FA" w:rsidRDefault="00E342FA" w:rsidP="00E342FA">
      <w:pPr>
        <w:widowControl w:val="0"/>
        <w:autoSpaceDE w:val="0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E342FA" w:rsidRDefault="00E342FA" w:rsidP="00E342FA">
      <w:pPr>
        <w:widowControl w:val="0"/>
        <w:autoSpaceDE w:val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Конституцией Российской Федерации от 12.12.1993 («Российская газета» от 25.12.1993 № 237);</w:t>
      </w:r>
    </w:p>
    <w:p w:rsidR="00E342FA" w:rsidRDefault="00E342FA" w:rsidP="00E342FA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 №1 (часть I) ст. 16);</w:t>
      </w:r>
    </w:p>
    <w:p w:rsidR="00E342FA" w:rsidRDefault="00E342FA" w:rsidP="00E342FA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Земельным кодексом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E342FA" w:rsidRDefault="00E342FA" w:rsidP="00E342FA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18 июня 2001 года №78-ФЗ «О землеустройстве» («Российская газета», № 118-119,от  23.06.2001);</w:t>
      </w:r>
    </w:p>
    <w:p w:rsidR="00E342FA" w:rsidRDefault="00E342FA" w:rsidP="00E342FA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E342FA" w:rsidRDefault="00E342FA" w:rsidP="00E342FA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Федеральным </w:t>
      </w:r>
      <w:hyperlink r:id="rId7" w:history="1">
        <w:r w:rsidRPr="00E342FA">
          <w:rPr>
            <w:rStyle w:val="a6"/>
            <w:rFonts w:ascii="Arial" w:hAnsi="Arial" w:cs="Arial"/>
            <w:bCs/>
            <w:color w:val="auto"/>
            <w:sz w:val="24"/>
            <w:szCs w:val="24"/>
            <w:u w:val="none"/>
            <w:lang w:eastAsia="en-US"/>
          </w:rPr>
          <w:t>законом</w:t>
        </w:r>
      </w:hyperlink>
      <w:r w:rsidRPr="00E342FA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от 27.07.2006 № 152-ФЗ «О персональных данных» («Собрание законодательства Российской Федерации»  от 31.07.2006 № 31 (1 ч.), ст. 3451); </w:t>
      </w:r>
    </w:p>
    <w:p w:rsidR="00E342FA" w:rsidRDefault="00E342FA" w:rsidP="00E342FA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  <w:lang w:eastAsia="en-US"/>
        </w:rPr>
        <w:t>-  Федеральным законом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E342FA" w:rsidRDefault="00E342FA" w:rsidP="00E342FA">
      <w:pPr>
        <w:pStyle w:val="ConsPlus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E342FA" w:rsidRDefault="00E342FA" w:rsidP="00E342FA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342FA" w:rsidRDefault="00E342FA" w:rsidP="00E342FA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постановлением Правительства Российской Федерации от 24.10.2011 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 («Российская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 44 ст. 6274);</w:t>
      </w:r>
    </w:p>
    <w:p w:rsidR="00E342FA" w:rsidRDefault="00E342FA" w:rsidP="00E342FA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8" w:history="1">
        <w:r w:rsidRPr="00E342FA">
          <w:rPr>
            <w:rStyle w:val="a6"/>
            <w:rFonts w:ascii="Arial" w:hAnsi="Arial" w:cs="Arial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proofErr w:type="gramStart"/>
      <w:r w:rsidRPr="00E342FA">
        <w:rPr>
          <w:rFonts w:ascii="Arial" w:hAnsi="Arial" w:cs="Arial"/>
          <w:bCs/>
          <w:sz w:val="24"/>
          <w:szCs w:val="24"/>
          <w:lang w:eastAsia="en-US"/>
        </w:rPr>
        <w:t>м</w:t>
      </w:r>
      <w:proofErr w:type="gramEnd"/>
      <w:r>
        <w:rPr>
          <w:rFonts w:ascii="Arial" w:hAnsi="Arial" w:cs="Arial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E342FA" w:rsidRDefault="00E342FA" w:rsidP="00E342F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E342FA" w:rsidRDefault="00E342FA" w:rsidP="00E342F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постановлением Правительства РФ от 22.05.2015 N 492 "О составе </w:t>
      </w:r>
    </w:p>
    <w:p w:rsidR="00E342FA" w:rsidRDefault="00E342FA" w:rsidP="00E342F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E342FA" w:rsidRDefault="00E342FA" w:rsidP="00E342FA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распоряжением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E342FA" w:rsidRDefault="00E342FA" w:rsidP="00E342F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приказом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E342FA" w:rsidRDefault="00E342FA" w:rsidP="00E342FA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Arial" w:hAnsi="Arial" w:cs="Arial"/>
          <w:sz w:val="24"/>
          <w:szCs w:val="24"/>
        </w:rPr>
        <w:t>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правда», № 4-5, 11.01.2003);</w:t>
      </w:r>
    </w:p>
    <w:p w:rsidR="00E342FA" w:rsidRDefault="00E342FA" w:rsidP="00E342FA">
      <w:pPr>
        <w:jc w:val="both"/>
        <w:rPr>
          <w:rFonts w:ascii="Arial" w:hAnsi="Arial" w:cs="Arial"/>
          <w:sz w:val="24"/>
          <w:szCs w:val="24"/>
        </w:rPr>
      </w:pPr>
      <w:bookmarkStart w:id="0" w:name="_Hlk514144916"/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bookmarkEnd w:id="0"/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E342FA" w:rsidRDefault="00E342FA" w:rsidP="00E342FA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E342FA" w:rsidRDefault="00E342FA" w:rsidP="00E342FA">
      <w:pPr>
        <w:ind w:firstLine="720"/>
        <w:jc w:val="both"/>
        <w:rPr>
          <w:rStyle w:val="a8"/>
          <w:rFonts w:ascii="Arial" w:hAnsi="Arial" w:cs="Arial"/>
          <w:b w:val="0"/>
        </w:rPr>
      </w:pPr>
      <w:proofErr w:type="gramStart"/>
      <w:r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E342FA" w:rsidRDefault="00E342FA" w:rsidP="00D02D3D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E342FA" w:rsidRDefault="00E342FA" w:rsidP="00D02D3D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E342FA" w:rsidRDefault="00E342FA" w:rsidP="00D02D3D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E342FA" w:rsidRDefault="00E342FA" w:rsidP="00D02D3D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F25961" w:rsidRPr="00D02D3D" w:rsidRDefault="00F25961" w:rsidP="002A5940">
      <w:pPr>
        <w:ind w:firstLine="720"/>
        <w:jc w:val="both"/>
        <w:rPr>
          <w:rFonts w:ascii="Arial" w:hAnsi="Arial" w:cs="Arial"/>
          <w:bCs/>
          <w:sz w:val="24"/>
          <w:szCs w:val="24"/>
        </w:rPr>
      </w:pPr>
    </w:p>
    <w:sectPr w:rsidR="00F25961" w:rsidRPr="00D02D3D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DFB" w:rsidRDefault="00621DFB">
      <w:r>
        <w:separator/>
      </w:r>
    </w:p>
  </w:endnote>
  <w:endnote w:type="continuationSeparator" w:id="0">
    <w:p w:rsidR="00621DFB" w:rsidRDefault="00621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DFB" w:rsidRDefault="00621DFB">
      <w:r>
        <w:separator/>
      </w:r>
    </w:p>
  </w:footnote>
  <w:footnote w:type="continuationSeparator" w:id="0">
    <w:p w:rsidR="00621DFB" w:rsidRDefault="00621D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FC09B3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21DF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FC09B3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E342FA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21DFB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132B28"/>
    <w:rsid w:val="00163C77"/>
    <w:rsid w:val="001A663D"/>
    <w:rsid w:val="001D140F"/>
    <w:rsid w:val="00230F2D"/>
    <w:rsid w:val="002A5940"/>
    <w:rsid w:val="002F468F"/>
    <w:rsid w:val="003B5EA3"/>
    <w:rsid w:val="004025F7"/>
    <w:rsid w:val="004D044A"/>
    <w:rsid w:val="0057169A"/>
    <w:rsid w:val="005A312F"/>
    <w:rsid w:val="005C02DA"/>
    <w:rsid w:val="00621DFB"/>
    <w:rsid w:val="00686A6F"/>
    <w:rsid w:val="006D55F1"/>
    <w:rsid w:val="00751D0A"/>
    <w:rsid w:val="00794E72"/>
    <w:rsid w:val="007B0247"/>
    <w:rsid w:val="007E47B6"/>
    <w:rsid w:val="00816008"/>
    <w:rsid w:val="008421B9"/>
    <w:rsid w:val="00861E78"/>
    <w:rsid w:val="00933DC8"/>
    <w:rsid w:val="00954C35"/>
    <w:rsid w:val="0096034C"/>
    <w:rsid w:val="009A762F"/>
    <w:rsid w:val="009E230F"/>
    <w:rsid w:val="009E63D5"/>
    <w:rsid w:val="00AC3CF4"/>
    <w:rsid w:val="00B356E2"/>
    <w:rsid w:val="00B543F6"/>
    <w:rsid w:val="00B82926"/>
    <w:rsid w:val="00BF7C3A"/>
    <w:rsid w:val="00C36584"/>
    <w:rsid w:val="00CC419E"/>
    <w:rsid w:val="00CD7F65"/>
    <w:rsid w:val="00D02D3D"/>
    <w:rsid w:val="00D44552"/>
    <w:rsid w:val="00D85341"/>
    <w:rsid w:val="00D9265E"/>
    <w:rsid w:val="00E342FA"/>
    <w:rsid w:val="00EA5523"/>
    <w:rsid w:val="00F047F3"/>
    <w:rsid w:val="00F053DF"/>
    <w:rsid w:val="00F25961"/>
    <w:rsid w:val="00F4373D"/>
    <w:rsid w:val="00F73EF9"/>
    <w:rsid w:val="00FC0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230F2D"/>
    <w:pPr>
      <w:autoSpaceDE w:val="0"/>
      <w:autoSpaceDN w:val="0"/>
      <w:adjustRightInd w:val="0"/>
    </w:pPr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9A07AE573795B16B2A47B35D0B8671931E3FB8F2F889BF1F7F81242l8hD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9A976-0D48-469E-8D90-77E7CCB7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791</Words>
  <Characters>4513</Characters>
  <Application>Microsoft Office Word</Application>
  <DocSecurity>0</DocSecurity>
  <Lines>37</Lines>
  <Paragraphs>10</Paragraphs>
  <ScaleCrop>false</ScaleCrop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33</cp:revision>
  <dcterms:created xsi:type="dcterms:W3CDTF">2018-12-12T13:58:00Z</dcterms:created>
  <dcterms:modified xsi:type="dcterms:W3CDTF">2018-12-26T13:06:00Z</dcterms:modified>
</cp:coreProperties>
</file>