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356E2" w:rsidRDefault="00B356E2" w:rsidP="002A5940">
      <w:pPr>
        <w:jc w:val="both"/>
        <w:rPr>
          <w:rFonts w:ascii="Arial" w:hAnsi="Arial" w:cs="Arial"/>
          <w:sz w:val="24"/>
          <w:szCs w:val="24"/>
        </w:rPr>
      </w:pPr>
    </w:p>
    <w:p w:rsidR="00D02D3D" w:rsidRDefault="00D02D3D" w:rsidP="00D02D3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D02D3D" w:rsidRPr="00D02D3D" w:rsidRDefault="00D02D3D" w:rsidP="00D02D3D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D02D3D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D02D3D">
        <w:rPr>
          <w:rFonts w:ascii="Arial" w:hAnsi="Arial" w:cs="Arial"/>
          <w:sz w:val="24"/>
          <w:szCs w:val="24"/>
        </w:rPr>
        <w:t>;</w:t>
      </w:r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>- Гражданским кодексом Российской Федерации от 26.01.1996 № 14-ФЗ</w:t>
      </w:r>
      <w:r w:rsidRPr="00D02D3D">
        <w:rPr>
          <w:rFonts w:ascii="Arial" w:hAnsi="Arial" w:cs="Arial"/>
          <w:bCs/>
          <w:sz w:val="24"/>
          <w:szCs w:val="24"/>
        </w:rPr>
        <w:t xml:space="preserve"> Часть вторая. </w:t>
      </w:r>
      <w:proofErr w:type="gramStart"/>
      <w:r w:rsidRPr="00D02D3D">
        <w:rPr>
          <w:rFonts w:ascii="Arial" w:hAnsi="Arial" w:cs="Arial"/>
          <w:bCs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D02D3D" w:rsidRPr="00D02D3D" w:rsidRDefault="00D02D3D" w:rsidP="00D02D3D">
      <w:pPr>
        <w:autoSpaceDN w:val="0"/>
        <w:adjustRightInd w:val="0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D02D3D">
        <w:rPr>
          <w:rFonts w:ascii="Arial" w:eastAsia="Calibri" w:hAnsi="Arial" w:cs="Arial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D02D3D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D02D3D">
        <w:rPr>
          <w:rFonts w:ascii="Arial" w:hAnsi="Arial" w:cs="Arial"/>
          <w:sz w:val="24"/>
          <w:szCs w:val="24"/>
        </w:rPr>
        <w:t xml:space="preserve">- Федеральный закон от 26.07.2006 № 135-ФЗ «О защите конкуренции». </w:t>
      </w:r>
      <w:r w:rsidRPr="00D02D3D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D02D3D">
        <w:rPr>
          <w:rFonts w:ascii="Arial" w:hAnsi="Arial" w:cs="Arial"/>
          <w:bCs/>
          <w:sz w:val="24"/>
          <w:szCs w:val="24"/>
        </w:rPr>
        <w:t xml:space="preserve"> </w:t>
      </w:r>
      <w:r w:rsidRPr="00D02D3D">
        <w:rPr>
          <w:rFonts w:ascii="Arial" w:hAnsi="Arial" w:cs="Arial"/>
          <w:sz w:val="24"/>
          <w:szCs w:val="24"/>
        </w:rPr>
        <w:t>;</w:t>
      </w:r>
      <w:proofErr w:type="gramEnd"/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bCs/>
          <w:sz w:val="24"/>
          <w:szCs w:val="24"/>
        </w:rPr>
        <w:t xml:space="preserve">- Федеральным </w:t>
      </w:r>
      <w:hyperlink r:id="rId7" w:history="1">
        <w:r w:rsidRPr="00D02D3D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</w:rPr>
          <w:t>законом</w:t>
        </w:r>
      </w:hyperlink>
      <w:r w:rsidRPr="00D02D3D">
        <w:rPr>
          <w:rFonts w:ascii="Arial" w:hAnsi="Arial" w:cs="Arial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D02D3D">
        <w:rPr>
          <w:rFonts w:ascii="Arial" w:hAnsi="Arial" w:cs="Arial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D02D3D">
        <w:rPr>
          <w:rFonts w:ascii="Arial" w:hAnsi="Arial" w:cs="Arial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D02D3D">
        <w:rPr>
          <w:rFonts w:ascii="Arial" w:hAnsi="Arial" w:cs="Arial"/>
          <w:sz w:val="24"/>
          <w:szCs w:val="24"/>
        </w:rPr>
        <w:t>;</w:t>
      </w:r>
    </w:p>
    <w:p w:rsidR="00D02D3D" w:rsidRPr="00D02D3D" w:rsidRDefault="00D02D3D" w:rsidP="00D02D3D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D02D3D" w:rsidRPr="00D02D3D" w:rsidRDefault="00D02D3D" w:rsidP="00D02D3D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02D3D">
        <w:rPr>
          <w:rFonts w:ascii="Arial" w:hAnsi="Arial" w:cs="Arial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D02D3D">
        <w:rPr>
          <w:rFonts w:ascii="Arial" w:hAnsi="Arial" w:cs="Arial"/>
          <w:sz w:val="24"/>
          <w:szCs w:val="24"/>
        </w:rPr>
        <w:t xml:space="preserve"> газета» № 37 от 24.02.2010;</w:t>
      </w:r>
    </w:p>
    <w:p w:rsidR="00D02D3D" w:rsidRPr="00D02D3D" w:rsidRDefault="00D02D3D" w:rsidP="00D02D3D">
      <w:pPr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D02D3D">
        <w:rPr>
          <w:rFonts w:ascii="Arial" w:hAnsi="Arial" w:cs="Arial"/>
          <w:sz w:val="24"/>
          <w:szCs w:val="24"/>
        </w:rPr>
        <w:t>Курская</w:t>
      </w:r>
      <w:proofErr w:type="gramEnd"/>
      <w:r w:rsidRPr="00D02D3D">
        <w:rPr>
          <w:rFonts w:ascii="Arial" w:hAnsi="Arial" w:cs="Arial"/>
          <w:sz w:val="24"/>
          <w:szCs w:val="24"/>
        </w:rPr>
        <w:t xml:space="preserve">  правда» №143 от 30.11.2013 года);</w:t>
      </w:r>
    </w:p>
    <w:p w:rsidR="00D02D3D" w:rsidRPr="00D02D3D" w:rsidRDefault="00D02D3D" w:rsidP="00D02D3D">
      <w:pPr>
        <w:autoSpaceDN w:val="0"/>
        <w:ind w:firstLine="540"/>
        <w:jc w:val="both"/>
        <w:rPr>
          <w:rFonts w:ascii="Arial" w:hAnsi="Arial" w:cs="Arial"/>
          <w:sz w:val="24"/>
          <w:szCs w:val="24"/>
        </w:rPr>
      </w:pPr>
      <w:r w:rsidRPr="00D02D3D">
        <w:rPr>
          <w:rFonts w:ascii="Arial" w:hAnsi="Arial" w:cs="Arial"/>
          <w:bCs/>
          <w:sz w:val="24"/>
          <w:szCs w:val="24"/>
        </w:rPr>
        <w:t xml:space="preserve">- распоряжением Администрации Курской области от 18.05.2015 № 350-ра № «Об утверждении типовых (рекомендуемых) перечней  муниципальных услуг </w:t>
      </w:r>
      <w:r w:rsidRPr="00D02D3D">
        <w:rPr>
          <w:rFonts w:ascii="Arial" w:hAnsi="Arial" w:cs="Arial"/>
          <w:bCs/>
          <w:sz w:val="24"/>
          <w:szCs w:val="24"/>
        </w:rPr>
        <w:lastRenderedPageBreak/>
        <w:t>органов местного самоуправления Курской области» (Официальный сайт Администрации Курской области http://adm.rkursk.ru, 06.04.2017);</w:t>
      </w:r>
    </w:p>
    <w:p w:rsidR="00D02D3D" w:rsidRPr="00D02D3D" w:rsidRDefault="00D02D3D" w:rsidP="00D02D3D">
      <w:pPr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D02D3D">
        <w:rPr>
          <w:rFonts w:ascii="Arial" w:hAnsi="Arial" w:cs="Arial"/>
          <w:sz w:val="24"/>
          <w:szCs w:val="24"/>
        </w:rPr>
        <w:t xml:space="preserve">       - 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D02D3D" w:rsidRPr="00D02D3D" w:rsidRDefault="00D02D3D" w:rsidP="00D02D3D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02D3D"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D02D3D" w:rsidRPr="00D02D3D" w:rsidRDefault="00D02D3D" w:rsidP="00D02D3D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02D3D"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</w:t>
      </w:r>
      <w:proofErr w:type="gramEnd"/>
    </w:p>
    <w:p w:rsidR="00D02D3D" w:rsidRPr="00D02D3D" w:rsidRDefault="00D02D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02D3D" w:rsidRPr="00D02D3D" w:rsidRDefault="00D02D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02D3D" w:rsidRPr="00D02D3D" w:rsidRDefault="00D02D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02D3D" w:rsidRPr="00D02D3D" w:rsidRDefault="00D02D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02D3D" w:rsidRPr="00D02D3D" w:rsidRDefault="00D02D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25961" w:rsidRPr="00D02D3D" w:rsidRDefault="00F25961" w:rsidP="002A5940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sectPr w:rsidR="00F25961" w:rsidRPr="00D02D3D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4A" w:rsidRDefault="004D044A">
      <w:r>
        <w:separator/>
      </w:r>
    </w:p>
  </w:endnote>
  <w:endnote w:type="continuationSeparator" w:id="0">
    <w:p w:rsidR="004D044A" w:rsidRDefault="004D0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4A" w:rsidRDefault="004D044A">
      <w:r>
        <w:separator/>
      </w:r>
    </w:p>
  </w:footnote>
  <w:footnote w:type="continuationSeparator" w:id="0">
    <w:p w:rsidR="004D044A" w:rsidRDefault="004D04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AC3CF4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4D04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AC3CF4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D02D3D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4D044A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A663D"/>
    <w:rsid w:val="001D140F"/>
    <w:rsid w:val="00230F2D"/>
    <w:rsid w:val="002A5940"/>
    <w:rsid w:val="002F468F"/>
    <w:rsid w:val="003B5EA3"/>
    <w:rsid w:val="004025F7"/>
    <w:rsid w:val="004D044A"/>
    <w:rsid w:val="0057169A"/>
    <w:rsid w:val="005A312F"/>
    <w:rsid w:val="005C02DA"/>
    <w:rsid w:val="00686A6F"/>
    <w:rsid w:val="006D55F1"/>
    <w:rsid w:val="00751D0A"/>
    <w:rsid w:val="00794E72"/>
    <w:rsid w:val="007B0247"/>
    <w:rsid w:val="007E47B6"/>
    <w:rsid w:val="00816008"/>
    <w:rsid w:val="008421B9"/>
    <w:rsid w:val="00861E78"/>
    <w:rsid w:val="00933DC8"/>
    <w:rsid w:val="00954C35"/>
    <w:rsid w:val="0096034C"/>
    <w:rsid w:val="009A762F"/>
    <w:rsid w:val="009E230F"/>
    <w:rsid w:val="009E63D5"/>
    <w:rsid w:val="00AC3CF4"/>
    <w:rsid w:val="00B356E2"/>
    <w:rsid w:val="00B543F6"/>
    <w:rsid w:val="00B82926"/>
    <w:rsid w:val="00BF7C3A"/>
    <w:rsid w:val="00C36584"/>
    <w:rsid w:val="00CC419E"/>
    <w:rsid w:val="00CD7F65"/>
    <w:rsid w:val="00D02D3D"/>
    <w:rsid w:val="00D44552"/>
    <w:rsid w:val="00D85341"/>
    <w:rsid w:val="00D9265E"/>
    <w:rsid w:val="00EA5523"/>
    <w:rsid w:val="00F047F3"/>
    <w:rsid w:val="00F053DF"/>
    <w:rsid w:val="00F25961"/>
    <w:rsid w:val="00F4373D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230F2D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5E631-2D5D-4B4D-BAC0-8E4B7975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31</cp:revision>
  <dcterms:created xsi:type="dcterms:W3CDTF">2018-12-12T13:58:00Z</dcterms:created>
  <dcterms:modified xsi:type="dcterms:W3CDTF">2018-12-26T13:03:00Z</dcterms:modified>
</cp:coreProperties>
</file>