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91" w:rsidRDefault="00B74791" w:rsidP="00B74791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ул.Центральная,  д. 4.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B74791" w:rsidRDefault="00B74791" w:rsidP="00B747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B74791" w:rsidRDefault="00B74791" w:rsidP="00B747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74791" w:rsidRDefault="00B74791" w:rsidP="00B7479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B74791" w:rsidRDefault="00B74791" w:rsidP="00B74791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74791" w:rsidRDefault="00B74791" w:rsidP="00B7479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</w:p>
    <w:p w:rsidR="00B74791" w:rsidRDefault="00B74791" w:rsidP="00B74791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74791" w:rsidRDefault="00B74791" w:rsidP="00B7479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B74791" w:rsidRDefault="00B74791" w:rsidP="00B747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 (47136) 2-25-48</w:t>
      </w:r>
    </w:p>
    <w:p w:rsidR="00B74791" w:rsidRDefault="00B74791" w:rsidP="00B747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B74791" w:rsidRDefault="00B74791" w:rsidP="00B747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8(47136) 2-50-31</w:t>
      </w:r>
      <w:r>
        <w:rPr>
          <w:rFonts w:ascii="Arial" w:hAnsi="Arial" w:cs="Arial"/>
        </w:rPr>
        <w:t>.</w:t>
      </w:r>
    </w:p>
    <w:p w:rsidR="00B74791" w:rsidRDefault="00B74791" w:rsidP="00B74791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</w:p>
    <w:p w:rsidR="00B74791" w:rsidRPr="00B74791" w:rsidRDefault="00B74791" w:rsidP="00B747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Адрес официального сайта Администрации</w:t>
      </w:r>
      <w:r w:rsidRPr="00B74791">
        <w:rPr>
          <w:rFonts w:ascii="Arial" w:hAnsi="Arial" w:cs="Arial"/>
        </w:rPr>
        <w:t xml:space="preserve">: </w:t>
      </w:r>
      <w:hyperlink r:id="rId4" w:tgtFrame="_blank" w:history="1">
        <w:r w:rsidRPr="00B74791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B74791" w:rsidRPr="00B74791" w:rsidRDefault="00B74791" w:rsidP="00B74791">
      <w:pPr>
        <w:spacing w:line="100" w:lineRule="atLeast"/>
        <w:ind w:firstLine="540"/>
        <w:rPr>
          <w:rFonts w:ascii="Arial" w:hAnsi="Arial" w:cs="Arial"/>
        </w:rPr>
      </w:pPr>
      <w:r w:rsidRPr="00B74791">
        <w:rPr>
          <w:rFonts w:ascii="Arial" w:hAnsi="Arial" w:cs="Arial"/>
        </w:rPr>
        <w:t xml:space="preserve">   электронная почта: </w:t>
      </w:r>
      <w:hyperlink r:id="rId5" w:history="1">
        <w:r w:rsidRPr="00B74791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Pr="00B74791">
          <w:rPr>
            <w:rStyle w:val="a5"/>
            <w:rFonts w:ascii="Arial" w:hAnsi="Arial" w:cs="Arial"/>
            <w:color w:val="auto"/>
          </w:rPr>
          <w:t>@</w:t>
        </w:r>
        <w:r w:rsidRPr="00B74791">
          <w:rPr>
            <w:rStyle w:val="a5"/>
            <w:rFonts w:ascii="Arial" w:hAnsi="Arial" w:cs="Arial"/>
            <w:color w:val="auto"/>
            <w:lang w:val="en-US"/>
          </w:rPr>
          <w:t>yandex</w:t>
        </w:r>
        <w:r w:rsidRPr="00B74791">
          <w:rPr>
            <w:rStyle w:val="a5"/>
            <w:rFonts w:ascii="Arial" w:hAnsi="Arial" w:cs="Arial"/>
            <w:color w:val="auto"/>
          </w:rPr>
          <w:t>.</w:t>
        </w:r>
        <w:r w:rsidRPr="00B74791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B74791" w:rsidRDefault="00B74791" w:rsidP="00B74791">
      <w:pPr>
        <w:ind w:firstLine="1"/>
        <w:jc w:val="both"/>
        <w:rPr>
          <w:rFonts w:ascii="Arial" w:hAnsi="Arial" w:cs="Arial"/>
        </w:rPr>
      </w:pPr>
      <w:r w:rsidRPr="00B74791"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B74791">
          <w:rPr>
            <w:rStyle w:val="a5"/>
            <w:rFonts w:ascii="Arial" w:hAnsi="Arial" w:cs="Arial"/>
            <w:color w:val="auto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74791" w:rsidRDefault="00B74791" w:rsidP="00B7479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74791" w:rsidRDefault="00B74791" w:rsidP="00B74791"/>
    <w:p w:rsidR="00B74791" w:rsidRDefault="00B74791" w:rsidP="00B74791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B74791" w:rsidRDefault="00B74791" w:rsidP="00B74791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B74791" w:rsidRDefault="00B74791" w:rsidP="00B74791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97744"/>
    <w:rsid w:val="000B1D12"/>
    <w:rsid w:val="004D086B"/>
    <w:rsid w:val="00586F01"/>
    <w:rsid w:val="00643499"/>
    <w:rsid w:val="00850224"/>
    <w:rsid w:val="00AF063F"/>
    <w:rsid w:val="00B74791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10</cp:revision>
  <dcterms:created xsi:type="dcterms:W3CDTF">2018-11-16T07:46:00Z</dcterms:created>
  <dcterms:modified xsi:type="dcterms:W3CDTF">2019-02-07T08:48:00Z</dcterms:modified>
</cp:coreProperties>
</file>