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A7" w:rsidRDefault="00240DA7" w:rsidP="00240DA7">
      <w:pPr>
        <w:jc w:val="center"/>
        <w:rPr>
          <w:rStyle w:val="a4"/>
          <w:rFonts w:ascii="Arial" w:hAnsi="Arial" w:cs="Arial"/>
          <w:sz w:val="24"/>
          <w:szCs w:val="24"/>
        </w:rPr>
      </w:pPr>
      <w:r>
        <w:rPr>
          <w:rStyle w:val="a4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240DA7" w:rsidRDefault="00240DA7" w:rsidP="00240DA7">
      <w:pPr>
        <w:ind w:firstLine="709"/>
        <w:jc w:val="both"/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с.Сторожевое, ул. Центральная,  д. 4.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240DA7" w:rsidRDefault="00240DA7" w:rsidP="00240D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240DA7" w:rsidRDefault="00240DA7" w:rsidP="00240D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40DA7" w:rsidRDefault="00240DA7" w:rsidP="00240DA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с.Большое Солдатское, улица Олимпийская,  д. 1а.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240DA7" w:rsidRDefault="00240DA7" w:rsidP="00240DA7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40DA7" w:rsidRDefault="00240DA7" w:rsidP="00240DA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</w:p>
    <w:p w:rsidR="00240DA7" w:rsidRDefault="00240DA7" w:rsidP="00240DA7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240DA7" w:rsidRDefault="00240DA7" w:rsidP="00240DA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Справочные  телефоны:</w:t>
      </w:r>
    </w:p>
    <w:p w:rsidR="00240DA7" w:rsidRDefault="00240DA7" w:rsidP="00240D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8-47136-2-25-48</w:t>
      </w:r>
    </w:p>
    <w:p w:rsidR="00240DA7" w:rsidRDefault="00240DA7" w:rsidP="00240D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240DA7" w:rsidRDefault="00240DA7" w:rsidP="00240D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8-47136-2-50-31</w:t>
      </w:r>
      <w:r>
        <w:rPr>
          <w:rFonts w:ascii="Arial" w:hAnsi="Arial" w:cs="Arial"/>
        </w:rPr>
        <w:t>.</w:t>
      </w:r>
    </w:p>
    <w:p w:rsidR="00240DA7" w:rsidRDefault="00240DA7" w:rsidP="00240DA7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</w:p>
    <w:p w:rsidR="00240DA7" w:rsidRDefault="00240DA7" w:rsidP="00240D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3"/>
            <w:rFonts w:ascii="Arial" w:hAnsi="Arial" w:cs="Arial"/>
          </w:rPr>
          <w:t>http://xn--b1afckfeyarigf.xn--p1ai/</w:t>
        </w:r>
      </w:hyperlink>
    </w:p>
    <w:p w:rsidR="00240DA7" w:rsidRDefault="00240DA7" w:rsidP="00240DA7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3"/>
            <w:rFonts w:ascii="Arial" w:hAnsi="Arial" w:cs="Arial"/>
            <w:lang w:val="en-US"/>
          </w:rPr>
          <w:t>Storogevskij</w:t>
        </w:r>
        <w:r>
          <w:rPr>
            <w:rStyle w:val="a3"/>
            <w:rFonts w:ascii="Arial" w:hAnsi="Arial" w:cs="Arial"/>
          </w:rPr>
          <w:t>@</w:t>
        </w:r>
        <w:r>
          <w:rPr>
            <w:rStyle w:val="a3"/>
            <w:rFonts w:ascii="Arial" w:hAnsi="Arial" w:cs="Arial"/>
            <w:lang w:val="en-US"/>
          </w:rPr>
          <w:t>yandex</w:t>
        </w:r>
        <w:r>
          <w:rPr>
            <w:rStyle w:val="a3"/>
            <w:rFonts w:ascii="Arial" w:hAnsi="Arial" w:cs="Arial"/>
          </w:rPr>
          <w:t>.</w:t>
        </w:r>
        <w:r>
          <w:rPr>
            <w:rStyle w:val="a3"/>
            <w:rFonts w:ascii="Arial" w:hAnsi="Arial" w:cs="Arial"/>
            <w:lang w:val="en-US"/>
          </w:rPr>
          <w:t>ru</w:t>
        </w:r>
      </w:hyperlink>
    </w:p>
    <w:p w:rsidR="00240DA7" w:rsidRDefault="00240DA7" w:rsidP="00240DA7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3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240DA7" w:rsidRDefault="00240DA7" w:rsidP="00240DA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240DA7" w:rsidRDefault="00240DA7" w:rsidP="00240DA7"/>
    <w:p w:rsidR="00240DA7" w:rsidRDefault="00240DA7" w:rsidP="00240DA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240DA7" w:rsidRDefault="00240DA7" w:rsidP="00240DA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240DA7" w:rsidRDefault="00240DA7" w:rsidP="00240DA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14127" w:rsidRDefault="00F14127"/>
    <w:sectPr w:rsidR="00F14127" w:rsidSect="00F1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0DA7"/>
    <w:rsid w:val="00240DA7"/>
    <w:rsid w:val="00820A2D"/>
    <w:rsid w:val="00B14556"/>
    <w:rsid w:val="00B42F45"/>
    <w:rsid w:val="00F1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0DA7"/>
    <w:rPr>
      <w:color w:val="0000FF"/>
      <w:u w:val="single"/>
    </w:rPr>
  </w:style>
  <w:style w:type="character" w:styleId="a4">
    <w:name w:val="Strong"/>
    <w:basedOn w:val="a0"/>
    <w:uiPriority w:val="22"/>
    <w:qFormat/>
    <w:rsid w:val="00240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2019-02-21T12:42:00Z</dcterms:created>
  <dcterms:modified xsi:type="dcterms:W3CDTF">2019-02-21T12:42:00Z</dcterms:modified>
</cp:coreProperties>
</file>