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9C" w:rsidRDefault="0059739C" w:rsidP="0059739C">
      <w:pPr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СОБРАНИЕ ДЕПУТАТОВ </w:t>
      </w:r>
    </w:p>
    <w:p w:rsidR="0059739C" w:rsidRDefault="0059739C" w:rsidP="0059739C">
      <w:pPr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СТОРОЖЕВСКОГО СЕЛЬСОВЕТА</w:t>
      </w:r>
    </w:p>
    <w:p w:rsidR="0059739C" w:rsidRDefault="0059739C" w:rsidP="0059739C">
      <w:pPr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БОЛЬШЕСОЛДАТСКОГО РАЙОНА </w:t>
      </w:r>
    </w:p>
    <w:p w:rsidR="0059739C" w:rsidRDefault="0059739C" w:rsidP="0059739C">
      <w:pPr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59739C" w:rsidRDefault="0059739C" w:rsidP="0059739C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59739C" w:rsidRDefault="0059739C" w:rsidP="0059739C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от  22 марта 2019 г. № 68</w:t>
      </w:r>
    </w:p>
    <w:p w:rsidR="0059739C" w:rsidRDefault="0059739C" w:rsidP="0059739C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proofErr w:type="gramStart"/>
      <w:r>
        <w:rPr>
          <w:rFonts w:ascii="Arial" w:hAnsi="Arial" w:cs="Arial"/>
          <w:b/>
          <w:sz w:val="28"/>
          <w:szCs w:val="28"/>
          <w:lang w:eastAsia="ar-SA"/>
        </w:rPr>
        <w:t>с</w:t>
      </w:r>
      <w:proofErr w:type="gramEnd"/>
      <w:r>
        <w:rPr>
          <w:rFonts w:ascii="Arial" w:hAnsi="Arial" w:cs="Arial"/>
          <w:b/>
          <w:sz w:val="28"/>
          <w:szCs w:val="28"/>
          <w:lang w:eastAsia="ar-SA"/>
        </w:rPr>
        <w:t>. Сторожевое</w:t>
      </w:r>
    </w:p>
    <w:p w:rsidR="0059739C" w:rsidRDefault="0059739C" w:rsidP="0059739C">
      <w:pPr>
        <w:spacing w:line="36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59739C" w:rsidRPr="00C53DCF" w:rsidRDefault="0059739C" w:rsidP="0074784C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53DCF">
        <w:rPr>
          <w:rFonts w:ascii="Arial" w:hAnsi="Arial" w:cs="Arial"/>
          <w:b/>
          <w:bCs/>
          <w:sz w:val="28"/>
          <w:szCs w:val="28"/>
        </w:rPr>
        <w:t xml:space="preserve">О внесении изменений в </w:t>
      </w:r>
      <w:r w:rsidR="0074784C" w:rsidRPr="00C53DCF">
        <w:rPr>
          <w:rFonts w:ascii="Arial" w:hAnsi="Arial" w:cs="Arial"/>
          <w:b/>
          <w:bCs/>
          <w:sz w:val="28"/>
          <w:szCs w:val="28"/>
        </w:rPr>
        <w:t xml:space="preserve">решение </w:t>
      </w:r>
      <w:r w:rsidR="0094177C" w:rsidRPr="00C53DCF">
        <w:rPr>
          <w:rFonts w:ascii="Arial" w:hAnsi="Arial" w:cs="Arial"/>
          <w:b/>
          <w:bCs/>
          <w:spacing w:val="-9"/>
          <w:sz w:val="28"/>
          <w:szCs w:val="28"/>
        </w:rPr>
        <w:t xml:space="preserve">Собрания депутатов Сторожевского сельсовета от 30.09.2013 г № 47 </w:t>
      </w:r>
      <w:r w:rsidR="0074784C" w:rsidRPr="00C53DCF">
        <w:rPr>
          <w:rFonts w:ascii="Arial" w:hAnsi="Arial" w:cs="Arial"/>
          <w:b/>
          <w:bCs/>
          <w:sz w:val="28"/>
          <w:szCs w:val="28"/>
        </w:rPr>
        <w:t xml:space="preserve"> «Об утверждении </w:t>
      </w:r>
      <w:r w:rsidR="0074784C" w:rsidRPr="00C53DCF">
        <w:rPr>
          <w:rFonts w:ascii="Arial" w:hAnsi="Arial" w:cs="Arial"/>
          <w:b/>
          <w:sz w:val="28"/>
          <w:szCs w:val="28"/>
        </w:rPr>
        <w:t>Порядка</w:t>
      </w:r>
      <w:r w:rsidRPr="00C53DCF">
        <w:rPr>
          <w:rFonts w:ascii="Arial" w:hAnsi="Arial" w:cs="Arial"/>
          <w:b/>
          <w:sz w:val="28"/>
          <w:szCs w:val="28"/>
        </w:rPr>
        <w:t xml:space="preserve">  предоставления сведений</w:t>
      </w:r>
      <w:r w:rsidR="0074784C" w:rsidRPr="00C53DCF">
        <w:rPr>
          <w:rFonts w:ascii="Arial" w:hAnsi="Arial" w:cs="Arial"/>
          <w:b/>
          <w:sz w:val="28"/>
          <w:szCs w:val="28"/>
        </w:rPr>
        <w:t xml:space="preserve"> </w:t>
      </w:r>
      <w:r w:rsidRPr="00C53DCF">
        <w:rPr>
          <w:rFonts w:ascii="Arial" w:hAnsi="Arial" w:cs="Arial"/>
          <w:b/>
          <w:sz w:val="28"/>
          <w:szCs w:val="28"/>
        </w:rPr>
        <w:t>о расходах муниципальных служащих администрации Сторожевского  сельсовета</w:t>
      </w:r>
      <w:r w:rsidR="0074784C" w:rsidRPr="00C53DCF">
        <w:rPr>
          <w:rFonts w:ascii="Arial" w:hAnsi="Arial" w:cs="Arial"/>
          <w:b/>
          <w:sz w:val="28"/>
          <w:szCs w:val="28"/>
        </w:rPr>
        <w:t xml:space="preserve"> </w:t>
      </w:r>
      <w:r w:rsidRPr="00C53DCF">
        <w:rPr>
          <w:rFonts w:ascii="Arial" w:hAnsi="Arial" w:cs="Arial"/>
          <w:b/>
          <w:sz w:val="28"/>
          <w:szCs w:val="28"/>
        </w:rPr>
        <w:t xml:space="preserve">Большесолдатского района Курской области,  их супругов и несовершеннолетних детей </w:t>
      </w:r>
    </w:p>
    <w:p w:rsidR="0059739C" w:rsidRDefault="0059739C" w:rsidP="0059739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9739C" w:rsidRPr="00C77DE0" w:rsidRDefault="0059739C" w:rsidP="00C53DCF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C77DE0" w:rsidRPr="00C77DE0">
        <w:rPr>
          <w:rFonts w:ascii="Arial" w:hAnsi="Arial" w:cs="Arial"/>
          <w:sz w:val="24"/>
          <w:szCs w:val="24"/>
        </w:rPr>
        <w:t>В соответствии с Федеральным законом от 25.12.2008 года №273-ФЗ «О противодействии коррупции», Федеральным законом от 27.07.2006 года №152-ФЗ «О персональных данных», Указом Президента Российской Федерации от 29.06.2018 года №378 «О Национальном плане противодействия коррупции на 2018-2020 годы»,   постановлением Губернатора Курской области от 11.02.2019 г №2 пг «</w:t>
      </w:r>
      <w:r w:rsidR="00C77DE0" w:rsidRPr="00C77DE0">
        <w:rPr>
          <w:rFonts w:ascii="Arial" w:hAnsi="Arial" w:cs="Arial"/>
          <w:bCs/>
          <w:spacing w:val="-9"/>
          <w:sz w:val="24"/>
          <w:szCs w:val="24"/>
        </w:rPr>
        <w:t>О внесении изменений в некоторые постановления Губернатора Курской области по вопросам противодействия коррупции»,</w:t>
      </w:r>
      <w:r w:rsidR="00C77DE0" w:rsidRPr="00C77DE0">
        <w:rPr>
          <w:rFonts w:ascii="Arial" w:hAnsi="Arial" w:cs="Arial"/>
          <w:sz w:val="24"/>
          <w:szCs w:val="24"/>
        </w:rPr>
        <w:t xml:space="preserve">  и</w:t>
      </w:r>
      <w:proofErr w:type="gramEnd"/>
      <w:r w:rsidR="00C77DE0" w:rsidRPr="00C77DE0">
        <w:rPr>
          <w:rFonts w:ascii="Arial" w:hAnsi="Arial" w:cs="Arial"/>
          <w:sz w:val="24"/>
          <w:szCs w:val="24"/>
        </w:rPr>
        <w:t xml:space="preserve">  представлением  прокуратуры Большесолдатского района  от 28.02.2019</w:t>
      </w:r>
      <w:r w:rsidR="00C77DE0" w:rsidRPr="00C77DE0">
        <w:rPr>
          <w:rFonts w:ascii="Arial" w:hAnsi="Arial" w:cs="Arial"/>
          <w:bCs/>
          <w:spacing w:val="-9"/>
          <w:sz w:val="24"/>
          <w:szCs w:val="24"/>
        </w:rPr>
        <w:t xml:space="preserve">,   </w:t>
      </w:r>
      <w:r w:rsidR="00C77DE0" w:rsidRPr="00C77DE0">
        <w:rPr>
          <w:rFonts w:ascii="Arial" w:hAnsi="Arial" w:cs="Arial"/>
          <w:sz w:val="24"/>
          <w:szCs w:val="24"/>
        </w:rPr>
        <w:t xml:space="preserve"> </w:t>
      </w:r>
      <w:r w:rsidR="00C77DE0" w:rsidRPr="00C77DE0">
        <w:rPr>
          <w:rFonts w:ascii="Arial" w:hAnsi="Arial" w:cs="Arial"/>
          <w:bCs/>
          <w:spacing w:val="-9"/>
          <w:sz w:val="24"/>
          <w:szCs w:val="24"/>
        </w:rPr>
        <w:t xml:space="preserve">  Собрание депутатов Сторожевского  сельсовета Большесолдатского района РЕШИЛО:</w:t>
      </w:r>
      <w:r w:rsidRPr="00C77DE0">
        <w:rPr>
          <w:rFonts w:ascii="Arial" w:hAnsi="Arial" w:cs="Arial"/>
          <w:sz w:val="24"/>
          <w:szCs w:val="24"/>
        </w:rPr>
        <w:t xml:space="preserve"> </w:t>
      </w:r>
    </w:p>
    <w:p w:rsidR="0059739C" w:rsidRPr="0059739C" w:rsidRDefault="0059739C" w:rsidP="0059739C">
      <w:pPr>
        <w:pStyle w:val="ConsPlusTitle"/>
        <w:spacing w:line="360" w:lineRule="auto"/>
        <w:rPr>
          <w:b w:val="0"/>
          <w:bCs w:val="0"/>
          <w:sz w:val="28"/>
          <w:szCs w:val="28"/>
          <w:lang w:eastAsia="ar-SA"/>
        </w:rPr>
      </w:pPr>
    </w:p>
    <w:p w:rsidR="00C53DCF" w:rsidRDefault="00C53DCF" w:rsidP="00D36B27">
      <w:pPr>
        <w:shd w:val="clear" w:color="auto" w:fill="FFFFFF"/>
        <w:spacing w:line="276" w:lineRule="auto"/>
        <w:jc w:val="both"/>
        <w:rPr>
          <w:rFonts w:ascii="Arial" w:hAnsi="Arial" w:cs="Arial"/>
          <w:bCs/>
          <w:spacing w:val="-9"/>
          <w:sz w:val="24"/>
          <w:szCs w:val="24"/>
        </w:rPr>
      </w:pPr>
      <w:r>
        <w:rPr>
          <w:rFonts w:ascii="Arial" w:hAnsi="Arial" w:cs="Arial"/>
          <w:bCs/>
          <w:spacing w:val="-9"/>
          <w:sz w:val="24"/>
          <w:szCs w:val="24"/>
        </w:rPr>
        <w:t xml:space="preserve">         1.</w:t>
      </w:r>
      <w:r w:rsidRPr="00C53DCF">
        <w:rPr>
          <w:rFonts w:ascii="Arial" w:hAnsi="Arial" w:cs="Arial"/>
          <w:bCs/>
          <w:spacing w:val="-9"/>
          <w:sz w:val="24"/>
          <w:szCs w:val="24"/>
        </w:rPr>
        <w:t xml:space="preserve">Внести    в решение Собрания депутатов Сторожевского сельсовета </w:t>
      </w:r>
      <w:proofErr w:type="gramStart"/>
      <w:r w:rsidRPr="00C53DCF">
        <w:rPr>
          <w:rFonts w:ascii="Arial" w:hAnsi="Arial" w:cs="Arial"/>
          <w:bCs/>
          <w:spacing w:val="-9"/>
          <w:sz w:val="24"/>
          <w:szCs w:val="24"/>
        </w:rPr>
        <w:t>от</w:t>
      </w:r>
      <w:proofErr w:type="gramEnd"/>
      <w:r w:rsidRPr="00C53DCF">
        <w:rPr>
          <w:rFonts w:ascii="Arial" w:hAnsi="Arial" w:cs="Arial"/>
          <w:bCs/>
          <w:spacing w:val="-9"/>
          <w:sz w:val="24"/>
          <w:szCs w:val="24"/>
        </w:rPr>
        <w:t xml:space="preserve"> </w:t>
      </w:r>
    </w:p>
    <w:p w:rsidR="00C53DCF" w:rsidRPr="00D36B27" w:rsidRDefault="00C53DCF" w:rsidP="00D36B27">
      <w:pPr>
        <w:pStyle w:val="a3"/>
        <w:tabs>
          <w:tab w:val="left" w:pos="0"/>
          <w:tab w:val="left" w:pos="9637"/>
        </w:tabs>
        <w:spacing w:line="276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9"/>
          <w:sz w:val="24"/>
          <w:szCs w:val="24"/>
        </w:rPr>
        <w:t>30.09.2013</w:t>
      </w:r>
      <w:r w:rsidRPr="00C53DCF">
        <w:rPr>
          <w:rFonts w:ascii="Arial" w:hAnsi="Arial" w:cs="Arial"/>
          <w:bCs/>
          <w:spacing w:val="-9"/>
          <w:sz w:val="24"/>
          <w:szCs w:val="24"/>
        </w:rPr>
        <w:t>г. №</w:t>
      </w:r>
      <w:r w:rsidR="00A04672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C53DCF">
        <w:rPr>
          <w:rFonts w:ascii="Arial" w:hAnsi="Arial" w:cs="Arial"/>
          <w:bCs/>
          <w:spacing w:val="-9"/>
          <w:sz w:val="24"/>
          <w:szCs w:val="24"/>
        </w:rPr>
        <w:t>47 «</w:t>
      </w:r>
      <w:r w:rsidR="00D36B27" w:rsidRPr="00D36B27">
        <w:rPr>
          <w:rFonts w:ascii="Arial" w:hAnsi="Arial" w:cs="Arial"/>
          <w:sz w:val="24"/>
          <w:szCs w:val="24"/>
        </w:rPr>
        <w:t>Об утверждении Порядка предоставления</w:t>
      </w:r>
      <w:r w:rsidR="00D36B27">
        <w:rPr>
          <w:rFonts w:ascii="Arial" w:hAnsi="Arial" w:cs="Arial"/>
          <w:sz w:val="24"/>
          <w:szCs w:val="24"/>
        </w:rPr>
        <w:t xml:space="preserve"> </w:t>
      </w:r>
      <w:r w:rsidR="00D36B27" w:rsidRPr="00D36B27">
        <w:rPr>
          <w:rFonts w:ascii="Arial" w:hAnsi="Arial" w:cs="Arial"/>
          <w:sz w:val="24"/>
          <w:szCs w:val="24"/>
        </w:rPr>
        <w:t>сведений о расходах муниципальных служащих администрации  Сторожевского сельсовета Большесолдатского района Курской области,  их супр</w:t>
      </w:r>
      <w:r w:rsidR="00D36B27">
        <w:rPr>
          <w:rFonts w:ascii="Arial" w:hAnsi="Arial" w:cs="Arial"/>
          <w:sz w:val="24"/>
          <w:szCs w:val="24"/>
        </w:rPr>
        <w:t xml:space="preserve">угов и несовершеннолетних детей» </w:t>
      </w:r>
      <w:r w:rsidRPr="00C53DCF">
        <w:rPr>
          <w:rFonts w:ascii="Arial" w:hAnsi="Arial" w:cs="Arial"/>
          <w:bCs/>
          <w:spacing w:val="-9"/>
          <w:sz w:val="24"/>
          <w:szCs w:val="24"/>
        </w:rPr>
        <w:t>следующие изменения и дополнения:</w:t>
      </w:r>
    </w:p>
    <w:p w:rsidR="002D5C8A" w:rsidRDefault="0059739C" w:rsidP="002D5C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 </w:t>
      </w:r>
      <w:r w:rsidR="002532B4">
        <w:rPr>
          <w:rFonts w:ascii="Arial" w:hAnsi="Arial" w:cs="Arial"/>
          <w:sz w:val="24"/>
          <w:szCs w:val="24"/>
        </w:rPr>
        <w:t xml:space="preserve"> пункт</w:t>
      </w:r>
      <w:r w:rsidR="00A80612">
        <w:rPr>
          <w:rFonts w:ascii="Arial" w:hAnsi="Arial" w:cs="Arial"/>
          <w:sz w:val="24"/>
          <w:szCs w:val="24"/>
        </w:rPr>
        <w:t xml:space="preserve"> 2 Порядка</w:t>
      </w:r>
      <w:r>
        <w:rPr>
          <w:rFonts w:ascii="Arial" w:hAnsi="Arial" w:cs="Arial"/>
          <w:sz w:val="24"/>
          <w:szCs w:val="24"/>
        </w:rPr>
        <w:t xml:space="preserve">  </w:t>
      </w:r>
      <w:r w:rsidR="002532B4">
        <w:rPr>
          <w:rFonts w:ascii="Arial" w:hAnsi="Arial" w:cs="Arial"/>
          <w:sz w:val="24"/>
          <w:szCs w:val="24"/>
        </w:rPr>
        <w:t>изложить  в новой редакции:</w:t>
      </w:r>
      <w:r w:rsidR="002D5C8A" w:rsidRPr="002D5C8A">
        <w:rPr>
          <w:rFonts w:ascii="Arial" w:hAnsi="Arial" w:cs="Arial"/>
          <w:sz w:val="24"/>
          <w:szCs w:val="24"/>
        </w:rPr>
        <w:t xml:space="preserve"> </w:t>
      </w:r>
    </w:p>
    <w:p w:rsidR="0059739C" w:rsidRDefault="002D5C8A" w:rsidP="002D5C8A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«2. </w:t>
      </w:r>
      <w:proofErr w:type="gramStart"/>
      <w:r>
        <w:rPr>
          <w:rFonts w:ascii="Arial" w:hAnsi="Arial" w:cs="Arial"/>
          <w:sz w:val="24"/>
          <w:szCs w:val="24"/>
        </w:rPr>
        <w:t>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proofErr w:type="gramEnd"/>
      <w:r>
        <w:rPr>
          <w:rFonts w:ascii="Arial" w:hAnsi="Arial" w:cs="Arial"/>
          <w:sz w:val="24"/>
          <w:szCs w:val="24"/>
        </w:rPr>
        <w:t xml:space="preserve">, и об источниках получения средств, за счет которых совершена сделка. </w:t>
      </w:r>
      <w:r w:rsidR="0059739C">
        <w:rPr>
          <w:rFonts w:ascii="Arial" w:hAnsi="Arial" w:cs="Arial"/>
          <w:sz w:val="24"/>
          <w:szCs w:val="24"/>
        </w:rPr>
        <w:t>Сведения предоставляются с использованием специализированного программного обеспечения «Справка БК», разработанного по заказу ФСО Росии, в порядке, установленном нормативными правовы</w:t>
      </w:r>
      <w:r>
        <w:rPr>
          <w:rFonts w:ascii="Arial" w:hAnsi="Arial" w:cs="Arial"/>
          <w:sz w:val="24"/>
          <w:szCs w:val="24"/>
        </w:rPr>
        <w:t>ми актами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59739C" w:rsidRDefault="0059739C" w:rsidP="0059739C">
      <w:pPr>
        <w:shd w:val="clear" w:color="auto" w:fill="FFFFFF"/>
        <w:spacing w:before="5" w:line="360" w:lineRule="auto"/>
        <w:ind w:right="5" w:firstLine="715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2.Настоящее постановление вступает в силу со дня его подписания.</w:t>
      </w:r>
    </w:p>
    <w:p w:rsidR="0059739C" w:rsidRDefault="0059739C" w:rsidP="0059739C">
      <w:pPr>
        <w:shd w:val="clear" w:color="auto" w:fill="FFFFFF"/>
        <w:spacing w:before="5" w:line="360" w:lineRule="auto"/>
        <w:ind w:right="5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C53DCF" w:rsidRDefault="00C53DCF" w:rsidP="0059739C">
      <w:pPr>
        <w:pStyle w:val="ConsPlusTitle"/>
        <w:spacing w:line="360" w:lineRule="auto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Собрания депутатов</w:t>
      </w:r>
    </w:p>
    <w:p w:rsidR="00F14127" w:rsidRDefault="00C53DCF" w:rsidP="0059739C">
      <w:pPr>
        <w:pStyle w:val="ConsPlusTitle"/>
        <w:spacing w:line="360" w:lineRule="auto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Сторожевского сельсовета</w:t>
      </w:r>
    </w:p>
    <w:p w:rsidR="00C53DCF" w:rsidRPr="0059739C" w:rsidRDefault="00C53DCF" w:rsidP="0059739C">
      <w:pPr>
        <w:pStyle w:val="ConsPlusTitle"/>
        <w:spacing w:line="360" w:lineRule="auto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Большесолдатского района                                                                Л.В.Подколзина     </w:t>
      </w:r>
    </w:p>
    <w:sectPr w:rsidR="00C53DCF" w:rsidRPr="0059739C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07E"/>
    <w:multiLevelType w:val="hybridMultilevel"/>
    <w:tmpl w:val="AF70D002"/>
    <w:lvl w:ilvl="0" w:tplc="9BE8AF3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30F59"/>
    <w:multiLevelType w:val="hybridMultilevel"/>
    <w:tmpl w:val="5A48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17"/>
    <w:rsid w:val="0004068D"/>
    <w:rsid w:val="00056117"/>
    <w:rsid w:val="00143610"/>
    <w:rsid w:val="002532B4"/>
    <w:rsid w:val="00287C0B"/>
    <w:rsid w:val="002D5C8A"/>
    <w:rsid w:val="003D0B8F"/>
    <w:rsid w:val="00554459"/>
    <w:rsid w:val="0059739C"/>
    <w:rsid w:val="005E0C98"/>
    <w:rsid w:val="0074784C"/>
    <w:rsid w:val="00771603"/>
    <w:rsid w:val="007A2C4A"/>
    <w:rsid w:val="007E2922"/>
    <w:rsid w:val="00820A2D"/>
    <w:rsid w:val="008F4FAF"/>
    <w:rsid w:val="0092731E"/>
    <w:rsid w:val="0094177C"/>
    <w:rsid w:val="009A305C"/>
    <w:rsid w:val="009B5898"/>
    <w:rsid w:val="00A04672"/>
    <w:rsid w:val="00A1245C"/>
    <w:rsid w:val="00A80612"/>
    <w:rsid w:val="00B03580"/>
    <w:rsid w:val="00B42F45"/>
    <w:rsid w:val="00BA123A"/>
    <w:rsid w:val="00C2414B"/>
    <w:rsid w:val="00C53DCF"/>
    <w:rsid w:val="00C77DE0"/>
    <w:rsid w:val="00C9595B"/>
    <w:rsid w:val="00D11EC6"/>
    <w:rsid w:val="00D36B27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97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53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29</cp:revision>
  <dcterms:created xsi:type="dcterms:W3CDTF">2019-04-10T13:39:00Z</dcterms:created>
  <dcterms:modified xsi:type="dcterms:W3CDTF">2019-04-15T08:37:00Z</dcterms:modified>
</cp:coreProperties>
</file>