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32" w:rsidRDefault="00257E32" w:rsidP="004024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249C" w:rsidRDefault="00D96F48" w:rsidP="004024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3E6C78" w:rsidRDefault="003E6C78" w:rsidP="003E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6C78" w:rsidRDefault="003E6C78" w:rsidP="003E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СТОРОЖЕВСКОГО  СЕЛЬСОВЕТА</w:t>
      </w:r>
    </w:p>
    <w:p w:rsidR="003E6C78" w:rsidRDefault="003E6C78" w:rsidP="003E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3E6C78" w:rsidRDefault="003E6C78" w:rsidP="003E6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78" w:rsidRDefault="003E6C78" w:rsidP="003E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6C78" w:rsidRDefault="003E6C78" w:rsidP="003E6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78" w:rsidRDefault="00CB401A" w:rsidP="003E6C78">
      <w:pPr>
        <w:pStyle w:val="1"/>
        <w:numPr>
          <w:ilvl w:val="0"/>
          <w:numId w:val="1"/>
        </w:numPr>
        <w:contextualSpacing/>
        <w:rPr>
          <w:sz w:val="24"/>
          <w:u w:val="single"/>
        </w:rPr>
      </w:pPr>
      <w:r>
        <w:rPr>
          <w:sz w:val="24"/>
          <w:u w:val="single"/>
        </w:rPr>
        <w:t>от  05</w:t>
      </w:r>
      <w:r w:rsidR="00725410">
        <w:rPr>
          <w:sz w:val="24"/>
          <w:u w:val="single"/>
        </w:rPr>
        <w:t>.10.2017 года  №  36</w:t>
      </w:r>
    </w:p>
    <w:p w:rsidR="003E6C78" w:rsidRDefault="003E6C78" w:rsidP="003E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торожевое </w:t>
      </w:r>
    </w:p>
    <w:p w:rsidR="003E6C78" w:rsidRDefault="003E6C78" w:rsidP="003E6C78">
      <w:pPr>
        <w:rPr>
          <w:rFonts w:ascii="Times New Roman" w:hAnsi="Times New Roman" w:cs="Times New Roman"/>
          <w:sz w:val="24"/>
          <w:szCs w:val="24"/>
        </w:rPr>
      </w:pPr>
    </w:p>
    <w:p w:rsidR="003D158E" w:rsidRDefault="003E6C78" w:rsidP="003E6C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внесении  </w:t>
      </w:r>
      <w:r w:rsidR="00725410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постановление  </w:t>
      </w:r>
      <w:r w:rsidR="003D158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3D158E" w:rsidRPr="003D158E" w:rsidRDefault="003E6C78" w:rsidP="003D15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Сторожевского  сельсовета </w:t>
      </w:r>
      <w:r w:rsidR="00884F3E" w:rsidRPr="003D158E">
        <w:rPr>
          <w:rFonts w:ascii="Times New Roman" w:hAnsi="Times New Roman" w:cs="Times New Roman"/>
          <w:b/>
          <w:sz w:val="24"/>
          <w:szCs w:val="24"/>
        </w:rPr>
        <w:t>«</w:t>
      </w:r>
      <w:r w:rsidR="00884F3E" w:rsidRPr="003D158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25410"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 по соблюдению </w:t>
      </w:r>
    </w:p>
    <w:p w:rsidR="003D158E" w:rsidRPr="003D158E" w:rsidRDefault="00725410" w:rsidP="003D15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требований к служебному поведению муниципальных служащих </w:t>
      </w:r>
    </w:p>
    <w:p w:rsidR="003D158E" w:rsidRPr="003D158E" w:rsidRDefault="00725410" w:rsidP="003D158E">
      <w:pPr>
        <w:rPr>
          <w:rFonts w:ascii="Times New Roman" w:hAnsi="Times New Roman" w:cs="Times New Roman"/>
          <w:b/>
          <w:sz w:val="24"/>
          <w:szCs w:val="24"/>
        </w:rPr>
      </w:pP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3D158E" w:rsidRPr="003D1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«Сторожевский сельсовет» </w:t>
      </w:r>
    </w:p>
    <w:p w:rsidR="003D158E" w:rsidRPr="003D158E" w:rsidRDefault="00725410" w:rsidP="00884F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>Большесолдатского района Курской области и урегулированию</w:t>
      </w:r>
    </w:p>
    <w:p w:rsidR="003D158E" w:rsidRPr="003D158E" w:rsidRDefault="00725410" w:rsidP="00884F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158E" w:rsidRPr="003D158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>онфликта</w:t>
      </w:r>
      <w:r w:rsid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 интересов</w:t>
      </w:r>
      <w:r w:rsidR="00884F3E" w:rsidRPr="003D158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утвержденное постановлением </w:t>
      </w:r>
    </w:p>
    <w:p w:rsidR="003D158E" w:rsidRPr="003D158E" w:rsidRDefault="00725410" w:rsidP="00884F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Сторожевского сельсовета  21 от 30.06.2011года</w:t>
      </w:r>
    </w:p>
    <w:p w:rsidR="003D158E" w:rsidRPr="003D158E" w:rsidRDefault="00725410" w:rsidP="00884F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(в редакции постановления  Администрации Сторожевского </w:t>
      </w:r>
      <w:proofErr w:type="gramEnd"/>
    </w:p>
    <w:p w:rsidR="003E6C78" w:rsidRPr="003D158E" w:rsidRDefault="00725410" w:rsidP="00884F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58E">
        <w:rPr>
          <w:rFonts w:ascii="Times New Roman" w:eastAsia="Times New Roman" w:hAnsi="Times New Roman" w:cs="Times New Roman"/>
          <w:b/>
          <w:sz w:val="24"/>
          <w:szCs w:val="24"/>
        </w:rPr>
        <w:t>сельсове</w:t>
      </w:r>
      <w:r w:rsidR="00140BC7">
        <w:rPr>
          <w:rFonts w:ascii="Times New Roman" w:eastAsia="Times New Roman" w:hAnsi="Times New Roman" w:cs="Times New Roman"/>
          <w:b/>
          <w:sz w:val="24"/>
          <w:szCs w:val="24"/>
        </w:rPr>
        <w:t>та  от 16.12.2015 № 65</w:t>
      </w:r>
      <w:r w:rsidR="00884F3E" w:rsidRPr="003D158E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</w:t>
      </w:r>
    </w:p>
    <w:p w:rsidR="003E6C78" w:rsidRDefault="00884F3E" w:rsidP="003E6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C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6C78" w:rsidRDefault="003E6C78" w:rsidP="003E6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протестом прокуратур</w:t>
      </w:r>
      <w:r w:rsidR="00884F3E">
        <w:rPr>
          <w:rFonts w:ascii="Times New Roman" w:hAnsi="Times New Roman" w:cs="Times New Roman"/>
          <w:sz w:val="24"/>
          <w:szCs w:val="24"/>
        </w:rPr>
        <w:t>ы Большесолдатского района от 28.09</w:t>
      </w:r>
      <w:r>
        <w:rPr>
          <w:rFonts w:ascii="Times New Roman" w:hAnsi="Times New Roman" w:cs="Times New Roman"/>
          <w:sz w:val="24"/>
          <w:szCs w:val="24"/>
        </w:rPr>
        <w:t>.2017  года № 01-19-2017 на</w:t>
      </w:r>
      <w:r w:rsidR="00884F3E">
        <w:rPr>
          <w:rFonts w:ascii="Times New Roman" w:hAnsi="Times New Roman" w:cs="Times New Roman"/>
          <w:sz w:val="24"/>
          <w:szCs w:val="24"/>
        </w:rPr>
        <w:t xml:space="preserve"> Положение о</w:t>
      </w:r>
      <w:r w:rsidR="00884F3E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муниципального образования «Сторожевский сельсовет» Большесолдатского района Курской области и урегулированию конфликта интересов», утвержденное постановлением Администрации Сторожевского сельсовета  21 от 30.06.2011года (в редакции постановления  Администрации Сторожевског</w:t>
      </w:r>
      <w:r w:rsidR="00140BC7">
        <w:rPr>
          <w:rFonts w:ascii="Times New Roman" w:eastAsia="Times New Roman" w:hAnsi="Times New Roman" w:cs="Times New Roman"/>
          <w:sz w:val="24"/>
          <w:szCs w:val="24"/>
        </w:rPr>
        <w:t>о сельсовета  от 16.12.2015 № 65</w:t>
      </w:r>
      <w:r w:rsidR="00884F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 Сторожевского сельсовета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3E6C78" w:rsidRDefault="003E6C78" w:rsidP="003E6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1.Внести следующие дополнения в постановление Администрации</w:t>
      </w:r>
      <w:r w:rsidR="00884F3E">
        <w:rPr>
          <w:rFonts w:ascii="Times New Roman" w:hAnsi="Times New Roman" w:cs="Times New Roman"/>
          <w:sz w:val="24"/>
          <w:szCs w:val="24"/>
        </w:rPr>
        <w:t xml:space="preserve"> Сторожевского  сельсовета от 30.06.2011 года № 21 </w:t>
      </w:r>
      <w:proofErr w:type="gramStart"/>
      <w:r w:rsidR="00884F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84F3E">
        <w:rPr>
          <w:rFonts w:ascii="Times New Roman" w:hAnsi="Times New Roman" w:cs="Times New Roman"/>
          <w:sz w:val="24"/>
          <w:szCs w:val="24"/>
        </w:rPr>
        <w:t>в редакции постановления Администрации Сторожевского</w:t>
      </w:r>
      <w:r w:rsidR="00140BC7">
        <w:rPr>
          <w:rFonts w:ascii="Times New Roman" w:hAnsi="Times New Roman" w:cs="Times New Roman"/>
          <w:sz w:val="24"/>
          <w:szCs w:val="24"/>
        </w:rPr>
        <w:t xml:space="preserve"> сельсовета от 16.12.2015г. № 65</w:t>
      </w:r>
      <w:r w:rsidR="00884F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6C78" w:rsidRDefault="003E6C78" w:rsidP="003E6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C78" w:rsidRDefault="003E6C78" w:rsidP="003E6C78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 </w:t>
      </w:r>
      <w:r w:rsidR="00884F3E">
        <w:rPr>
          <w:rFonts w:ascii="Times New Roman" w:hAnsi="Times New Roman" w:cs="Times New Roman"/>
          <w:sz w:val="24"/>
          <w:szCs w:val="24"/>
        </w:rPr>
        <w:t>Пункт 13.1 Положения дополнить словами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1750" w:rsidRDefault="00881750" w:rsidP="00881750">
      <w:pPr>
        <w:pStyle w:val="dt-p"/>
      </w:pPr>
      <w:r>
        <w:t xml:space="preserve"> «  Мотивированные заключения, должны содержать:</w:t>
      </w:r>
      <w:bookmarkStart w:id="0" w:name="l14"/>
      <w:bookmarkEnd w:id="0"/>
    </w:p>
    <w:p w:rsidR="00881750" w:rsidRDefault="00881750" w:rsidP="00881750">
      <w:pPr>
        <w:pStyle w:val="dt-p"/>
      </w:pPr>
      <w:r>
        <w:rPr>
          <w:rStyle w:val="dt-m"/>
        </w:rPr>
        <w:t>а)</w:t>
      </w:r>
      <w:r>
        <w:t xml:space="preserve"> информацию, изложенную в обращениях или уведомлениях, указанных в абзацах втором и пятом подпункта "б" и подпункте "д" пункта 16 Положения, утвержденного Указом Президента РФ  № 821 </w:t>
      </w:r>
      <w:proofErr w:type="gramStart"/>
      <w:r>
        <w:t xml:space="preserve">( </w:t>
      </w:r>
      <w:proofErr w:type="gramEnd"/>
      <w:r>
        <w:t>в редакции от 19.09.2017);</w:t>
      </w:r>
    </w:p>
    <w:p w:rsidR="00881750" w:rsidRDefault="00881750" w:rsidP="00881750">
      <w:pPr>
        <w:pStyle w:val="dt-p"/>
      </w:pPr>
      <w:r>
        <w:rPr>
          <w:rStyle w:val="dt-m"/>
        </w:rPr>
        <w:t>б)</w:t>
      </w:r>
      <w: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81750" w:rsidRDefault="00881750" w:rsidP="00881750">
      <w:pPr>
        <w:pStyle w:val="dt-p"/>
      </w:pPr>
      <w:r>
        <w:rPr>
          <w:rStyle w:val="dt-m"/>
        </w:rPr>
        <w:t>в)</w:t>
      </w:r>
      <w: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Положения,,</w:t>
      </w:r>
      <w:r w:rsidRPr="00881750">
        <w:t xml:space="preserve"> </w:t>
      </w:r>
      <w:r>
        <w:t>утвержденного Указом Президента РФ  № 821 ( в редакции от 19.09.2017), а также рекомендации для принятия одного из решений в соответствии с пунктами 24, 25.3, 26.1 Положения или иного решения.</w:t>
      </w:r>
    </w:p>
    <w:p w:rsidR="003E6C78" w:rsidRDefault="003E6C78" w:rsidP="00884F3E">
      <w:pPr>
        <w:widowControl w:val="0"/>
        <w:autoSpaceDE w:val="0"/>
        <w:autoSpaceDN w:val="0"/>
        <w:adjustRightInd w:val="0"/>
        <w:spacing w:after="150"/>
        <w:contextualSpacing/>
        <w:jc w:val="both"/>
      </w:pPr>
    </w:p>
    <w:p w:rsidR="003E6C78" w:rsidRDefault="003E6C78" w:rsidP="003E6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Постановление вступает в силу со дня подписания.</w:t>
      </w:r>
    </w:p>
    <w:p w:rsidR="003E6C78" w:rsidRDefault="003E6C78" w:rsidP="003E6C78">
      <w:pPr>
        <w:rPr>
          <w:rFonts w:ascii="Times New Roman" w:hAnsi="Times New Roman" w:cs="Times New Roman"/>
          <w:sz w:val="24"/>
          <w:szCs w:val="24"/>
        </w:rPr>
      </w:pPr>
    </w:p>
    <w:p w:rsidR="003E6C78" w:rsidRDefault="003E6C78" w:rsidP="003E6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0FE" w:rsidRDefault="003E6C78" w:rsidP="003E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9720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E6C78" w:rsidRDefault="003E6C78" w:rsidP="003E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Сторожевского   сельсовета                                                     </w:t>
      </w:r>
      <w:r w:rsidR="009720F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Петин</w:t>
      </w:r>
      <w:proofErr w:type="gramEnd"/>
    </w:p>
    <w:p w:rsidR="003E6C78" w:rsidRDefault="003E6C78" w:rsidP="003E6C78">
      <w:pPr>
        <w:rPr>
          <w:rFonts w:ascii="Times New Roman" w:hAnsi="Times New Roman" w:cs="Times New Roman"/>
        </w:rPr>
      </w:pPr>
    </w:p>
    <w:p w:rsidR="003E6C78" w:rsidRDefault="003E6C78" w:rsidP="003E6C78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6C78" w:rsidRDefault="003E6C78" w:rsidP="003E6C78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6C78" w:rsidRDefault="003E6C78" w:rsidP="003E6C78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6C78" w:rsidRDefault="003E6C78" w:rsidP="003E6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78" w:rsidRDefault="003E6C78" w:rsidP="0040249C">
      <w:pPr>
        <w:spacing w:line="360" w:lineRule="auto"/>
        <w:rPr>
          <w:sz w:val="24"/>
          <w:szCs w:val="24"/>
        </w:rPr>
      </w:pPr>
    </w:p>
    <w:p w:rsidR="0040249C" w:rsidRDefault="0040249C" w:rsidP="004024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249C" w:rsidRDefault="0040249C" w:rsidP="0040249C"/>
    <w:p w:rsidR="0040249C" w:rsidRDefault="0040249C" w:rsidP="0040249C"/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57E32"/>
    <w:rsid w:val="00351D14"/>
    <w:rsid w:val="003D158E"/>
    <w:rsid w:val="003E6C78"/>
    <w:rsid w:val="0040249C"/>
    <w:rsid w:val="0045247D"/>
    <w:rsid w:val="005F20C1"/>
    <w:rsid w:val="00725410"/>
    <w:rsid w:val="00820A2D"/>
    <w:rsid w:val="00881750"/>
    <w:rsid w:val="00884F3E"/>
    <w:rsid w:val="00885B54"/>
    <w:rsid w:val="009720FE"/>
    <w:rsid w:val="0097334E"/>
    <w:rsid w:val="00A072B8"/>
    <w:rsid w:val="00A316F1"/>
    <w:rsid w:val="00B42F45"/>
    <w:rsid w:val="00BC4762"/>
    <w:rsid w:val="00CB401A"/>
    <w:rsid w:val="00D337DA"/>
    <w:rsid w:val="00D6441D"/>
    <w:rsid w:val="00D96F48"/>
    <w:rsid w:val="00DB3078"/>
    <w:rsid w:val="00E3167F"/>
    <w:rsid w:val="00E41D89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6E21D-6EA9-4920-A0F2-C3049E81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cp:lastPrinted>2017-10-10T18:05:00Z</cp:lastPrinted>
  <dcterms:created xsi:type="dcterms:W3CDTF">2017-10-05T13:30:00Z</dcterms:created>
  <dcterms:modified xsi:type="dcterms:W3CDTF">2019-05-08T08:40:00Z</dcterms:modified>
</cp:coreProperties>
</file>