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AC" w:rsidRDefault="00157CAC" w:rsidP="00157CA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  <w:r>
        <w:rPr>
          <w:rFonts w:ascii="Arial" w:hAnsi="Arial" w:cs="Arial"/>
          <w:b/>
          <w:sz w:val="32"/>
          <w:szCs w:val="32"/>
        </w:rPr>
        <w:br/>
        <w:t xml:space="preserve">СТОРОЖЕВСКОГО СЕЛЬСОВЕТА </w:t>
      </w:r>
    </w:p>
    <w:p w:rsidR="00157CAC" w:rsidRDefault="00157CAC" w:rsidP="00157CA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РАЙОНА</w:t>
      </w:r>
    </w:p>
    <w:p w:rsidR="00157CAC" w:rsidRDefault="00157CAC" w:rsidP="00157CA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157CAC" w:rsidRDefault="00157CAC" w:rsidP="00157CA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57CAC" w:rsidRDefault="00157CAC" w:rsidP="00157CA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57CAC" w:rsidRDefault="00157CAC" w:rsidP="00157CA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03.02.2020 г. № 5</w:t>
      </w:r>
    </w:p>
    <w:p w:rsidR="00157CAC" w:rsidRDefault="00157CAC" w:rsidP="00157CA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с.Сторожевое</w:t>
      </w:r>
    </w:p>
    <w:p w:rsidR="00157CAC" w:rsidRDefault="00157CAC" w:rsidP="00157CA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Сторожевского сельсовета от 20.12.2020 года № 36 «Об утверждении Порядка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в Администрации   Сторожевского сельсовета Большесолдатского района»</w:t>
      </w:r>
    </w:p>
    <w:p w:rsidR="00157CAC" w:rsidRDefault="00157CAC" w:rsidP="00157C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4"/>
          <w:szCs w:val="24"/>
        </w:rPr>
        <w:t>В соответствии с ч.6 ст. 27.1  Федерального  закона  Российской   Федерации от 02.03.2007г. № 25 (в ред.от 16.12.2019) «О муниципальной службе в Российской Федерации»  и в связи с протестом прокуратуры Большесолдатского района на постановление администрации Сторожевского сельсовета от 20.12.2020 года № 36 «Об утверждении Порядка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в Администрации Сторожевского сельсовета Большесолдатского района</w:t>
      </w:r>
      <w:r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Администрация Сторожевского сельсовета Большесолдатского района Курской области ПОСТАНОВЛЯЕТ:</w:t>
      </w:r>
    </w:p>
    <w:p w:rsidR="00157CAC" w:rsidRDefault="00157CAC" w:rsidP="00157C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7CAC" w:rsidRDefault="00157CAC" w:rsidP="00157CA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Внести в  постановление Администрации Сторожевского сельсовета  от 20.12.2020 года № 36 «Об утверждении Порядка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в Администрации   Сторожевского сельсовета Большесолдатского района» следующие изменения:</w:t>
      </w:r>
    </w:p>
    <w:p w:rsidR="00157CAC" w:rsidRDefault="00157CAC" w:rsidP="00157CAC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1.1. Пункт 8 раздела 2 Положения изложить в новой редакции:</w:t>
      </w:r>
    </w:p>
    <w:p w:rsidR="00157CAC" w:rsidRDefault="00157CAC" w:rsidP="00157CAC">
      <w:pPr>
        <w:spacing w:line="276" w:lineRule="auto"/>
        <w:ind w:firstLine="540"/>
        <w:jc w:val="both"/>
        <w:rPr>
          <w:rFonts w:ascii="Verdana" w:hAnsi="Verdan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 w:rsidR="00E244B1">
        <w:rPr>
          <w:rFonts w:ascii="Arial" w:hAnsi="Arial" w:cs="Arial"/>
          <w:sz w:val="24"/>
          <w:szCs w:val="24"/>
        </w:rPr>
        <w:t>8.</w:t>
      </w:r>
      <w:r w:rsidR="00D9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Взыскания, предусмотренные статьями 14.1, 15 и 27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</w:t>
      </w:r>
      <w:r>
        <w:rPr>
          <w:rFonts w:ascii="Arial" w:hAnsi="Arial" w:cs="Arial"/>
          <w:sz w:val="24"/>
          <w:szCs w:val="24"/>
        </w:rPr>
        <w:lastRenderedPageBreak/>
        <w:t>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:rsidR="00157CAC" w:rsidRDefault="00157CAC" w:rsidP="00157C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157CAC" w:rsidRDefault="00157CAC" w:rsidP="00157CAC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Постановление вступает в силу со дня его подписания </w:t>
      </w:r>
      <w:r>
        <w:rPr>
          <w:rFonts w:ascii="Arial" w:hAnsi="Arial" w:cs="Arial"/>
          <w:color w:val="000000"/>
          <w:sz w:val="24"/>
          <w:szCs w:val="24"/>
        </w:rPr>
        <w:t>и подлежит опубликованию на официальном сайте муниципального образования  «Сторожевский сельсовет» Большесолдатского района Курской области в сети Интернет.</w:t>
      </w:r>
    </w:p>
    <w:p w:rsidR="00157CAC" w:rsidRDefault="00157CAC" w:rsidP="00157C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157CAC" w:rsidRDefault="00157CAC" w:rsidP="00157C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57CAC" w:rsidRDefault="00157CAC" w:rsidP="00157C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157CAC" w:rsidRDefault="00157CAC" w:rsidP="00157C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Сторожевского сельсовета                                                                            А.С.Петин</w:t>
      </w:r>
    </w:p>
    <w:p w:rsidR="00157CAC" w:rsidRDefault="00157CAC" w:rsidP="00157CA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57CAC" w:rsidRDefault="00157CAC" w:rsidP="00157CA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57CAC" w:rsidRDefault="00157CAC" w:rsidP="00157CA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57CAC" w:rsidRDefault="00157CAC" w:rsidP="00157CA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57CAC" w:rsidRDefault="00157CAC" w:rsidP="00157CA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57CAC" w:rsidRDefault="00157CAC" w:rsidP="00157CA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57CAC" w:rsidRDefault="00157CAC" w:rsidP="00157CA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57CAC" w:rsidRDefault="00157CAC" w:rsidP="00157C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7CAC" w:rsidRDefault="00157CAC" w:rsidP="00157C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7CAC" w:rsidRDefault="00157CAC" w:rsidP="00157C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7CAC" w:rsidRDefault="00157CAC" w:rsidP="00157C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7CAC" w:rsidRDefault="00157CAC" w:rsidP="00157C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7CAC" w:rsidRDefault="00157CAC" w:rsidP="00157C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7CAC" w:rsidRDefault="00157CAC" w:rsidP="00157C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7CAC" w:rsidRDefault="00157CAC" w:rsidP="00157C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7CAC" w:rsidRDefault="00157CAC" w:rsidP="00157C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7CAC" w:rsidRDefault="00157CAC" w:rsidP="00157CAC"/>
    <w:p w:rsidR="00544D42" w:rsidRDefault="00544D42"/>
    <w:sectPr w:rsidR="00544D42" w:rsidSect="0054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7CAC"/>
    <w:rsid w:val="00137A44"/>
    <w:rsid w:val="00157CAC"/>
    <w:rsid w:val="003861AA"/>
    <w:rsid w:val="00544D42"/>
    <w:rsid w:val="00D96DFB"/>
    <w:rsid w:val="00E2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A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2020-06-23T08:02:00Z</dcterms:created>
  <dcterms:modified xsi:type="dcterms:W3CDTF">2020-06-23T08:32:00Z</dcterms:modified>
</cp:coreProperties>
</file>