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7D" w:rsidRPr="00E3286E" w:rsidRDefault="00040A7D" w:rsidP="00040A7D">
      <w:pPr>
        <w:pStyle w:val="Heading"/>
        <w:jc w:val="right"/>
        <w:rPr>
          <w:bCs w:val="0"/>
          <w:color w:val="000000"/>
          <w:sz w:val="24"/>
          <w:szCs w:val="24"/>
        </w:rPr>
      </w:pPr>
    </w:p>
    <w:p w:rsidR="00040A7D" w:rsidRDefault="00040A7D" w:rsidP="00040A7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3286E">
        <w:rPr>
          <w:bCs w:val="0"/>
          <w:color w:val="000000"/>
          <w:sz w:val="32"/>
          <w:szCs w:val="32"/>
        </w:rPr>
        <w:t>СОБРАНИЕ ДЕПУТАТОВ</w:t>
      </w:r>
    </w:p>
    <w:p w:rsidR="00040A7D" w:rsidRDefault="00040A7D" w:rsidP="00040A7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3286E">
        <w:rPr>
          <w:bCs w:val="0"/>
          <w:color w:val="000000"/>
          <w:sz w:val="32"/>
          <w:szCs w:val="32"/>
        </w:rPr>
        <w:t xml:space="preserve"> СТОРОЖЕВСКОГО СЕЛЬСОВЕТА</w:t>
      </w:r>
      <w:r w:rsidRPr="00E3286E">
        <w:rPr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917843" w:rsidRDefault="00917843" w:rsidP="00040A7D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917843" w:rsidRPr="00CA563F" w:rsidRDefault="00917843" w:rsidP="0091784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CA563F">
        <w:rPr>
          <w:rFonts w:ascii="Arial" w:eastAsia="Arial" w:hAnsi="Arial" w:cs="Arial"/>
          <w:b/>
          <w:color w:val="000000"/>
          <w:sz w:val="32"/>
          <w:szCs w:val="32"/>
        </w:rPr>
        <w:t>РЕШЕНИЕ</w:t>
      </w:r>
    </w:p>
    <w:p w:rsidR="006A2BC9" w:rsidRPr="00CA563F" w:rsidRDefault="00135591" w:rsidP="0091784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от  11 февраля 2020 г. № 100</w:t>
      </w:r>
    </w:p>
    <w:p w:rsidR="00917843" w:rsidRPr="00CA563F" w:rsidRDefault="00917843" w:rsidP="0091784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CA563F">
        <w:rPr>
          <w:rFonts w:ascii="Arial" w:eastAsia="Arial" w:hAnsi="Arial" w:cs="Arial"/>
          <w:b/>
          <w:color w:val="000000"/>
          <w:sz w:val="32"/>
          <w:szCs w:val="32"/>
        </w:rPr>
        <w:t>с</w:t>
      </w:r>
      <w:proofErr w:type="gramStart"/>
      <w:r w:rsidRPr="00CA563F">
        <w:rPr>
          <w:rFonts w:ascii="Arial" w:eastAsia="Arial" w:hAnsi="Arial" w:cs="Arial"/>
          <w:b/>
          <w:color w:val="000000"/>
          <w:sz w:val="32"/>
          <w:szCs w:val="32"/>
        </w:rPr>
        <w:t>.С</w:t>
      </w:r>
      <w:proofErr w:type="gramEnd"/>
      <w:r w:rsidRPr="00CA563F">
        <w:rPr>
          <w:rFonts w:ascii="Arial" w:eastAsia="Arial" w:hAnsi="Arial" w:cs="Arial"/>
          <w:b/>
          <w:color w:val="000000"/>
          <w:sz w:val="32"/>
          <w:szCs w:val="32"/>
        </w:rPr>
        <w:t>торожевое</w:t>
      </w:r>
    </w:p>
    <w:p w:rsidR="00917843" w:rsidRPr="00CA563F" w:rsidRDefault="00917843" w:rsidP="00040A7D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040A7D" w:rsidRPr="00CA563F" w:rsidRDefault="00040A7D" w:rsidP="00040A7D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</w:p>
    <w:p w:rsidR="00367900" w:rsidRPr="00CA563F" w:rsidRDefault="00367900" w:rsidP="00367900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CA563F">
        <w:rPr>
          <w:rFonts w:ascii="Arial" w:eastAsia="Arial" w:hAnsi="Arial" w:cs="Arial"/>
          <w:b/>
          <w:color w:val="000000"/>
          <w:sz w:val="32"/>
          <w:szCs w:val="32"/>
        </w:rPr>
        <w:t>О внесении изменений и дополнений в решение</w:t>
      </w:r>
    </w:p>
    <w:p w:rsidR="00367900" w:rsidRPr="00CA563F" w:rsidRDefault="00367900" w:rsidP="00367900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CA563F">
        <w:rPr>
          <w:rFonts w:ascii="Arial" w:eastAsia="Arial" w:hAnsi="Arial" w:cs="Arial"/>
          <w:b/>
          <w:color w:val="000000"/>
          <w:sz w:val="32"/>
          <w:szCs w:val="32"/>
        </w:rPr>
        <w:t>Собрания депутатов Сторожевского сельсовета</w:t>
      </w:r>
    </w:p>
    <w:p w:rsidR="00367900" w:rsidRPr="00CA563F" w:rsidRDefault="00367900" w:rsidP="00367900">
      <w:pPr>
        <w:pStyle w:val="Heading"/>
        <w:spacing w:line="276" w:lineRule="auto"/>
        <w:jc w:val="center"/>
        <w:rPr>
          <w:bCs w:val="0"/>
          <w:color w:val="000000"/>
          <w:sz w:val="32"/>
          <w:szCs w:val="32"/>
        </w:rPr>
      </w:pPr>
      <w:r w:rsidRPr="00CA563F">
        <w:rPr>
          <w:rFonts w:eastAsia="Arial"/>
          <w:color w:val="000000"/>
          <w:sz w:val="32"/>
          <w:szCs w:val="32"/>
        </w:rPr>
        <w:t>от 17.12.2019 г. № 91 «</w:t>
      </w:r>
      <w:r w:rsidRPr="00CA563F">
        <w:rPr>
          <w:bCs w:val="0"/>
          <w:color w:val="000000"/>
          <w:sz w:val="32"/>
          <w:szCs w:val="32"/>
        </w:rPr>
        <w:t>О бюджете Сторожевского сельсовета</w:t>
      </w:r>
    </w:p>
    <w:p w:rsidR="00367900" w:rsidRPr="00CA563F" w:rsidRDefault="00367900" w:rsidP="00367900">
      <w:pPr>
        <w:pStyle w:val="Heading"/>
        <w:spacing w:line="276" w:lineRule="auto"/>
        <w:jc w:val="center"/>
        <w:rPr>
          <w:bCs w:val="0"/>
          <w:color w:val="000000"/>
          <w:sz w:val="32"/>
          <w:szCs w:val="32"/>
        </w:rPr>
      </w:pPr>
      <w:r w:rsidRPr="00CA563F">
        <w:rPr>
          <w:bCs w:val="0"/>
          <w:color w:val="000000"/>
          <w:sz w:val="32"/>
          <w:szCs w:val="32"/>
        </w:rPr>
        <w:t>на 2020 год и на плановый период 2021 и 2022 годов»</w:t>
      </w:r>
    </w:p>
    <w:p w:rsidR="00367900" w:rsidRPr="00CA563F" w:rsidRDefault="00367900" w:rsidP="00367900">
      <w:pPr>
        <w:pStyle w:val="Heading"/>
        <w:rPr>
          <w:b w:val="0"/>
          <w:bCs w:val="0"/>
          <w:color w:val="000000"/>
          <w:sz w:val="24"/>
          <w:szCs w:val="24"/>
        </w:rPr>
      </w:pPr>
      <w:r w:rsidRPr="00CA563F">
        <w:rPr>
          <w:color w:val="000000"/>
          <w:sz w:val="24"/>
          <w:szCs w:val="24"/>
        </w:rPr>
        <w:tab/>
      </w:r>
    </w:p>
    <w:p w:rsidR="00367900" w:rsidRPr="00CA563F" w:rsidRDefault="00367900" w:rsidP="0036790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563F">
        <w:rPr>
          <w:rFonts w:ascii="Arial" w:hAnsi="Arial" w:cs="Arial"/>
          <w:color w:val="000000"/>
          <w:sz w:val="24"/>
          <w:szCs w:val="24"/>
        </w:rPr>
        <w:t xml:space="preserve">          </w:t>
      </w:r>
      <w:proofErr w:type="gramStart"/>
      <w:r w:rsidRPr="00CA563F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Минфина России от 01.07.2013г. №65н «Об утверждении Указаний о порядке применения бюджетной классификации Российской Федерации», Уставом муниципального образования "Сторожевский сельсовет" Большесолдатского района Курской области Собрание депутатов РЕШИЛО:</w:t>
      </w:r>
      <w:proofErr w:type="gramEnd"/>
    </w:p>
    <w:p w:rsidR="00367900" w:rsidRPr="00CA563F" w:rsidRDefault="00367900" w:rsidP="00367900">
      <w:pPr>
        <w:pStyle w:val="Heading"/>
        <w:spacing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A563F">
        <w:rPr>
          <w:b w:val="0"/>
          <w:color w:val="000000"/>
          <w:sz w:val="24"/>
          <w:szCs w:val="24"/>
        </w:rPr>
        <w:t xml:space="preserve">      1. Внести в решение Собрания депутатов Сторожевского сельсовета Большесолдатского района Курской области от 17 декабря 2019 г. № 91 </w:t>
      </w:r>
      <w:r w:rsidRPr="00CA563F">
        <w:rPr>
          <w:rFonts w:eastAsia="Arial"/>
          <w:b w:val="0"/>
          <w:color w:val="000000"/>
          <w:sz w:val="24"/>
          <w:szCs w:val="24"/>
        </w:rPr>
        <w:t>«</w:t>
      </w:r>
      <w:r w:rsidRPr="00CA563F">
        <w:rPr>
          <w:b w:val="0"/>
          <w:bCs w:val="0"/>
          <w:color w:val="000000"/>
          <w:sz w:val="24"/>
          <w:szCs w:val="24"/>
        </w:rPr>
        <w:t xml:space="preserve">О бюджете Сторожевского сельсовета на 2020 год и на плановый период 2021 и 2022 годов» </w:t>
      </w:r>
      <w:r w:rsidRPr="00CA563F">
        <w:rPr>
          <w:b w:val="0"/>
          <w:color w:val="000000"/>
          <w:sz w:val="24"/>
          <w:szCs w:val="24"/>
        </w:rPr>
        <w:t xml:space="preserve">изменения и дополнения </w:t>
      </w:r>
      <w:r w:rsidRPr="00CA563F">
        <w:rPr>
          <w:rFonts w:eastAsia="Arial"/>
          <w:b w:val="0"/>
          <w:color w:val="000000"/>
          <w:sz w:val="24"/>
          <w:szCs w:val="24"/>
        </w:rPr>
        <w:t>согласно приложениям №№ 5,7,9,15</w:t>
      </w:r>
    </w:p>
    <w:p w:rsidR="00367900" w:rsidRPr="00CA563F" w:rsidRDefault="00367900" w:rsidP="00367900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A563F">
        <w:rPr>
          <w:rFonts w:ascii="Arial" w:eastAsia="Arial" w:hAnsi="Arial" w:cs="Arial"/>
          <w:color w:val="000000"/>
          <w:sz w:val="24"/>
          <w:szCs w:val="24"/>
        </w:rPr>
        <w:t xml:space="preserve">       2. Решение вступает в силу со дня его обнародования.</w:t>
      </w:r>
    </w:p>
    <w:p w:rsidR="00367900" w:rsidRPr="00CA563F" w:rsidRDefault="00367900" w:rsidP="0036790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67900" w:rsidRPr="00CA563F" w:rsidRDefault="00367900" w:rsidP="00367900">
      <w:pPr>
        <w:pStyle w:val="1"/>
        <w:spacing w:line="360" w:lineRule="auto"/>
        <w:rPr>
          <w:rFonts w:ascii="Arial" w:hAnsi="Arial" w:cs="Arial"/>
          <w:sz w:val="24"/>
        </w:rPr>
      </w:pPr>
      <w:r w:rsidRPr="00CA563F">
        <w:rPr>
          <w:rFonts w:ascii="Arial" w:hAnsi="Arial" w:cs="Arial"/>
          <w:sz w:val="24"/>
        </w:rPr>
        <w:t xml:space="preserve">         </w:t>
      </w:r>
    </w:p>
    <w:p w:rsidR="00F370C9" w:rsidRDefault="00367900" w:rsidP="00367900">
      <w:pPr>
        <w:pStyle w:val="1"/>
        <w:jc w:val="left"/>
        <w:rPr>
          <w:rFonts w:ascii="Arial" w:hAnsi="Arial" w:cs="Arial"/>
          <w:color w:val="auto"/>
          <w:sz w:val="24"/>
        </w:rPr>
      </w:pPr>
      <w:r w:rsidRPr="00CA563F">
        <w:rPr>
          <w:rFonts w:ascii="Arial" w:hAnsi="Arial" w:cs="Arial"/>
          <w:sz w:val="24"/>
        </w:rPr>
        <w:t xml:space="preserve"> </w:t>
      </w:r>
      <w:r w:rsidRPr="00CA563F">
        <w:rPr>
          <w:rFonts w:ascii="Arial" w:hAnsi="Arial" w:cs="Arial"/>
          <w:color w:val="auto"/>
          <w:sz w:val="24"/>
        </w:rPr>
        <w:t>Председатель Собрания депутатов</w:t>
      </w:r>
    </w:p>
    <w:p w:rsidR="00F370C9" w:rsidRDefault="00F370C9" w:rsidP="00367900">
      <w:pPr>
        <w:pStyle w:val="1"/>
        <w:jc w:val="left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Сторожевского</w:t>
      </w:r>
      <w:proofErr w:type="spellEnd"/>
      <w:r>
        <w:rPr>
          <w:rFonts w:ascii="Arial" w:hAnsi="Arial" w:cs="Arial"/>
          <w:color w:val="auto"/>
          <w:sz w:val="24"/>
        </w:rPr>
        <w:t xml:space="preserve"> сельсовета </w:t>
      </w:r>
    </w:p>
    <w:p w:rsidR="00F370C9" w:rsidRDefault="00F370C9" w:rsidP="00367900">
      <w:pPr>
        <w:pStyle w:val="1"/>
        <w:jc w:val="left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Большесолдатского</w:t>
      </w:r>
      <w:proofErr w:type="spellEnd"/>
      <w:r>
        <w:rPr>
          <w:rFonts w:ascii="Arial" w:hAnsi="Arial" w:cs="Arial"/>
          <w:color w:val="auto"/>
          <w:sz w:val="24"/>
        </w:rPr>
        <w:t xml:space="preserve"> района                      </w:t>
      </w:r>
      <w:r w:rsidR="00367900" w:rsidRPr="00CA563F">
        <w:rPr>
          <w:rFonts w:ascii="Arial" w:hAnsi="Arial" w:cs="Arial"/>
          <w:color w:val="auto"/>
          <w:sz w:val="24"/>
        </w:rPr>
        <w:t xml:space="preserve">                                    </w:t>
      </w:r>
      <w:proofErr w:type="spellStart"/>
      <w:r w:rsidR="00367900" w:rsidRPr="00CA563F">
        <w:rPr>
          <w:rFonts w:ascii="Arial" w:hAnsi="Arial" w:cs="Arial"/>
          <w:color w:val="auto"/>
          <w:sz w:val="24"/>
        </w:rPr>
        <w:t>Л.В.Подколзина</w:t>
      </w:r>
      <w:proofErr w:type="spellEnd"/>
    </w:p>
    <w:p w:rsidR="00F370C9" w:rsidRDefault="00F370C9" w:rsidP="00367900">
      <w:pPr>
        <w:pStyle w:val="1"/>
        <w:jc w:val="left"/>
        <w:rPr>
          <w:rFonts w:ascii="Arial" w:hAnsi="Arial" w:cs="Arial"/>
          <w:color w:val="auto"/>
          <w:sz w:val="24"/>
        </w:rPr>
      </w:pPr>
    </w:p>
    <w:p w:rsidR="00F370C9" w:rsidRDefault="00F370C9" w:rsidP="00367900">
      <w:pPr>
        <w:pStyle w:val="1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Глава </w:t>
      </w:r>
      <w:proofErr w:type="spellStart"/>
      <w:r>
        <w:rPr>
          <w:rFonts w:ascii="Arial" w:hAnsi="Arial" w:cs="Arial"/>
          <w:color w:val="auto"/>
          <w:sz w:val="24"/>
        </w:rPr>
        <w:t>Сторожевского</w:t>
      </w:r>
      <w:proofErr w:type="spellEnd"/>
      <w:r>
        <w:rPr>
          <w:rFonts w:ascii="Arial" w:hAnsi="Arial" w:cs="Arial"/>
          <w:color w:val="auto"/>
          <w:sz w:val="24"/>
        </w:rPr>
        <w:t xml:space="preserve"> сельсовета</w:t>
      </w:r>
    </w:p>
    <w:p w:rsidR="00CA563F" w:rsidRPr="00F370C9" w:rsidRDefault="00F370C9" w:rsidP="00F370C9">
      <w:pPr>
        <w:pStyle w:val="1"/>
        <w:jc w:val="left"/>
        <w:rPr>
          <w:rFonts w:ascii="Arial" w:hAnsi="Arial" w:cs="Arial"/>
          <w:b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Большесолдатского</w:t>
      </w:r>
      <w:proofErr w:type="spellEnd"/>
      <w:r>
        <w:rPr>
          <w:rFonts w:ascii="Arial" w:hAnsi="Arial" w:cs="Arial"/>
          <w:color w:val="auto"/>
          <w:sz w:val="24"/>
        </w:rPr>
        <w:t xml:space="preserve"> района                                                          А.С.</w:t>
      </w:r>
      <w:proofErr w:type="gramStart"/>
      <w:r>
        <w:rPr>
          <w:rFonts w:ascii="Arial" w:hAnsi="Arial" w:cs="Arial"/>
          <w:color w:val="auto"/>
          <w:sz w:val="24"/>
        </w:rPr>
        <w:t>Петин</w:t>
      </w:r>
      <w:proofErr w:type="gramEnd"/>
      <w:r w:rsidR="00367900" w:rsidRPr="00CA563F">
        <w:rPr>
          <w:rFonts w:ascii="Arial" w:hAnsi="Arial" w:cs="Arial"/>
          <w:color w:val="auto"/>
          <w:sz w:val="24"/>
        </w:rPr>
        <w:t xml:space="preserve">               </w:t>
      </w:r>
    </w:p>
    <w:p w:rsidR="00C93FF1" w:rsidRDefault="00C93FF1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040A7D" w:rsidRPr="00E3286E" w:rsidRDefault="00E619C5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>ложение N 5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040A7D" w:rsidRPr="00E3286E" w:rsidRDefault="00135591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11.02. 2020 года № 100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на 2020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2021 и 2022 годов»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в 2020 году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E3286E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E3286E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E3286E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C93FF1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2957</w:t>
            </w:r>
            <w:r w:rsidR="00153653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605A8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823,933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171,349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171,349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171,269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0,077</w:t>
            </w:r>
          </w:p>
        </w:tc>
      </w:tr>
      <w:tr w:rsidR="00040A7D" w:rsidRPr="00E3286E" w:rsidTr="00040A7D">
        <w:trPr>
          <w:trHeight w:val="967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0,003</w:t>
            </w:r>
          </w:p>
        </w:tc>
      </w:tr>
      <w:tr w:rsidR="00040A7D" w:rsidRPr="00E3286E" w:rsidTr="00040A7D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604,878</w:t>
            </w:r>
          </w:p>
        </w:tc>
      </w:tr>
      <w:tr w:rsidR="00040A7D" w:rsidRPr="00E3286E" w:rsidTr="00040A7D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взимаемый</w:t>
            </w:r>
            <w:proofErr w:type="gramEnd"/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37,622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567,256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040A7D" w:rsidRPr="00E3286E" w:rsidTr="00040A7D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6A2BC9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4,398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6A2BC9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4,398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6A2BC9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4,398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6A2BC9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4,398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2114,009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1971,453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286E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969,592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 xml:space="preserve">Дотации бюджетам на поддержку мер по обеспечению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445,855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445,855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921,107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631,107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E605A8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="008740E8">
              <w:rPr>
                <w:rFonts w:ascii="Arial" w:hAnsi="Arial" w:cs="Arial"/>
                <w:sz w:val="24"/>
                <w:szCs w:val="24"/>
              </w:rPr>
              <w:t>1,107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605A8" w:rsidRDefault="00153653" w:rsidP="0091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2 02 25467 00 0000 150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91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917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605A8" w:rsidRDefault="00153653" w:rsidP="0091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2 02 25467 00 0000 150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91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917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142,556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142,556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17,819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124,737</w:t>
            </w:r>
          </w:p>
        </w:tc>
      </w:tr>
    </w:tbl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C93FF1" w:rsidRDefault="00C93FF1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C93FF1" w:rsidRDefault="00C93FF1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C93FF1" w:rsidRDefault="00C93FF1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C93FF1" w:rsidRDefault="00C93FF1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C93FF1" w:rsidRDefault="00C93FF1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0383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:rsidR="00040A7D" w:rsidRPr="00475859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5859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Приложение №7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040A7D" w:rsidRPr="00E3286E" w:rsidRDefault="00135591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11.02.2020 года № 100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на 2020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2021 и 2022 годов»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E3286E">
        <w:rPr>
          <w:rFonts w:ascii="Arial" w:hAnsi="Arial" w:cs="Arial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«Сторожевский сельсовет» Большесолдатского района Курской области  на 2020 год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E3286E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E3286E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E3286E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040A7D" w:rsidRPr="00E3286E" w:rsidTr="00040A7D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4C10A8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3017</w:t>
            </w:r>
            <w:r w:rsidR="00C93FF1">
              <w:rPr>
                <w:rFonts w:ascii="Arial" w:hAnsi="Arial" w:cs="Arial"/>
                <w:b/>
                <w:sz w:val="24"/>
                <w:szCs w:val="24"/>
              </w:rPr>
              <w:t>,442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874,343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392,811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6,000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D67BEF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НАЦИОНАЛЬНАЯ БЕЗОПАСНОСТЬ И ПРАВОХРАНИТЕЛЬНАЯ </w:t>
            </w:r>
          </w:p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D67BEF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153653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91784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</w:t>
            </w:r>
            <w:r>
              <w:rPr>
                <w:rFonts w:ascii="Arial" w:hAnsi="Arial" w:cs="Arial"/>
                <w:sz w:val="24"/>
                <w:szCs w:val="24"/>
              </w:rPr>
              <w:t xml:space="preserve">ная программа «Защита населения и территории от чрезвычайных ситуаций, обеспечение пожарной безопасности людей </w:t>
            </w:r>
            <w:r w:rsidR="00520094">
              <w:rPr>
                <w:rFonts w:ascii="Arial" w:hAnsi="Arial" w:cs="Arial"/>
                <w:sz w:val="24"/>
                <w:szCs w:val="24"/>
              </w:rPr>
              <w:t>на водных объектах муниципального образования «Сторожевский сельсовет» Большесолдатского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917843" w:rsidRDefault="0091784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917843" w:rsidRDefault="0091784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917843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917843" w:rsidRDefault="0091784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91784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53653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стабильности техногенной обстановки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D67BEF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D67BEF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Основные мероприятие «Обеспечение безопасности  жизнедеятельности  населения </w:t>
            </w:r>
            <w:r w:rsidR="005D6A2C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D6A2C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Pr="00D67BEF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D6A2C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работ и услуг для обеспечения государственных (муниципальных) нужд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Pr="00D67BEF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3F3506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368,389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3F3506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368,389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3F3506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368,389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3F3506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368,389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3F3506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356,389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3F3506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142,556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757E7C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E3286E">
              <w:rPr>
                <w:rFonts w:ascii="Arial" w:hAnsi="Arial" w:cs="Arial"/>
                <w:sz w:val="24"/>
                <w:szCs w:val="24"/>
              </w:rPr>
              <w:t>,</w:t>
            </w:r>
            <w:r w:rsidR="00757E7C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="00757E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4C10A8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1689,956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4C10A8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168</w:t>
            </w:r>
            <w:r w:rsidR="003F3506">
              <w:rPr>
                <w:rFonts w:ascii="Arial" w:hAnsi="Arial" w:cs="Arial"/>
                <w:b/>
                <w:sz w:val="24"/>
                <w:szCs w:val="24"/>
              </w:rPr>
              <w:t>9,956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040A7D" w:rsidRPr="00E3286E" w:rsidTr="00040A7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040A7D" w:rsidRPr="00E3286E" w:rsidTr="00040A7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4C10A8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271,109</w:t>
            </w:r>
          </w:p>
        </w:tc>
      </w:tr>
      <w:tr w:rsidR="00040A7D" w:rsidRPr="00E3286E" w:rsidTr="00040A7D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4C10A8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4,109</w:t>
            </w:r>
          </w:p>
        </w:tc>
      </w:tr>
      <w:tr w:rsidR="00040A7D" w:rsidRPr="00E3286E" w:rsidTr="00040A7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5D6A2C" w:rsidRPr="00E3286E" w:rsidTr="00040A7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Pr="00E3286E" w:rsidRDefault="00757DE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DE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Pr="00757DE3" w:rsidRDefault="00757DE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Pr="00757DE3" w:rsidRDefault="00757DE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Pr="00757DE3" w:rsidRDefault="00757DE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 4670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Pr="00757DE3" w:rsidRDefault="00757DE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Pr="00757DE3" w:rsidRDefault="00757DE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</w:tbl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Pr="00E3286E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57DE3" w:rsidRDefault="00757DE3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40A7D" w:rsidRPr="00E3286E" w:rsidRDefault="00757E7C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>иложение № 9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040A7D" w:rsidRPr="00E3286E" w:rsidRDefault="00135591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11.02.2020 года № 100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на 2020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2021 и 2022 годов»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на 2020 год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E3286E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E3286E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E3286E">
        <w:rPr>
          <w:rFonts w:ascii="Arial" w:hAnsi="Arial" w:cs="Arial"/>
          <w:color w:val="000000"/>
          <w:sz w:val="24"/>
          <w:szCs w:val="24"/>
        </w:rPr>
        <w:t>. рублей)</w:t>
      </w:r>
    </w:p>
    <w:p w:rsidR="00757DE3" w:rsidRPr="00757DE3" w:rsidRDefault="00757DE3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  <w:gridCol w:w="708"/>
        <w:gridCol w:w="709"/>
        <w:gridCol w:w="567"/>
        <w:gridCol w:w="1701"/>
        <w:gridCol w:w="709"/>
        <w:gridCol w:w="1417"/>
      </w:tblGrid>
      <w:tr w:rsidR="00757DE3" w:rsidRPr="00E3286E" w:rsidTr="00F33AA2">
        <w:trPr>
          <w:trHeight w:val="690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ind w:right="39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4C10A8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3017,442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874,343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C6358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392,811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6,000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</w:t>
            </w:r>
            <w:r>
              <w:rPr>
                <w:rFonts w:ascii="Arial" w:hAnsi="Arial" w:cs="Arial"/>
                <w:sz w:val="24"/>
                <w:szCs w:val="24"/>
              </w:rPr>
              <w:t xml:space="preserve">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91784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91784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91784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91784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стабильности техногенной обстановки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Основные мероприятие «Обеспечение безопасности  жизнедеятельности  населения муниципального образования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муниципального образования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благоприятных условий для развития малого и среднего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368,388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368,388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368,388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368,388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3F3506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356,388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142,555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E7C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E3286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1325</w:t>
            </w:r>
            <w:r w:rsidRPr="00E3286E">
              <w:rPr>
                <w:rFonts w:ascii="Arial" w:hAnsi="Arial" w:cs="Arial"/>
                <w:b/>
                <w:sz w:val="24"/>
                <w:szCs w:val="24"/>
              </w:rPr>
              <w:t>,456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1325</w:t>
            </w:r>
            <w:r w:rsidRPr="00E3286E">
              <w:rPr>
                <w:rFonts w:ascii="Arial" w:hAnsi="Arial" w:cs="Arial"/>
                <w:b/>
                <w:sz w:val="24"/>
                <w:szCs w:val="24"/>
              </w:rPr>
              <w:t>,456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757DE3" w:rsidRPr="00E3286E" w:rsidTr="00F33AA2">
        <w:trPr>
          <w:trHeight w:val="1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757DE3" w:rsidRPr="00E3286E" w:rsidTr="00F33AA2">
        <w:trPr>
          <w:trHeight w:val="430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757DE3" w:rsidRPr="00E3286E" w:rsidTr="00F33AA2">
        <w:trPr>
          <w:trHeight w:val="430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4C10A8" w:rsidRDefault="004C10A8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10A8">
              <w:rPr>
                <w:rFonts w:ascii="Arial" w:hAnsi="Arial" w:cs="Arial"/>
                <w:b/>
                <w:sz w:val="24"/>
                <w:szCs w:val="24"/>
              </w:rPr>
              <w:t>271,109</w:t>
            </w:r>
          </w:p>
        </w:tc>
      </w:tr>
      <w:tr w:rsidR="00757DE3" w:rsidRPr="00E3286E" w:rsidTr="00F33AA2">
        <w:trPr>
          <w:trHeight w:val="620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4C10A8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757DE3" w:rsidRPr="00E3286E">
              <w:rPr>
                <w:rFonts w:ascii="Arial" w:hAnsi="Arial" w:cs="Arial"/>
                <w:sz w:val="24"/>
                <w:szCs w:val="24"/>
              </w:rPr>
              <w:t>4,109</w:t>
            </w:r>
          </w:p>
        </w:tc>
      </w:tr>
      <w:tr w:rsidR="00757DE3" w:rsidRPr="00E3286E" w:rsidTr="00F33AA2">
        <w:trPr>
          <w:trHeight w:val="430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757DE3" w:rsidRPr="00E3286E" w:rsidTr="00F33AA2">
        <w:trPr>
          <w:trHeight w:val="430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DE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 4670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4C10A8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10A8">
              <w:rPr>
                <w:rFonts w:ascii="Arial" w:hAnsi="Arial" w:cs="Arial"/>
                <w:b/>
                <w:sz w:val="24"/>
                <w:szCs w:val="24"/>
                <w:lang w:val="en-US"/>
              </w:rPr>
              <w:t>304.500</w:t>
            </w:r>
          </w:p>
        </w:tc>
      </w:tr>
    </w:tbl>
    <w:p w:rsidR="00757DE3" w:rsidRPr="00E3286E" w:rsidRDefault="00757DE3" w:rsidP="0075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63F" w:rsidRPr="00E3286E" w:rsidRDefault="00CA563F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Pr="00E3286E" w:rsidRDefault="003F3506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</w:t>
      </w:r>
      <w:r w:rsidR="00DF5694">
        <w:rPr>
          <w:rFonts w:ascii="Arial" w:hAnsi="Arial" w:cs="Arial"/>
          <w:color w:val="000000"/>
          <w:sz w:val="24"/>
          <w:szCs w:val="24"/>
        </w:rPr>
        <w:t>р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>иложение №15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040A7D" w:rsidRPr="00E3286E" w:rsidRDefault="00135591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11.02.2020 года № 100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на 2020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2021 и 2022 годов»</w:t>
      </w:r>
    </w:p>
    <w:p w:rsidR="00040A7D" w:rsidRPr="00CA563F" w:rsidRDefault="00040A7D" w:rsidP="00CA56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="00CA563F">
        <w:rPr>
          <w:rFonts w:ascii="Arial" w:hAnsi="Arial" w:cs="Arial"/>
          <w:color w:val="000000"/>
          <w:sz w:val="24"/>
          <w:szCs w:val="24"/>
        </w:rPr>
        <w:t xml:space="preserve">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 xml:space="preserve">Распределение </w:t>
      </w:r>
      <w:proofErr w:type="gramStart"/>
      <w:r w:rsidRPr="00E3286E">
        <w:rPr>
          <w:rFonts w:ascii="Arial" w:hAnsi="Arial" w:cs="Arial"/>
          <w:b/>
          <w:bCs/>
          <w:sz w:val="24"/>
          <w:szCs w:val="24"/>
        </w:rPr>
        <w:t>бюджетных</w:t>
      </w:r>
      <w:proofErr w:type="gramEnd"/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040A7D" w:rsidRPr="00E3286E" w:rsidRDefault="00CA563F" w:rsidP="00CA56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2020 год</w:t>
      </w:r>
    </w:p>
    <w:p w:rsidR="00040A7D" w:rsidRPr="00E3286E" w:rsidRDefault="00040A7D" w:rsidP="00040A7D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                              (тыс. рублей)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984"/>
        <w:gridCol w:w="1276"/>
      </w:tblGrid>
      <w:tr w:rsidR="00040A7D" w:rsidRPr="00E3286E" w:rsidTr="00040A7D">
        <w:trPr>
          <w:trHeight w:val="68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A7D" w:rsidRPr="00E3286E" w:rsidTr="00040A7D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40A7D" w:rsidRPr="00E3286E" w:rsidTr="00040A7D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A7D" w:rsidRPr="00E3286E" w:rsidRDefault="0093359F" w:rsidP="00040A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1697</w:t>
            </w:r>
            <w:r w:rsidR="00040A7D" w:rsidRPr="00E3286E">
              <w:rPr>
                <w:rFonts w:ascii="Arial" w:hAnsi="Arial" w:cs="Arial"/>
                <w:b/>
                <w:sz w:val="24"/>
                <w:szCs w:val="24"/>
              </w:rPr>
              <w:t>,844</w:t>
            </w:r>
          </w:p>
        </w:tc>
      </w:tr>
      <w:tr w:rsidR="007C6358" w:rsidRPr="00E3286E" w:rsidTr="00040A7D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C6358" w:rsidRPr="00E3286E" w:rsidRDefault="007C6358" w:rsidP="00040A7D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</w:t>
            </w:r>
            <w:r>
              <w:rPr>
                <w:rFonts w:ascii="Arial" w:hAnsi="Arial" w:cs="Arial"/>
                <w:sz w:val="24"/>
                <w:szCs w:val="24"/>
              </w:rPr>
              <w:t>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6358" w:rsidRPr="007C6358" w:rsidRDefault="007C6358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6358" w:rsidRPr="00E3286E" w:rsidRDefault="007C6358" w:rsidP="00040A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7C6358" w:rsidRPr="00E3286E" w:rsidTr="00040A7D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C6358" w:rsidRPr="00E3286E" w:rsidRDefault="0093359F" w:rsidP="00040A7D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стабильности техногенной обстановки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6358" w:rsidRPr="0093359F" w:rsidRDefault="007C6358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6358" w:rsidRPr="007C6358" w:rsidRDefault="007C6358" w:rsidP="00040A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35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 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0A7D" w:rsidRPr="0093359F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59F">
              <w:rPr>
                <w:rFonts w:ascii="Arial" w:hAnsi="Arial" w:cs="Arial"/>
                <w:b/>
                <w:sz w:val="24"/>
                <w:szCs w:val="24"/>
              </w:rPr>
              <w:t>368,388</w:t>
            </w:r>
          </w:p>
        </w:tc>
      </w:tr>
      <w:tr w:rsidR="00040A7D" w:rsidRPr="00E3286E" w:rsidTr="00040A7D">
        <w:trPr>
          <w:trHeight w:val="897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368,388</w:t>
            </w:r>
          </w:p>
        </w:tc>
      </w:tr>
      <w:tr w:rsidR="00040A7D" w:rsidRPr="00E3286E" w:rsidTr="00040A7D">
        <w:trPr>
          <w:trHeight w:val="554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40A7D" w:rsidRPr="0093359F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59F">
              <w:rPr>
                <w:rFonts w:ascii="Arial" w:hAnsi="Arial" w:cs="Arial"/>
                <w:b/>
                <w:sz w:val="24"/>
                <w:szCs w:val="24"/>
              </w:rPr>
              <w:t>1325</w:t>
            </w:r>
            <w:r w:rsidR="00040A7D" w:rsidRPr="0093359F">
              <w:rPr>
                <w:rFonts w:ascii="Arial" w:hAnsi="Arial" w:cs="Arial"/>
                <w:b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1325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</w:tbl>
    <w:p w:rsidR="007C1F69" w:rsidRDefault="007C1F69"/>
    <w:sectPr w:rsidR="007C1F69" w:rsidSect="00905C7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89"/>
    <w:rsid w:val="00040A7D"/>
    <w:rsid w:val="00054762"/>
    <w:rsid w:val="00121597"/>
    <w:rsid w:val="00133715"/>
    <w:rsid w:val="00135591"/>
    <w:rsid w:val="00153653"/>
    <w:rsid w:val="001853E3"/>
    <w:rsid w:val="001C0F66"/>
    <w:rsid w:val="001D4FF0"/>
    <w:rsid w:val="00261DD9"/>
    <w:rsid w:val="002726EA"/>
    <w:rsid w:val="00295ABE"/>
    <w:rsid w:val="002C26D0"/>
    <w:rsid w:val="002E2A2B"/>
    <w:rsid w:val="0030628B"/>
    <w:rsid w:val="00320C98"/>
    <w:rsid w:val="00367900"/>
    <w:rsid w:val="003C655B"/>
    <w:rsid w:val="003F3506"/>
    <w:rsid w:val="00435889"/>
    <w:rsid w:val="00463995"/>
    <w:rsid w:val="00481F97"/>
    <w:rsid w:val="004B77D7"/>
    <w:rsid w:val="004C10A8"/>
    <w:rsid w:val="00520094"/>
    <w:rsid w:val="005A3600"/>
    <w:rsid w:val="005C0F78"/>
    <w:rsid w:val="005D6A2C"/>
    <w:rsid w:val="00682DE9"/>
    <w:rsid w:val="00695E9F"/>
    <w:rsid w:val="006A2BC9"/>
    <w:rsid w:val="006A6FB7"/>
    <w:rsid w:val="006E2137"/>
    <w:rsid w:val="00712E70"/>
    <w:rsid w:val="007453DB"/>
    <w:rsid w:val="00757DE3"/>
    <w:rsid w:val="00757E7C"/>
    <w:rsid w:val="007C1F69"/>
    <w:rsid w:val="007C6358"/>
    <w:rsid w:val="008740E8"/>
    <w:rsid w:val="00905C77"/>
    <w:rsid w:val="00917843"/>
    <w:rsid w:val="0093359F"/>
    <w:rsid w:val="00955FD9"/>
    <w:rsid w:val="009A359B"/>
    <w:rsid w:val="009A3E4C"/>
    <w:rsid w:val="009D08A5"/>
    <w:rsid w:val="009E3FA8"/>
    <w:rsid w:val="009E6287"/>
    <w:rsid w:val="00AB6A34"/>
    <w:rsid w:val="00AF185C"/>
    <w:rsid w:val="00B44AAB"/>
    <w:rsid w:val="00C06B5D"/>
    <w:rsid w:val="00C93FF1"/>
    <w:rsid w:val="00C95CA9"/>
    <w:rsid w:val="00CA563F"/>
    <w:rsid w:val="00CB0B46"/>
    <w:rsid w:val="00CD44C1"/>
    <w:rsid w:val="00CF24A7"/>
    <w:rsid w:val="00D0383F"/>
    <w:rsid w:val="00D67BEF"/>
    <w:rsid w:val="00DF5694"/>
    <w:rsid w:val="00E605A8"/>
    <w:rsid w:val="00E619C5"/>
    <w:rsid w:val="00F33AA2"/>
    <w:rsid w:val="00F370C9"/>
    <w:rsid w:val="00F4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40A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0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A7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0A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0A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040A7D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040A7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040A7D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040A7D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040A7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40A7D"/>
    <w:rPr>
      <w:rFonts w:ascii="Calibri" w:eastAsia="Calibri" w:hAnsi="Calibri" w:cs="Times New Roman"/>
    </w:rPr>
  </w:style>
  <w:style w:type="paragraph" w:customStyle="1" w:styleId="Heading">
    <w:name w:val="Heading"/>
    <w:rsid w:val="00040A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40A7D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40A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40A7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7">
    <w:name w:val="header"/>
    <w:basedOn w:val="a"/>
    <w:link w:val="a8"/>
    <w:uiPriority w:val="99"/>
    <w:unhideWhenUsed/>
    <w:rsid w:val="000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A7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A7D"/>
    <w:rPr>
      <w:rFonts w:ascii="Calibri" w:eastAsia="Calibri" w:hAnsi="Calibri" w:cs="Times New Roman"/>
    </w:rPr>
  </w:style>
  <w:style w:type="paragraph" w:customStyle="1" w:styleId="ConsPlusNormal">
    <w:name w:val="ConsPlusNormal"/>
    <w:rsid w:val="00040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40A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0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A7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0A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0A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040A7D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040A7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040A7D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040A7D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040A7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40A7D"/>
    <w:rPr>
      <w:rFonts w:ascii="Calibri" w:eastAsia="Calibri" w:hAnsi="Calibri" w:cs="Times New Roman"/>
    </w:rPr>
  </w:style>
  <w:style w:type="paragraph" w:customStyle="1" w:styleId="Heading">
    <w:name w:val="Heading"/>
    <w:rsid w:val="00040A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40A7D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40A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40A7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7">
    <w:name w:val="header"/>
    <w:basedOn w:val="a"/>
    <w:link w:val="a8"/>
    <w:uiPriority w:val="99"/>
    <w:unhideWhenUsed/>
    <w:rsid w:val="000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A7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A7D"/>
    <w:rPr>
      <w:rFonts w:ascii="Calibri" w:eastAsia="Calibri" w:hAnsi="Calibri" w:cs="Times New Roman"/>
    </w:rPr>
  </w:style>
  <w:style w:type="paragraph" w:customStyle="1" w:styleId="ConsPlusNormal">
    <w:name w:val="ConsPlusNormal"/>
    <w:rsid w:val="00040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A317-97EA-4948-81E1-5458BAE9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АСС</cp:lastModifiedBy>
  <cp:revision>31</cp:revision>
  <dcterms:created xsi:type="dcterms:W3CDTF">2020-01-30T13:07:00Z</dcterms:created>
  <dcterms:modified xsi:type="dcterms:W3CDTF">2020-07-30T12:48:00Z</dcterms:modified>
</cp:coreProperties>
</file>