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Pr="00E3286E" w:rsidRDefault="00470125" w:rsidP="00470125">
      <w:pPr>
        <w:pStyle w:val="Heading"/>
        <w:jc w:val="right"/>
        <w:rPr>
          <w:bCs w:val="0"/>
          <w:color w:val="000000"/>
          <w:sz w:val="24"/>
          <w:szCs w:val="24"/>
        </w:rPr>
      </w:pPr>
    </w:p>
    <w:p w:rsidR="00E3286E" w:rsidRDefault="009E0FB4" w:rsidP="009E0FB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СОБРАНИЕ ДЕПУТАТОВ</w:t>
      </w:r>
    </w:p>
    <w:p w:rsidR="009E0FB4" w:rsidRPr="00E3286E" w:rsidRDefault="009E0FB4" w:rsidP="009E0FB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 xml:space="preserve"> СТОРОЖЕВСКОГО СЕЛЬСОВЕТА</w:t>
      </w:r>
      <w:r w:rsidRPr="00E3286E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E0FB4" w:rsidRPr="00E3286E" w:rsidRDefault="009E0FB4" w:rsidP="009E0FB4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9E0FB4" w:rsidRPr="00E3286E" w:rsidRDefault="009E0FB4" w:rsidP="009E0FB4">
      <w:pPr>
        <w:pStyle w:val="Heading"/>
        <w:jc w:val="center"/>
        <w:rPr>
          <w:color w:val="000000"/>
          <w:sz w:val="32"/>
          <w:szCs w:val="32"/>
        </w:rPr>
      </w:pPr>
      <w:r w:rsidRPr="00E3286E">
        <w:rPr>
          <w:color w:val="000000"/>
          <w:sz w:val="32"/>
          <w:szCs w:val="32"/>
        </w:rPr>
        <w:t>РЕШЕНИЕ</w:t>
      </w:r>
    </w:p>
    <w:p w:rsidR="009E0FB4" w:rsidRPr="00E3286E" w:rsidRDefault="009E0FB4" w:rsidP="009E0FB4">
      <w:pPr>
        <w:pStyle w:val="Heading"/>
        <w:jc w:val="center"/>
        <w:rPr>
          <w:color w:val="000000"/>
          <w:sz w:val="32"/>
          <w:szCs w:val="32"/>
        </w:rPr>
      </w:pPr>
    </w:p>
    <w:p w:rsidR="009F4C43" w:rsidRPr="00E3286E" w:rsidRDefault="00470125" w:rsidP="00E3286E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о</w:t>
      </w:r>
      <w:r w:rsidR="009E0FB4" w:rsidRPr="00E3286E">
        <w:rPr>
          <w:bCs w:val="0"/>
          <w:color w:val="000000"/>
          <w:sz w:val="32"/>
          <w:szCs w:val="32"/>
        </w:rPr>
        <w:t>т</w:t>
      </w:r>
      <w:r w:rsidRPr="00E3286E">
        <w:rPr>
          <w:bCs w:val="0"/>
          <w:color w:val="000000"/>
          <w:sz w:val="32"/>
          <w:szCs w:val="32"/>
        </w:rPr>
        <w:t xml:space="preserve">   </w:t>
      </w:r>
      <w:r w:rsidR="00B92124">
        <w:rPr>
          <w:bCs w:val="0"/>
          <w:color w:val="000000"/>
          <w:sz w:val="32"/>
          <w:szCs w:val="32"/>
        </w:rPr>
        <w:t>17</w:t>
      </w:r>
      <w:r w:rsidR="00E43746" w:rsidRPr="00E3286E">
        <w:rPr>
          <w:bCs w:val="0"/>
          <w:color w:val="000000"/>
          <w:sz w:val="32"/>
          <w:szCs w:val="32"/>
        </w:rPr>
        <w:t>.12.</w:t>
      </w:r>
      <w:bookmarkStart w:id="0" w:name="_GoBack"/>
      <w:bookmarkEnd w:id="0"/>
      <w:r w:rsidR="009F4C43" w:rsidRPr="00E3286E">
        <w:rPr>
          <w:bCs w:val="0"/>
          <w:color w:val="000000"/>
          <w:sz w:val="32"/>
          <w:szCs w:val="32"/>
        </w:rPr>
        <w:t xml:space="preserve"> 2</w:t>
      </w:r>
      <w:r w:rsidR="009E0FB4" w:rsidRPr="00E3286E">
        <w:rPr>
          <w:bCs w:val="0"/>
          <w:color w:val="000000"/>
          <w:sz w:val="32"/>
          <w:szCs w:val="32"/>
        </w:rPr>
        <w:t>01</w:t>
      </w:r>
      <w:r w:rsidR="00211E5C" w:rsidRPr="00E3286E">
        <w:rPr>
          <w:bCs w:val="0"/>
          <w:color w:val="000000"/>
          <w:sz w:val="32"/>
          <w:szCs w:val="32"/>
        </w:rPr>
        <w:t>9</w:t>
      </w:r>
      <w:r w:rsidR="00A44B4D" w:rsidRPr="00E3286E">
        <w:rPr>
          <w:bCs w:val="0"/>
          <w:color w:val="000000"/>
          <w:sz w:val="32"/>
          <w:szCs w:val="32"/>
        </w:rPr>
        <w:t xml:space="preserve"> г</w:t>
      </w:r>
      <w:r w:rsidR="00382711" w:rsidRPr="00E3286E">
        <w:rPr>
          <w:bCs w:val="0"/>
          <w:color w:val="000000"/>
          <w:sz w:val="32"/>
          <w:szCs w:val="32"/>
        </w:rPr>
        <w:t>ода</w:t>
      </w:r>
      <w:r w:rsidR="00A44B4D" w:rsidRPr="00E3286E">
        <w:rPr>
          <w:bCs w:val="0"/>
          <w:color w:val="000000"/>
          <w:sz w:val="32"/>
          <w:szCs w:val="32"/>
        </w:rPr>
        <w:t xml:space="preserve">  №</w:t>
      </w:r>
      <w:r w:rsidR="00320EBC" w:rsidRPr="00E3286E">
        <w:rPr>
          <w:bCs w:val="0"/>
          <w:color w:val="000000"/>
          <w:sz w:val="32"/>
          <w:szCs w:val="32"/>
        </w:rPr>
        <w:t xml:space="preserve"> </w:t>
      </w:r>
      <w:r w:rsidR="00702588" w:rsidRPr="00E3286E">
        <w:rPr>
          <w:bCs w:val="0"/>
          <w:color w:val="000000"/>
          <w:sz w:val="32"/>
          <w:szCs w:val="32"/>
        </w:rPr>
        <w:t>91</w:t>
      </w:r>
    </w:p>
    <w:p w:rsidR="009E0FB4" w:rsidRPr="00E3286E" w:rsidRDefault="009E0FB4" w:rsidP="00E3286E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с.</w:t>
      </w:r>
      <w:r w:rsidR="00BE52A5" w:rsidRPr="00E3286E">
        <w:rPr>
          <w:bCs w:val="0"/>
          <w:color w:val="000000"/>
          <w:sz w:val="32"/>
          <w:szCs w:val="32"/>
        </w:rPr>
        <w:t xml:space="preserve"> </w:t>
      </w:r>
      <w:r w:rsidRPr="00E3286E">
        <w:rPr>
          <w:bCs w:val="0"/>
          <w:color w:val="000000"/>
          <w:sz w:val="32"/>
          <w:szCs w:val="32"/>
        </w:rPr>
        <w:t>Сторожевое</w:t>
      </w:r>
    </w:p>
    <w:p w:rsidR="009E0FB4" w:rsidRPr="00E3286E" w:rsidRDefault="009E0FB4" w:rsidP="009E0FB4">
      <w:pPr>
        <w:pStyle w:val="Heading"/>
        <w:rPr>
          <w:b w:val="0"/>
          <w:bCs w:val="0"/>
          <w:color w:val="000000"/>
          <w:sz w:val="32"/>
          <w:szCs w:val="32"/>
        </w:rPr>
      </w:pPr>
    </w:p>
    <w:p w:rsidR="009E0FB4" w:rsidRPr="00E3286E" w:rsidRDefault="009E0FB4" w:rsidP="00E3286E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9E0FB4" w:rsidRDefault="009E0FB4" w:rsidP="0047585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E3286E">
        <w:rPr>
          <w:bCs w:val="0"/>
          <w:color w:val="000000"/>
          <w:sz w:val="32"/>
          <w:szCs w:val="32"/>
        </w:rPr>
        <w:t>на 20</w:t>
      </w:r>
      <w:r w:rsidR="00211E5C" w:rsidRPr="00E3286E">
        <w:rPr>
          <w:bCs w:val="0"/>
          <w:color w:val="000000"/>
          <w:sz w:val="32"/>
          <w:szCs w:val="32"/>
        </w:rPr>
        <w:t>20</w:t>
      </w:r>
      <w:r w:rsidRPr="00E3286E">
        <w:rPr>
          <w:bCs w:val="0"/>
          <w:color w:val="000000"/>
          <w:sz w:val="32"/>
          <w:szCs w:val="32"/>
        </w:rPr>
        <w:t xml:space="preserve"> год и на плановый период 20</w:t>
      </w:r>
      <w:r w:rsidR="00A44B4D" w:rsidRPr="00E3286E">
        <w:rPr>
          <w:bCs w:val="0"/>
          <w:color w:val="000000"/>
          <w:sz w:val="32"/>
          <w:szCs w:val="32"/>
        </w:rPr>
        <w:t>2</w:t>
      </w:r>
      <w:r w:rsidR="00211E5C" w:rsidRPr="00E3286E">
        <w:rPr>
          <w:bCs w:val="0"/>
          <w:color w:val="000000"/>
          <w:sz w:val="32"/>
          <w:szCs w:val="32"/>
        </w:rPr>
        <w:t>1</w:t>
      </w:r>
      <w:r w:rsidRPr="00E3286E">
        <w:rPr>
          <w:bCs w:val="0"/>
          <w:color w:val="000000"/>
          <w:sz w:val="32"/>
          <w:szCs w:val="32"/>
        </w:rPr>
        <w:t xml:space="preserve"> и 202</w:t>
      </w:r>
      <w:r w:rsidR="00211E5C" w:rsidRPr="00E3286E">
        <w:rPr>
          <w:bCs w:val="0"/>
          <w:color w:val="000000"/>
          <w:sz w:val="32"/>
          <w:szCs w:val="32"/>
        </w:rPr>
        <w:t>2</w:t>
      </w:r>
      <w:r w:rsidRPr="00E3286E">
        <w:rPr>
          <w:bCs w:val="0"/>
          <w:color w:val="000000"/>
          <w:sz w:val="32"/>
          <w:szCs w:val="32"/>
        </w:rPr>
        <w:t xml:space="preserve"> годов</w:t>
      </w:r>
    </w:p>
    <w:p w:rsidR="00475859" w:rsidRPr="00475859" w:rsidRDefault="00475859" w:rsidP="00475859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E3286E" w:rsidRDefault="009E0FB4" w:rsidP="009E0FB4">
      <w:pPr>
        <w:pStyle w:val="a4"/>
        <w:rPr>
          <w:rFonts w:ascii="Arial" w:hAnsi="Arial" w:cs="Arial"/>
        </w:rPr>
      </w:pPr>
      <w:r w:rsidRPr="00E3286E">
        <w:rPr>
          <w:rFonts w:ascii="Arial" w:hAnsi="Arial" w:cs="Arial"/>
        </w:rPr>
        <w:t>1. Утвердить основные характеристики бюджета муниципального образования "Сторожевский сельсовет" на 20</w:t>
      </w:r>
      <w:r w:rsidR="00211E5C" w:rsidRPr="00E3286E">
        <w:rPr>
          <w:rFonts w:ascii="Arial" w:hAnsi="Arial" w:cs="Arial"/>
        </w:rPr>
        <w:t>20</w:t>
      </w:r>
      <w:r w:rsidRPr="00E3286E">
        <w:rPr>
          <w:rFonts w:ascii="Arial" w:hAnsi="Arial" w:cs="Arial"/>
        </w:rPr>
        <w:t xml:space="preserve"> год:</w:t>
      </w:r>
    </w:p>
    <w:p w:rsidR="007E5B59" w:rsidRPr="00E3286E" w:rsidRDefault="009E0FB4" w:rsidP="007E5B5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иципального образования  на 20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 </w:t>
      </w:r>
      <w:r w:rsidR="00320EBC" w:rsidRPr="00E3286E">
        <w:rPr>
          <w:rFonts w:ascii="Arial" w:hAnsi="Arial" w:cs="Arial"/>
          <w:color w:val="000000"/>
          <w:sz w:val="24"/>
          <w:szCs w:val="24"/>
        </w:rPr>
        <w:t>2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647,941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9E0FB4" w:rsidRPr="00E3286E" w:rsidRDefault="009E0FB4" w:rsidP="007E5B5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A836E8" w:rsidRPr="00E3286E">
        <w:rPr>
          <w:rFonts w:ascii="Arial" w:hAnsi="Arial" w:cs="Arial"/>
          <w:color w:val="000000"/>
          <w:sz w:val="24"/>
          <w:szCs w:val="24"/>
        </w:rPr>
        <w:t>2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647,941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тыс. руб</w:t>
      </w:r>
      <w:r w:rsidR="00131D01" w:rsidRPr="00E3286E">
        <w:rPr>
          <w:rFonts w:ascii="Arial" w:hAnsi="Arial" w:cs="Arial"/>
          <w:color w:val="000000"/>
          <w:sz w:val="24"/>
          <w:szCs w:val="24"/>
        </w:rPr>
        <w:t>лей</w:t>
      </w:r>
      <w:r w:rsidRPr="00E3286E">
        <w:rPr>
          <w:rFonts w:ascii="Arial" w:hAnsi="Arial" w:cs="Arial"/>
          <w:color w:val="000000"/>
          <w:sz w:val="24"/>
          <w:szCs w:val="24"/>
        </w:rPr>
        <w:t>.</w:t>
      </w:r>
    </w:p>
    <w:p w:rsidR="00131D01" w:rsidRPr="00E3286E" w:rsidRDefault="00131D01" w:rsidP="007E5B59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дефицит (профицит)  бюджета</w:t>
      </w:r>
      <w:r w:rsidR="0001708A" w:rsidRPr="00E3286E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в сумме 0 </w:t>
      </w:r>
      <w:r w:rsidR="000B3F42" w:rsidRPr="00E3286E">
        <w:rPr>
          <w:rFonts w:ascii="Arial" w:hAnsi="Arial" w:cs="Arial"/>
          <w:color w:val="000000"/>
          <w:sz w:val="24"/>
          <w:szCs w:val="24"/>
        </w:rPr>
        <w:t>тыс.</w:t>
      </w:r>
      <w:r w:rsidR="00EB79FE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рублей.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2. </w:t>
      </w:r>
      <w:r w:rsidRPr="00E3286E">
        <w:rPr>
          <w:rFonts w:ascii="Arial" w:hAnsi="Arial" w:cs="Arial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E3286E">
        <w:rPr>
          <w:rFonts w:ascii="Arial" w:hAnsi="Arial" w:cs="Arial"/>
          <w:sz w:val="24"/>
          <w:szCs w:val="24"/>
        </w:rPr>
        <w:t xml:space="preserve">плановый период </w:t>
      </w:r>
      <w:r w:rsidR="00572234" w:rsidRPr="00E3286E">
        <w:rPr>
          <w:rFonts w:ascii="Arial" w:hAnsi="Arial" w:cs="Arial"/>
          <w:sz w:val="24"/>
          <w:szCs w:val="24"/>
        </w:rPr>
        <w:t>202</w:t>
      </w:r>
      <w:r w:rsidR="00211E5C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211E5C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</w:t>
      </w:r>
      <w:r w:rsidR="007E5B59" w:rsidRPr="00E3286E">
        <w:rPr>
          <w:rFonts w:ascii="Arial" w:hAnsi="Arial" w:cs="Arial"/>
          <w:sz w:val="24"/>
          <w:szCs w:val="24"/>
        </w:rPr>
        <w:t>ов</w:t>
      </w:r>
      <w:r w:rsidRPr="00E3286E">
        <w:rPr>
          <w:rFonts w:ascii="Arial" w:hAnsi="Arial" w:cs="Arial"/>
          <w:sz w:val="24"/>
          <w:szCs w:val="24"/>
        </w:rPr>
        <w:t xml:space="preserve">: 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униципального образования на 202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1336,877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тыс. рублей, на 202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2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 xml:space="preserve"> 1350,576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DA62AA" w:rsidRPr="00E3286E" w:rsidRDefault="009E0FB4" w:rsidP="00DA62AA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общий объем расходов бюджета м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униципального образования на 202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1336,877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тыс.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рублей,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529860781"/>
      <w:r w:rsidR="009F4C43" w:rsidRPr="00E3286E">
        <w:rPr>
          <w:rFonts w:ascii="Arial" w:hAnsi="Arial" w:cs="Arial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31,398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>тыс.</w:t>
      </w:r>
      <w:r w:rsidR="004D7B5A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>рублей,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</w:t>
      </w:r>
      <w:bookmarkEnd w:id="1"/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39357C" w:rsidRPr="00E3286E">
        <w:rPr>
          <w:rFonts w:ascii="Arial" w:hAnsi="Arial" w:cs="Arial"/>
          <w:color w:val="000000"/>
          <w:sz w:val="24"/>
          <w:szCs w:val="24"/>
        </w:rPr>
        <w:t>2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>2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211E5C" w:rsidRPr="00E3286E">
        <w:rPr>
          <w:rFonts w:ascii="Arial" w:hAnsi="Arial" w:cs="Arial"/>
          <w:color w:val="000000"/>
          <w:sz w:val="24"/>
          <w:szCs w:val="24"/>
        </w:rPr>
        <w:t xml:space="preserve">1350,576 </w:t>
      </w:r>
      <w:r w:rsidR="007E5B59" w:rsidRPr="00E3286E">
        <w:rPr>
          <w:rFonts w:ascii="Arial" w:hAnsi="Arial" w:cs="Arial"/>
          <w:color w:val="000000"/>
          <w:sz w:val="24"/>
          <w:szCs w:val="24"/>
        </w:rPr>
        <w:t>тыс.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E5B59" w:rsidRPr="00E3286E">
        <w:rPr>
          <w:rFonts w:ascii="Arial" w:hAnsi="Arial" w:cs="Arial"/>
          <w:color w:val="000000"/>
          <w:sz w:val="24"/>
          <w:szCs w:val="24"/>
        </w:rPr>
        <w:t>рублей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 xml:space="preserve">, в том числе условно утвержденные расходы в сумме 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 xml:space="preserve">63,383 </w:t>
      </w:r>
      <w:r w:rsidR="009F4C43" w:rsidRPr="00E3286E">
        <w:rPr>
          <w:rFonts w:ascii="Arial" w:hAnsi="Arial" w:cs="Arial"/>
          <w:color w:val="000000"/>
          <w:sz w:val="24"/>
          <w:szCs w:val="24"/>
        </w:rPr>
        <w:t>тыс. рублей</w:t>
      </w:r>
      <w:r w:rsidR="007E5B59" w:rsidRPr="00E3286E">
        <w:rPr>
          <w:rFonts w:ascii="Arial" w:hAnsi="Arial" w:cs="Arial"/>
          <w:color w:val="000000"/>
          <w:sz w:val="24"/>
          <w:szCs w:val="24"/>
        </w:rPr>
        <w:t>.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</w:p>
    <w:p w:rsidR="00131D01" w:rsidRPr="00E3286E" w:rsidRDefault="00131D01" w:rsidP="00DA62AA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дефицит (профицит)  бюджета</w:t>
      </w:r>
      <w:r w:rsidR="0001708A" w:rsidRPr="00E3286E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0 </w:t>
      </w:r>
      <w:r w:rsidR="000B3F42" w:rsidRPr="00E3286E">
        <w:rPr>
          <w:rFonts w:ascii="Arial" w:hAnsi="Arial" w:cs="Arial"/>
          <w:color w:val="000000"/>
          <w:sz w:val="24"/>
          <w:szCs w:val="24"/>
        </w:rPr>
        <w:t xml:space="preserve">тыс.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рублей, дефицит (профицит)  бюджета </w:t>
      </w:r>
      <w:r w:rsidR="0001708A" w:rsidRPr="00E3286E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в сумме 0</w:t>
      </w:r>
      <w:r w:rsidR="000B3F42" w:rsidRPr="00E3286E">
        <w:rPr>
          <w:rFonts w:ascii="Arial" w:hAnsi="Arial" w:cs="Arial"/>
          <w:color w:val="000000"/>
          <w:sz w:val="24"/>
          <w:szCs w:val="24"/>
        </w:rPr>
        <w:t xml:space="preserve"> тыс.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5E1D1A" w:rsidRPr="00E3286E">
        <w:rPr>
          <w:rFonts w:ascii="Arial" w:hAnsi="Arial" w:cs="Arial"/>
          <w:color w:val="000000"/>
          <w:sz w:val="24"/>
          <w:szCs w:val="24"/>
        </w:rPr>
        <w:t>.</w:t>
      </w:r>
    </w:p>
    <w:p w:rsidR="0068781F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3.Установить источники  финансирования дефицита бюджета муниципального образования на 20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E3286E" w:rsidRDefault="009E0FB4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7E5B59" w:rsidRPr="00E3286E">
        <w:rPr>
          <w:rFonts w:ascii="Arial" w:hAnsi="Arial" w:cs="Arial"/>
          <w:color w:val="000000"/>
          <w:sz w:val="24"/>
          <w:szCs w:val="24"/>
        </w:rPr>
        <w:t xml:space="preserve">плановый период 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202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432199" w:rsidRPr="00E3286E">
        <w:rPr>
          <w:rFonts w:ascii="Arial" w:hAnsi="Arial" w:cs="Arial"/>
          <w:color w:val="000000"/>
          <w:sz w:val="24"/>
          <w:szCs w:val="24"/>
        </w:rPr>
        <w:t>2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7E5B59" w:rsidRPr="00E3286E">
        <w:rPr>
          <w:rFonts w:ascii="Arial" w:hAnsi="Arial" w:cs="Arial"/>
          <w:color w:val="000000"/>
          <w:sz w:val="24"/>
          <w:szCs w:val="24"/>
        </w:rPr>
        <w:t>ов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9E0FB4" w:rsidRPr="00E3286E" w:rsidRDefault="00475859" w:rsidP="009E0F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E0FB4" w:rsidRPr="00E3286E">
        <w:rPr>
          <w:rFonts w:ascii="Arial" w:hAnsi="Arial" w:cs="Arial"/>
          <w:sz w:val="24"/>
          <w:szCs w:val="24"/>
        </w:rPr>
        <w:t>5. Утвердить перечень главных администраторов источников финансирования дефицита бюджета согласно приложению № 4 к настоящему решению.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6. Администрация Сторожевского сельсовета вправе направлять в 20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E3286E" w:rsidRDefault="0068781F" w:rsidP="009E0FB4">
      <w:pPr>
        <w:ind w:firstLine="225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1</w:t>
      </w:r>
      <w:r w:rsidR="009E0FB4" w:rsidRPr="00E3286E">
        <w:rPr>
          <w:rFonts w:ascii="Arial" w:hAnsi="Arial" w:cs="Arial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E3286E" w:rsidRDefault="0068781F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</w:t>
      </w:r>
      <w:r w:rsidR="009E0FB4" w:rsidRPr="00E3286E">
        <w:rPr>
          <w:rFonts w:ascii="Arial" w:hAnsi="Arial" w:cs="Arial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E3286E" w:rsidRDefault="0068781F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3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9E0FB4" w:rsidRPr="00E3286E" w:rsidRDefault="0068781F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4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) остатки средств на счетах по учету средств местного бюджета на 1 января 201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9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года (кроме целевых средств);</w:t>
      </w:r>
    </w:p>
    <w:p w:rsidR="009E0FB4" w:rsidRPr="00E3286E" w:rsidRDefault="0068781F" w:rsidP="009E0FB4">
      <w:pPr>
        <w:ind w:firstLine="225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5</w:t>
      </w:r>
      <w:r w:rsidR="009E0FB4" w:rsidRPr="00E3286E">
        <w:rPr>
          <w:rFonts w:ascii="Arial" w:hAnsi="Arial" w:cs="Arial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9E0FB4" w:rsidRPr="00E3286E" w:rsidRDefault="0068781F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6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7</w:t>
      </w:r>
      <w:r w:rsidRPr="00E3286E">
        <w:rPr>
          <w:rFonts w:ascii="Arial" w:hAnsi="Arial" w:cs="Arial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E3286E" w:rsidRDefault="00475859" w:rsidP="00475859">
      <w:pPr>
        <w:pStyle w:val="22"/>
        <w:spacing w:line="276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9E0FB4" w:rsidRPr="00E3286E">
        <w:rPr>
          <w:rFonts w:ascii="Arial" w:hAnsi="Arial" w:cs="Arial"/>
          <w:sz w:val="24"/>
        </w:rPr>
        <w:t>7. Учесть поступления доходов в местный бюджет в 20</w:t>
      </w:r>
      <w:r w:rsidR="0068781F" w:rsidRPr="00E3286E">
        <w:rPr>
          <w:rFonts w:ascii="Arial" w:hAnsi="Arial" w:cs="Arial"/>
          <w:sz w:val="24"/>
        </w:rPr>
        <w:t>20</w:t>
      </w:r>
      <w:r w:rsidR="009E0FB4" w:rsidRPr="00E3286E">
        <w:rPr>
          <w:rFonts w:ascii="Arial" w:hAnsi="Arial" w:cs="Arial"/>
          <w:sz w:val="24"/>
        </w:rPr>
        <w:t xml:space="preserve"> году, согласно приложению № 5 к настоящему решению;</w:t>
      </w:r>
    </w:p>
    <w:p w:rsidR="009E0FB4" w:rsidRPr="00E3286E" w:rsidRDefault="00572234" w:rsidP="00475859">
      <w:pPr>
        <w:pStyle w:val="22"/>
        <w:spacing w:line="276" w:lineRule="auto"/>
        <w:ind w:firstLine="0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 xml:space="preserve">  на плановый период 202</w:t>
      </w:r>
      <w:r w:rsidR="0068781F" w:rsidRPr="00E3286E">
        <w:rPr>
          <w:rFonts w:ascii="Arial" w:hAnsi="Arial" w:cs="Arial"/>
          <w:sz w:val="24"/>
        </w:rPr>
        <w:t>1</w:t>
      </w:r>
      <w:r w:rsidR="009E0FB4" w:rsidRPr="00E3286E">
        <w:rPr>
          <w:rFonts w:ascii="Arial" w:hAnsi="Arial" w:cs="Arial"/>
          <w:sz w:val="24"/>
        </w:rPr>
        <w:t xml:space="preserve"> и 20</w:t>
      </w:r>
      <w:r w:rsidR="00432199" w:rsidRPr="00E3286E">
        <w:rPr>
          <w:rFonts w:ascii="Arial" w:hAnsi="Arial" w:cs="Arial"/>
          <w:sz w:val="24"/>
        </w:rPr>
        <w:t>2</w:t>
      </w:r>
      <w:r w:rsidR="0068781F" w:rsidRPr="00E3286E">
        <w:rPr>
          <w:rFonts w:ascii="Arial" w:hAnsi="Arial" w:cs="Arial"/>
          <w:sz w:val="24"/>
        </w:rPr>
        <w:t>2</w:t>
      </w:r>
      <w:r w:rsidR="009E0FB4" w:rsidRPr="00E3286E">
        <w:rPr>
          <w:rFonts w:ascii="Arial" w:hAnsi="Arial" w:cs="Arial"/>
          <w:sz w:val="24"/>
        </w:rPr>
        <w:t xml:space="preserve"> годов согласно приложению № 6 к настоящему решению.</w:t>
      </w:r>
    </w:p>
    <w:p w:rsidR="009E0FB4" w:rsidRPr="00E3286E" w:rsidRDefault="00475859" w:rsidP="00475859">
      <w:pPr>
        <w:pStyle w:val="22"/>
        <w:spacing w:line="276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</w:t>
      </w:r>
      <w:r w:rsidR="009E0FB4" w:rsidRPr="00E3286E">
        <w:rPr>
          <w:rFonts w:ascii="Arial" w:hAnsi="Arial" w:cs="Arial"/>
          <w:sz w:val="24"/>
        </w:rPr>
        <w:t>8.Утвердить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на 20</w:t>
      </w:r>
      <w:r w:rsidR="0068781F" w:rsidRPr="00E3286E">
        <w:rPr>
          <w:rFonts w:ascii="Arial" w:hAnsi="Arial" w:cs="Arial"/>
          <w:sz w:val="24"/>
        </w:rPr>
        <w:t>20</w:t>
      </w:r>
      <w:r w:rsidR="009E0FB4" w:rsidRPr="00E3286E">
        <w:rPr>
          <w:rFonts w:ascii="Arial" w:hAnsi="Arial" w:cs="Arial"/>
          <w:sz w:val="24"/>
        </w:rPr>
        <w:t xml:space="preserve"> год согласно приложению № 7 к настоящему решению;</w:t>
      </w:r>
    </w:p>
    <w:p w:rsidR="009E0FB4" w:rsidRPr="00E3286E" w:rsidRDefault="009E0FB4" w:rsidP="00475859">
      <w:pPr>
        <w:pStyle w:val="22"/>
        <w:spacing w:line="276" w:lineRule="auto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на плановый период 20</w:t>
      </w:r>
      <w:r w:rsidR="00572234" w:rsidRPr="00E3286E">
        <w:rPr>
          <w:rFonts w:ascii="Arial" w:hAnsi="Arial" w:cs="Arial"/>
          <w:sz w:val="24"/>
        </w:rPr>
        <w:t>2</w:t>
      </w:r>
      <w:r w:rsidR="0068781F" w:rsidRPr="00E3286E">
        <w:rPr>
          <w:rFonts w:ascii="Arial" w:hAnsi="Arial" w:cs="Arial"/>
          <w:sz w:val="24"/>
        </w:rPr>
        <w:t>1</w:t>
      </w:r>
      <w:r w:rsidRPr="00E3286E">
        <w:rPr>
          <w:rFonts w:ascii="Arial" w:hAnsi="Arial" w:cs="Arial"/>
          <w:sz w:val="24"/>
        </w:rPr>
        <w:t xml:space="preserve"> и 20</w:t>
      </w:r>
      <w:r w:rsidR="00432199" w:rsidRPr="00E3286E">
        <w:rPr>
          <w:rFonts w:ascii="Arial" w:hAnsi="Arial" w:cs="Arial"/>
          <w:sz w:val="24"/>
        </w:rPr>
        <w:t>2</w:t>
      </w:r>
      <w:r w:rsidR="0068781F" w:rsidRPr="00E3286E">
        <w:rPr>
          <w:rFonts w:ascii="Arial" w:hAnsi="Arial" w:cs="Arial"/>
          <w:sz w:val="24"/>
        </w:rPr>
        <w:t>2</w:t>
      </w:r>
      <w:r w:rsidRPr="00E3286E">
        <w:rPr>
          <w:rFonts w:ascii="Arial" w:hAnsi="Arial" w:cs="Arial"/>
          <w:sz w:val="24"/>
        </w:rPr>
        <w:t xml:space="preserve"> годов согласно приложению № 8 к настоящему решению.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9.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Утвердить ведомственную структуру расходов бюджета на 20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 </w:t>
      </w:r>
      <w:r w:rsidR="007E5B59" w:rsidRPr="00E3286E">
        <w:rPr>
          <w:rFonts w:ascii="Arial" w:hAnsi="Arial" w:cs="Arial"/>
          <w:color w:val="000000"/>
          <w:sz w:val="24"/>
          <w:szCs w:val="24"/>
        </w:rPr>
        <w:t>9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к настоящему решению;</w:t>
      </w:r>
    </w:p>
    <w:p w:rsidR="009E0FB4" w:rsidRPr="00E3286E" w:rsidRDefault="00572234" w:rsidP="009E0FB4">
      <w:pPr>
        <w:pStyle w:val="22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на плановый период 202</w:t>
      </w:r>
      <w:r w:rsidR="0068781F" w:rsidRPr="00E3286E">
        <w:rPr>
          <w:rFonts w:ascii="Arial" w:hAnsi="Arial" w:cs="Arial"/>
          <w:sz w:val="24"/>
        </w:rPr>
        <w:t>1</w:t>
      </w:r>
      <w:r w:rsidR="009E0FB4" w:rsidRPr="00E3286E">
        <w:rPr>
          <w:rFonts w:ascii="Arial" w:hAnsi="Arial" w:cs="Arial"/>
          <w:sz w:val="24"/>
        </w:rPr>
        <w:t xml:space="preserve"> и 20</w:t>
      </w:r>
      <w:r w:rsidR="00432199" w:rsidRPr="00E3286E">
        <w:rPr>
          <w:rFonts w:ascii="Arial" w:hAnsi="Arial" w:cs="Arial"/>
          <w:sz w:val="24"/>
        </w:rPr>
        <w:t>2</w:t>
      </w:r>
      <w:r w:rsidR="0068781F" w:rsidRPr="00E3286E">
        <w:rPr>
          <w:rFonts w:ascii="Arial" w:hAnsi="Arial" w:cs="Arial"/>
          <w:sz w:val="24"/>
        </w:rPr>
        <w:t>2</w:t>
      </w:r>
      <w:r w:rsidR="009E0FB4" w:rsidRPr="00E3286E">
        <w:rPr>
          <w:rFonts w:ascii="Arial" w:hAnsi="Arial" w:cs="Arial"/>
          <w:sz w:val="24"/>
        </w:rPr>
        <w:t xml:space="preserve"> годов согласно приложению № 10 к настоящему решению. </w:t>
      </w:r>
    </w:p>
    <w:p w:rsidR="009E0FB4" w:rsidRPr="00E3286E" w:rsidRDefault="009E0FB4" w:rsidP="009E0FB4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</w:t>
      </w:r>
      <w:r w:rsidR="00475859">
        <w:rPr>
          <w:rFonts w:ascii="Arial" w:hAnsi="Arial" w:cs="Arial"/>
          <w:sz w:val="24"/>
          <w:szCs w:val="24"/>
        </w:rPr>
        <w:t xml:space="preserve"> </w:t>
      </w:r>
      <w:r w:rsidRPr="00E3286E">
        <w:rPr>
          <w:rFonts w:ascii="Arial" w:hAnsi="Arial" w:cs="Arial"/>
          <w:sz w:val="24"/>
          <w:szCs w:val="24"/>
        </w:rPr>
        <w:t>10.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E3286E" w:rsidRDefault="009E0FB4" w:rsidP="009E0FB4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E3286E" w:rsidRDefault="00475859" w:rsidP="009E0F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E0FB4" w:rsidRPr="00E3286E">
        <w:rPr>
          <w:rFonts w:ascii="Arial" w:hAnsi="Arial" w:cs="Arial"/>
          <w:sz w:val="24"/>
          <w:szCs w:val="24"/>
        </w:rPr>
        <w:t>11. Установить, что получатель средств местного бюджета вправе предусматривать авансовые платежи:</w:t>
      </w:r>
    </w:p>
    <w:p w:rsidR="009E0FB4" w:rsidRPr="00E3286E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1)  при заключении договоров (</w:t>
      </w:r>
      <w:r w:rsidR="00FE46C2" w:rsidRPr="00E3286E">
        <w:rPr>
          <w:rFonts w:ascii="Arial" w:hAnsi="Arial" w:cs="Arial"/>
          <w:sz w:val="24"/>
          <w:szCs w:val="24"/>
        </w:rPr>
        <w:t>муниципальн</w:t>
      </w:r>
      <w:r w:rsidRPr="00E3286E">
        <w:rPr>
          <w:rFonts w:ascii="Arial" w:hAnsi="Arial" w:cs="Arial"/>
          <w:sz w:val="24"/>
          <w:szCs w:val="24"/>
        </w:rPr>
        <w:t>ых контрактов) на поставку товаров (работ, услуг) в размерах:</w:t>
      </w:r>
    </w:p>
    <w:p w:rsidR="00FE46C2" w:rsidRPr="00E3286E" w:rsidRDefault="00FE46C2" w:rsidP="00FE46C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(контрактам):</w:t>
      </w:r>
    </w:p>
    <w:p w:rsidR="00FE46C2" w:rsidRPr="00E3286E" w:rsidRDefault="00FE46C2" w:rsidP="00FE46C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E3286E" w:rsidRDefault="00FE46C2" w:rsidP="00FE46C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б) не более </w:t>
      </w:r>
      <w:r w:rsidR="004D7B5A" w:rsidRPr="00E3286E">
        <w:rPr>
          <w:rFonts w:ascii="Arial" w:hAnsi="Arial" w:cs="Arial"/>
          <w:color w:val="000000"/>
          <w:sz w:val="24"/>
          <w:szCs w:val="24"/>
        </w:rPr>
        <w:t>5</w:t>
      </w:r>
      <w:r w:rsidRPr="00E3286E">
        <w:rPr>
          <w:rFonts w:ascii="Arial" w:hAnsi="Arial" w:cs="Arial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E3286E" w:rsidRDefault="00FE46C2" w:rsidP="00FE46C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E46C2" w:rsidRPr="00E3286E" w:rsidRDefault="00FE46C2" w:rsidP="00FE46C2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</w:t>
      </w:r>
      <w:r w:rsidRPr="00E3286E">
        <w:rPr>
          <w:rFonts w:ascii="Arial" w:hAnsi="Arial" w:cs="Arial"/>
          <w:color w:val="000000"/>
          <w:sz w:val="24"/>
          <w:szCs w:val="24"/>
        </w:rPr>
        <w:lastRenderedPageBreak/>
        <w:t xml:space="preserve">т.п.), а также расходов, связанных со служебными командировками, - в размере 100 процентов. 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12. Предоставить  право администрации Сторожевского сельсовета вносить в 20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E3286E" w:rsidRDefault="009E0FB4" w:rsidP="009E0FB4">
      <w:pPr>
        <w:ind w:firstLine="227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9E0FB4" w:rsidRPr="00E3286E" w:rsidRDefault="009E0FB4" w:rsidP="004758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13. Администрация Сторожевского сельсовета Большесолдатского</w:t>
      </w:r>
      <w:r w:rsidR="00E21970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района  Курской области и казенные учреждения, подведомственные органам исполнительной власти муниципального образования «Сторожевский сельсовет»  не вправе принимать решения, приводящие к увеличению в 20</w:t>
      </w:r>
      <w:r w:rsidR="0068781F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BC2EC2" w:rsidRPr="00E3286E" w:rsidRDefault="00BC2EC2" w:rsidP="00475859">
      <w:pPr>
        <w:pStyle w:val="1"/>
        <w:spacing w:line="276" w:lineRule="auto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 xml:space="preserve">    </w:t>
      </w:r>
      <w:r w:rsidR="009E0FB4" w:rsidRPr="00E3286E">
        <w:rPr>
          <w:rFonts w:ascii="Arial" w:hAnsi="Arial" w:cs="Arial"/>
          <w:sz w:val="24"/>
        </w:rPr>
        <w:t>14. Установить предельный объем муниципального долга в 20</w:t>
      </w:r>
      <w:r w:rsidR="0068781F" w:rsidRPr="00E3286E">
        <w:rPr>
          <w:rFonts w:ascii="Arial" w:hAnsi="Arial" w:cs="Arial"/>
          <w:sz w:val="24"/>
        </w:rPr>
        <w:t>20</w:t>
      </w:r>
      <w:r w:rsidR="009E0FB4" w:rsidRPr="00E3286E">
        <w:rPr>
          <w:rFonts w:ascii="Arial" w:hAnsi="Arial" w:cs="Arial"/>
          <w:sz w:val="24"/>
        </w:rPr>
        <w:t xml:space="preserve"> году в сумме</w:t>
      </w:r>
      <w:r w:rsidR="00E21970" w:rsidRPr="00E3286E">
        <w:rPr>
          <w:rFonts w:ascii="Arial" w:hAnsi="Arial" w:cs="Arial"/>
          <w:sz w:val="24"/>
        </w:rPr>
        <w:t xml:space="preserve"> </w:t>
      </w:r>
      <w:r w:rsidR="00DE5D86" w:rsidRPr="00E3286E">
        <w:rPr>
          <w:rFonts w:ascii="Arial" w:hAnsi="Arial" w:cs="Arial"/>
          <w:sz w:val="24"/>
        </w:rPr>
        <w:t>823,933</w:t>
      </w:r>
      <w:r w:rsidR="009E0FB4" w:rsidRPr="00E3286E">
        <w:rPr>
          <w:rFonts w:ascii="Arial" w:hAnsi="Arial" w:cs="Arial"/>
          <w:sz w:val="24"/>
        </w:rPr>
        <w:t xml:space="preserve">   </w:t>
      </w:r>
      <w:r w:rsidR="00572234" w:rsidRPr="00E3286E">
        <w:rPr>
          <w:rFonts w:ascii="Arial" w:hAnsi="Arial" w:cs="Arial"/>
          <w:sz w:val="24"/>
        </w:rPr>
        <w:t>тыс. рублей, в 202</w:t>
      </w:r>
      <w:r w:rsidR="00DE5D86" w:rsidRPr="00E3286E">
        <w:rPr>
          <w:rFonts w:ascii="Arial" w:hAnsi="Arial" w:cs="Arial"/>
          <w:sz w:val="24"/>
        </w:rPr>
        <w:t>1</w:t>
      </w:r>
      <w:r w:rsidR="009E0FB4" w:rsidRPr="00E3286E">
        <w:rPr>
          <w:rFonts w:ascii="Arial" w:hAnsi="Arial" w:cs="Arial"/>
          <w:sz w:val="24"/>
        </w:rPr>
        <w:t xml:space="preserve"> году в сумме </w:t>
      </w:r>
      <w:r w:rsidR="00DE5D86" w:rsidRPr="00E3286E">
        <w:rPr>
          <w:rFonts w:ascii="Arial" w:hAnsi="Arial" w:cs="Arial"/>
          <w:sz w:val="24"/>
        </w:rPr>
        <w:t>836,922</w:t>
      </w:r>
      <w:r w:rsidR="00432199" w:rsidRPr="00E3286E">
        <w:rPr>
          <w:rFonts w:ascii="Arial" w:hAnsi="Arial" w:cs="Arial"/>
          <w:sz w:val="24"/>
        </w:rPr>
        <w:t xml:space="preserve"> тыс. рублей, в 202</w:t>
      </w:r>
      <w:r w:rsidR="00DE5D86" w:rsidRPr="00E3286E">
        <w:rPr>
          <w:rFonts w:ascii="Arial" w:hAnsi="Arial" w:cs="Arial"/>
          <w:sz w:val="24"/>
        </w:rPr>
        <w:t>2</w:t>
      </w:r>
      <w:r w:rsidR="00432199" w:rsidRPr="00E3286E">
        <w:rPr>
          <w:rFonts w:ascii="Arial" w:hAnsi="Arial" w:cs="Arial"/>
          <w:sz w:val="24"/>
        </w:rPr>
        <w:t xml:space="preserve"> году в сумме </w:t>
      </w:r>
      <w:r w:rsidR="00DE5D86" w:rsidRPr="00E3286E">
        <w:rPr>
          <w:rFonts w:ascii="Arial" w:hAnsi="Arial" w:cs="Arial"/>
          <w:sz w:val="24"/>
        </w:rPr>
        <w:t>848,678</w:t>
      </w:r>
      <w:r w:rsidR="009E0FB4" w:rsidRPr="00E3286E">
        <w:rPr>
          <w:rFonts w:ascii="Arial" w:hAnsi="Arial" w:cs="Arial"/>
          <w:sz w:val="24"/>
        </w:rPr>
        <w:t xml:space="preserve"> тыс. рублей.</w:t>
      </w:r>
    </w:p>
    <w:p w:rsidR="009E0FB4" w:rsidRPr="00E3286E" w:rsidRDefault="0001419E" w:rsidP="00475859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15.  Установить верхний предел муниципального долга муниципального образования на 0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1 января 202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 xml:space="preserve">евский сельсовет" в сумме </w:t>
      </w:r>
      <w:r w:rsidR="00E21970" w:rsidRPr="00E3286E">
        <w:rPr>
          <w:rFonts w:ascii="Arial" w:hAnsi="Arial" w:cs="Arial"/>
          <w:color w:val="000000"/>
          <w:sz w:val="24"/>
          <w:szCs w:val="24"/>
        </w:rPr>
        <w:t>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3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>й.</w:t>
      </w:r>
    </w:p>
    <w:p w:rsidR="0001419E" w:rsidRPr="00E3286E" w:rsidRDefault="00475859" w:rsidP="004758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1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>6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 согласно приложе</w:t>
      </w:r>
      <w:r w:rsidR="0001419E" w:rsidRPr="00E3286E">
        <w:rPr>
          <w:rFonts w:ascii="Arial" w:hAnsi="Arial" w:cs="Arial"/>
          <w:color w:val="000000"/>
          <w:sz w:val="24"/>
          <w:szCs w:val="24"/>
        </w:rPr>
        <w:t>нию № 11 к настоящему решению;</w:t>
      </w:r>
    </w:p>
    <w:p w:rsidR="009E0FB4" w:rsidRPr="00E3286E" w:rsidRDefault="00572234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на плановый период 202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1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432199" w:rsidRPr="00E3286E">
        <w:rPr>
          <w:rFonts w:ascii="Arial" w:hAnsi="Arial" w:cs="Arial"/>
          <w:color w:val="000000"/>
          <w:sz w:val="24"/>
          <w:szCs w:val="24"/>
        </w:rPr>
        <w:t>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</w:t>
      </w:r>
      <w:r w:rsidR="00062F2A" w:rsidRPr="00E3286E">
        <w:rPr>
          <w:rFonts w:ascii="Arial" w:hAnsi="Arial" w:cs="Arial"/>
          <w:color w:val="000000"/>
          <w:sz w:val="24"/>
          <w:szCs w:val="24"/>
        </w:rPr>
        <w:t>ю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№ 12</w:t>
      </w:r>
      <w:r w:rsidR="0001419E" w:rsidRPr="00E3286E">
        <w:rPr>
          <w:rFonts w:ascii="Arial" w:hAnsi="Arial" w:cs="Arial"/>
          <w:color w:val="000000"/>
          <w:sz w:val="24"/>
          <w:szCs w:val="24"/>
        </w:rPr>
        <w:t xml:space="preserve"> к настоящему решению;</w:t>
      </w:r>
    </w:p>
    <w:p w:rsidR="0001419E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1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>7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 согласно прилож</w:t>
      </w:r>
      <w:r w:rsidR="0001419E" w:rsidRPr="00E3286E">
        <w:rPr>
          <w:rFonts w:ascii="Arial" w:hAnsi="Arial" w:cs="Arial"/>
          <w:color w:val="000000"/>
          <w:sz w:val="24"/>
          <w:szCs w:val="24"/>
        </w:rPr>
        <w:t>ению № 13 к настоящему решению;</w:t>
      </w:r>
    </w:p>
    <w:p w:rsidR="009E0FB4" w:rsidRPr="00E3286E" w:rsidRDefault="00B92124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на плановый период 20</w:t>
      </w:r>
      <w:r w:rsidR="00572234" w:rsidRPr="00E3286E">
        <w:rPr>
          <w:rFonts w:ascii="Arial" w:hAnsi="Arial" w:cs="Arial"/>
          <w:color w:val="000000"/>
          <w:sz w:val="24"/>
          <w:szCs w:val="24"/>
        </w:rPr>
        <w:t>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1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и 20</w:t>
      </w:r>
      <w:r w:rsidR="00432199" w:rsidRPr="00E3286E">
        <w:rPr>
          <w:rFonts w:ascii="Arial" w:hAnsi="Arial" w:cs="Arial"/>
          <w:color w:val="000000"/>
          <w:sz w:val="24"/>
          <w:szCs w:val="24"/>
        </w:rPr>
        <w:t>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</w:t>
      </w:r>
      <w:r w:rsidR="0001419E" w:rsidRPr="00E3286E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BC1753" w:rsidRPr="00E3286E" w:rsidRDefault="00475859" w:rsidP="00BC175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>18. Утвердить распределение бюджетных ассигнований на реализацию муниципальных программ на 20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20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 xml:space="preserve"> год согласно приложению №15 к настоящему решению;</w:t>
      </w:r>
    </w:p>
    <w:p w:rsidR="00BC1753" w:rsidRPr="00E3286E" w:rsidRDefault="00B92124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>на плановый период 202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1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</w:t>
      </w:r>
      <w:r w:rsidR="00062F2A" w:rsidRPr="00E3286E">
        <w:rPr>
          <w:rFonts w:ascii="Arial" w:hAnsi="Arial" w:cs="Arial"/>
          <w:color w:val="000000"/>
          <w:sz w:val="24"/>
          <w:szCs w:val="24"/>
        </w:rPr>
        <w:t>ю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 xml:space="preserve"> №16 к настоящему решению;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19.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20.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Pr="00E3286E" w:rsidRDefault="00475859" w:rsidP="009E0F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>21. Настоящее решение вступает в силу с 1 января 20</w:t>
      </w:r>
      <w:r w:rsidR="00DE5D86" w:rsidRPr="00E3286E">
        <w:rPr>
          <w:rFonts w:ascii="Arial" w:hAnsi="Arial" w:cs="Arial"/>
          <w:color w:val="000000"/>
          <w:sz w:val="24"/>
          <w:szCs w:val="24"/>
        </w:rPr>
        <w:t>20</w:t>
      </w:r>
      <w:r w:rsidR="009E0FB4" w:rsidRPr="00E3286E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9E0FB4" w:rsidRPr="00E3286E" w:rsidRDefault="009E0FB4" w:rsidP="0001708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E0FB4" w:rsidRPr="00E3286E" w:rsidRDefault="009E0FB4" w:rsidP="009E0FB4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3753AB" w:rsidRPr="00E3286E" w:rsidRDefault="003753AB" w:rsidP="009E0FB4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Председатель Собрания депутатов</w:t>
      </w:r>
    </w:p>
    <w:p w:rsidR="00ED3B1C" w:rsidRPr="00E3286E" w:rsidRDefault="009E0FB4" w:rsidP="009E0FB4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>Сторожевского сельсовета</w:t>
      </w:r>
    </w:p>
    <w:p w:rsidR="009E0FB4" w:rsidRDefault="00ED3B1C" w:rsidP="00B92124">
      <w:pPr>
        <w:pStyle w:val="1"/>
        <w:rPr>
          <w:rFonts w:ascii="Arial" w:hAnsi="Arial" w:cs="Arial"/>
          <w:sz w:val="24"/>
        </w:rPr>
      </w:pPr>
      <w:r w:rsidRPr="00E3286E">
        <w:rPr>
          <w:rFonts w:ascii="Arial" w:hAnsi="Arial" w:cs="Arial"/>
          <w:sz w:val="24"/>
        </w:rPr>
        <w:t xml:space="preserve">Большесолдатского района </w:t>
      </w:r>
      <w:r w:rsidR="00B92124">
        <w:rPr>
          <w:rFonts w:ascii="Arial" w:hAnsi="Arial" w:cs="Arial"/>
          <w:sz w:val="24"/>
        </w:rPr>
        <w:t xml:space="preserve">                                                              Л.В.Подколзина</w:t>
      </w:r>
    </w:p>
    <w:p w:rsidR="00D77A39" w:rsidRDefault="00D77A39" w:rsidP="00D77A39">
      <w:pPr>
        <w:rPr>
          <w:lang w:eastAsia="ru-RU"/>
        </w:rPr>
      </w:pPr>
    </w:p>
    <w:p w:rsidR="00D77A39" w:rsidRPr="00D77A39" w:rsidRDefault="00D77A39" w:rsidP="00D77A39">
      <w:pPr>
        <w:rPr>
          <w:rFonts w:ascii="Arial" w:hAnsi="Arial" w:cs="Arial"/>
          <w:sz w:val="24"/>
          <w:szCs w:val="24"/>
          <w:lang w:eastAsia="ru-RU"/>
        </w:rPr>
      </w:pPr>
      <w:r w:rsidRPr="00D77A39">
        <w:rPr>
          <w:rFonts w:ascii="Arial" w:hAnsi="Arial" w:cs="Arial"/>
          <w:sz w:val="24"/>
          <w:szCs w:val="24"/>
          <w:lang w:eastAsia="ru-RU"/>
        </w:rPr>
        <w:t>Глава Сторожевского сельсовета</w:t>
      </w:r>
    </w:p>
    <w:p w:rsidR="00D77A39" w:rsidRPr="00D77A39" w:rsidRDefault="00D77A39" w:rsidP="00D77A39">
      <w:pPr>
        <w:rPr>
          <w:rFonts w:ascii="Arial" w:hAnsi="Arial" w:cs="Arial"/>
          <w:sz w:val="24"/>
          <w:szCs w:val="24"/>
          <w:lang w:eastAsia="ru-RU"/>
        </w:rPr>
      </w:pPr>
      <w:r w:rsidRPr="00D77A39">
        <w:rPr>
          <w:rFonts w:ascii="Arial" w:hAnsi="Arial" w:cs="Arial"/>
          <w:sz w:val="24"/>
          <w:szCs w:val="24"/>
          <w:lang w:eastAsia="ru-RU"/>
        </w:rPr>
        <w:t xml:space="preserve">Большесолдатского района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Pr="00D77A39">
        <w:rPr>
          <w:rFonts w:ascii="Arial" w:hAnsi="Arial" w:cs="Arial"/>
          <w:sz w:val="24"/>
          <w:szCs w:val="24"/>
          <w:lang w:eastAsia="ru-RU"/>
        </w:rPr>
        <w:t xml:space="preserve">               А.С.Петин</w:t>
      </w:r>
    </w:p>
    <w:p w:rsidR="00E21970" w:rsidRPr="00D77A39" w:rsidRDefault="00E21970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36E8" w:rsidRPr="00E3286E" w:rsidRDefault="00A836E8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36E8" w:rsidRPr="00E3286E" w:rsidRDefault="00A836E8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36E8" w:rsidRPr="00E3286E" w:rsidRDefault="00A836E8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36E8" w:rsidRPr="00E3286E" w:rsidRDefault="00A836E8" w:rsidP="00E2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1708A" w:rsidRPr="00E3286E" w:rsidRDefault="0001708A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D77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7A39" w:rsidRDefault="00D77A39" w:rsidP="00D77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E3286E" w:rsidRDefault="0047585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E0FB4" w:rsidRPr="00E3286E" w:rsidRDefault="009E0FB4" w:rsidP="00A82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N 1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к решени</w:t>
      </w:r>
      <w:r w:rsidR="0026758A" w:rsidRPr="00E3286E">
        <w:rPr>
          <w:rFonts w:ascii="Arial" w:hAnsi="Arial" w:cs="Arial"/>
          <w:color w:val="000000"/>
          <w:sz w:val="24"/>
          <w:szCs w:val="24"/>
        </w:rPr>
        <w:t>ю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С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обрания депутатов </w:t>
      </w:r>
    </w:p>
    <w:p w:rsidR="0026758A" w:rsidRPr="00E3286E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Сторожевск</w:t>
      </w:r>
      <w:r w:rsidR="0026758A" w:rsidRPr="00E3286E">
        <w:rPr>
          <w:rFonts w:ascii="Arial" w:hAnsi="Arial" w:cs="Arial"/>
          <w:color w:val="000000"/>
          <w:sz w:val="24"/>
          <w:szCs w:val="24"/>
        </w:rPr>
        <w:t>ого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26758A" w:rsidRPr="00E3286E">
        <w:rPr>
          <w:rFonts w:ascii="Arial" w:hAnsi="Arial" w:cs="Arial"/>
          <w:color w:val="000000"/>
          <w:sz w:val="24"/>
          <w:szCs w:val="24"/>
        </w:rPr>
        <w:t xml:space="preserve">а </w:t>
      </w:r>
    </w:p>
    <w:p w:rsidR="006F22FB" w:rsidRPr="00E3286E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604936" w:rsidRPr="00E3286E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6758A" w:rsidRPr="00E3286E" w:rsidRDefault="0070258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От 17.12.</w:t>
      </w:r>
      <w:r w:rsidR="00AB547D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26758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D3B1C" w:rsidRPr="00E3286E">
        <w:rPr>
          <w:rFonts w:ascii="Arial" w:hAnsi="Arial" w:cs="Arial"/>
          <w:color w:val="000000"/>
          <w:sz w:val="24"/>
          <w:szCs w:val="24"/>
        </w:rPr>
        <w:t>9</w:t>
      </w:r>
      <w:r w:rsidR="0026758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4758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91</w:t>
      </w:r>
      <w:r w:rsidR="00A836E8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26758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2FB" w:rsidRPr="00E3286E" w:rsidRDefault="006F22FB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</w:t>
      </w:r>
      <w:r w:rsidR="00604936" w:rsidRPr="00E3286E">
        <w:rPr>
          <w:rFonts w:ascii="Arial" w:hAnsi="Arial" w:cs="Arial"/>
          <w:color w:val="000000"/>
          <w:sz w:val="24"/>
          <w:szCs w:val="24"/>
        </w:rPr>
        <w:t>«О бюджете Сторожевского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E10E84" w:rsidRPr="00E3286E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6F22FB" w:rsidRPr="00E3286E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E3286E">
        <w:rPr>
          <w:rFonts w:ascii="Arial" w:hAnsi="Arial" w:cs="Arial"/>
          <w:color w:val="000000"/>
          <w:sz w:val="24"/>
          <w:szCs w:val="24"/>
        </w:rPr>
        <w:t>20</w:t>
      </w:r>
      <w:r w:rsidR="00604936" w:rsidRPr="00E3286E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6F22FB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E10E84"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604936" w:rsidRPr="00E3286E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572234" w:rsidRPr="00E3286E">
        <w:rPr>
          <w:rFonts w:ascii="Arial" w:hAnsi="Arial" w:cs="Arial"/>
          <w:sz w:val="24"/>
          <w:szCs w:val="24"/>
        </w:rPr>
        <w:t>2</w:t>
      </w:r>
      <w:r w:rsidR="00ED3B1C" w:rsidRPr="00E3286E">
        <w:rPr>
          <w:rFonts w:ascii="Arial" w:hAnsi="Arial" w:cs="Arial"/>
          <w:sz w:val="24"/>
          <w:szCs w:val="24"/>
        </w:rPr>
        <w:t>1</w:t>
      </w:r>
      <w:r w:rsidR="00604936" w:rsidRPr="00E3286E">
        <w:rPr>
          <w:rFonts w:ascii="Arial" w:hAnsi="Arial" w:cs="Arial"/>
          <w:sz w:val="24"/>
          <w:szCs w:val="24"/>
        </w:rPr>
        <w:t xml:space="preserve"> и 20</w:t>
      </w:r>
      <w:r w:rsidRPr="00E3286E">
        <w:rPr>
          <w:rFonts w:ascii="Arial" w:hAnsi="Arial" w:cs="Arial"/>
          <w:sz w:val="24"/>
          <w:szCs w:val="24"/>
        </w:rPr>
        <w:t>2</w:t>
      </w:r>
      <w:r w:rsidR="00ED3B1C" w:rsidRPr="00E3286E">
        <w:rPr>
          <w:rFonts w:ascii="Arial" w:hAnsi="Arial" w:cs="Arial"/>
          <w:sz w:val="24"/>
          <w:szCs w:val="24"/>
        </w:rPr>
        <w:t>2</w:t>
      </w:r>
      <w:r w:rsidR="00604936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604936" w:rsidRPr="00E3286E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197948" w:rsidRPr="00E328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86E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604936" w:rsidRPr="00245D8A" w:rsidRDefault="00604936" w:rsidP="00245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 Большесолдатског</w:t>
      </w:r>
      <w:r w:rsidR="00E10E84" w:rsidRPr="00E3286E">
        <w:rPr>
          <w:rFonts w:ascii="Arial" w:hAnsi="Arial" w:cs="Arial"/>
          <w:b/>
          <w:bCs/>
          <w:sz w:val="24"/>
          <w:szCs w:val="24"/>
        </w:rPr>
        <w:t>о района Курской области на 20</w:t>
      </w:r>
      <w:r w:rsidR="00ED3B1C" w:rsidRPr="00E3286E">
        <w:rPr>
          <w:rFonts w:ascii="Arial" w:hAnsi="Arial" w:cs="Arial"/>
          <w:b/>
          <w:bCs/>
          <w:sz w:val="24"/>
          <w:szCs w:val="24"/>
        </w:rPr>
        <w:t>20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604936" w:rsidRPr="00E3286E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E10E84" w:rsidRPr="00E3286E">
        <w:rPr>
          <w:rFonts w:ascii="Arial" w:hAnsi="Arial" w:cs="Arial"/>
          <w:sz w:val="24"/>
          <w:szCs w:val="24"/>
        </w:rPr>
        <w:t xml:space="preserve">                               </w:t>
      </w:r>
      <w:r w:rsidRPr="00E3286E">
        <w:rPr>
          <w:rFonts w:ascii="Arial" w:hAnsi="Arial" w:cs="Arial"/>
          <w:sz w:val="24"/>
          <w:szCs w:val="24"/>
        </w:rPr>
        <w:t xml:space="preserve">            </w:t>
      </w:r>
      <w:r w:rsidRPr="00245D8A">
        <w:rPr>
          <w:rFonts w:ascii="Arial" w:hAnsi="Arial" w:cs="Arial"/>
          <w:sz w:val="24"/>
          <w:szCs w:val="24"/>
        </w:rPr>
        <w:t>(</w:t>
      </w:r>
      <w:r w:rsidRPr="00E3286E">
        <w:rPr>
          <w:rFonts w:ascii="Arial" w:hAnsi="Arial" w:cs="Arial"/>
          <w:sz w:val="24"/>
          <w:szCs w:val="24"/>
        </w:rPr>
        <w:t>тыс. рублей)</w:t>
      </w:r>
    </w:p>
    <w:tbl>
      <w:tblPr>
        <w:tblW w:w="10060" w:type="dxa"/>
        <w:tblLayout w:type="fixed"/>
        <w:tblLook w:val="0000"/>
      </w:tblPr>
      <w:tblGrid>
        <w:gridCol w:w="2943"/>
        <w:gridCol w:w="5557"/>
        <w:gridCol w:w="1560"/>
      </w:tblGrid>
      <w:tr w:rsidR="00604936" w:rsidRPr="00E3286E" w:rsidTr="00CD0ABB">
        <w:trPr>
          <w:trHeight w:val="8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4936" w:rsidRPr="00E3286E" w:rsidTr="00CD0ABB"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604936" w:rsidRPr="00E3286E" w:rsidTr="00CD0ABB">
        <w:trPr>
          <w:trHeight w:val="6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01708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01</w:t>
            </w:r>
            <w:r w:rsidR="00604936"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 00 00 00 00 0000 000</w:t>
            </w:r>
          </w:p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="00A836E8" w:rsidRPr="00E3286E">
              <w:rPr>
                <w:rFonts w:ascii="Arial" w:hAnsi="Arial" w:cs="Arial"/>
                <w:sz w:val="24"/>
                <w:szCs w:val="24"/>
              </w:rPr>
              <w:t xml:space="preserve">ВНУТРЕННЕГО </w:t>
            </w:r>
            <w:r w:rsidRPr="00E3286E"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3286E" w:rsidRDefault="00A8297D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04936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</w:t>
            </w:r>
            <w:r w:rsidR="00156FC1" w:rsidRPr="00E3286E">
              <w:rPr>
                <w:rFonts w:ascii="Arial" w:hAnsi="Arial" w:cs="Arial"/>
                <w:sz w:val="24"/>
                <w:szCs w:val="24"/>
              </w:rPr>
              <w:t>5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 00 00 00 0000 000</w:t>
            </w:r>
          </w:p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  <w:r w:rsidR="00156FC1" w:rsidRPr="00E3286E">
              <w:rPr>
                <w:rFonts w:ascii="Arial" w:hAnsi="Arial" w:cs="Arial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3286E" w:rsidRDefault="00604936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250700" w:rsidRPr="00E3286E" w:rsidTr="00CD0ABB">
        <w:trPr>
          <w:trHeight w:val="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529862800"/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250700" w:rsidP="00ED3B1C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A836E8"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ED3B1C" w:rsidRPr="00E3286E">
              <w:rPr>
                <w:rFonts w:ascii="Arial" w:hAnsi="Arial" w:cs="Arial"/>
                <w:sz w:val="24"/>
                <w:szCs w:val="24"/>
              </w:rPr>
              <w:t>647,941</w:t>
            </w:r>
          </w:p>
        </w:tc>
      </w:tr>
      <w:bookmarkEnd w:id="2"/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-2647,941</w:t>
            </w:r>
          </w:p>
        </w:tc>
      </w:tr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-2647,941</w:t>
            </w:r>
          </w:p>
        </w:tc>
      </w:tr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-2647,941</w:t>
            </w:r>
          </w:p>
        </w:tc>
      </w:tr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2647,941</w:t>
            </w:r>
          </w:p>
        </w:tc>
      </w:tr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2647941</w:t>
            </w:r>
          </w:p>
        </w:tc>
      </w:tr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01 05 02 01 00 0000 61</w:t>
            </w: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2647,941</w:t>
            </w:r>
          </w:p>
        </w:tc>
      </w:tr>
      <w:tr w:rsidR="00250700" w:rsidRPr="00E3286E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3286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2647,941</w:t>
            </w:r>
          </w:p>
          <w:p w:rsidR="00ED3B1C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936" w:rsidRPr="00E3286E" w:rsidRDefault="00604936" w:rsidP="00A82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AC2DD2" w:rsidRPr="00E3286E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C2DD2" w:rsidRPr="00E3286E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C2DD2" w:rsidRPr="00E3286E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C2DD2" w:rsidRPr="00E3286E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Pr="00E3286E" w:rsidRDefault="00B9212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C2DD2" w:rsidRDefault="00AC2DD2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5D8A" w:rsidRDefault="00245D8A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5D8A" w:rsidRDefault="00245D8A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5D8A" w:rsidRPr="00E3286E" w:rsidRDefault="00245D8A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E3286E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N 2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773832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B642DF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BA2D49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A8297D" w:rsidRPr="00E3286E">
        <w:rPr>
          <w:rFonts w:ascii="Arial" w:hAnsi="Arial" w:cs="Arial"/>
          <w:sz w:val="24"/>
          <w:szCs w:val="24"/>
        </w:rPr>
        <w:t>2</w:t>
      </w:r>
      <w:r w:rsidR="00ED3B1C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ED3B1C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197948" w:rsidRPr="00E328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86E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 Большесолдатского района Курской области </w:t>
      </w: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плановый период 20</w:t>
      </w:r>
      <w:r w:rsidR="00A44B4D" w:rsidRPr="00E3286E">
        <w:rPr>
          <w:rFonts w:ascii="Arial" w:hAnsi="Arial" w:cs="Arial"/>
          <w:b/>
          <w:bCs/>
          <w:sz w:val="24"/>
          <w:szCs w:val="24"/>
        </w:rPr>
        <w:t>2</w:t>
      </w:r>
      <w:r w:rsidR="00ED3B1C" w:rsidRPr="00E3286E">
        <w:rPr>
          <w:rFonts w:ascii="Arial" w:hAnsi="Arial" w:cs="Arial"/>
          <w:b/>
          <w:bCs/>
          <w:sz w:val="24"/>
          <w:szCs w:val="24"/>
        </w:rPr>
        <w:t>1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E10E84" w:rsidRPr="00E3286E">
        <w:rPr>
          <w:rFonts w:ascii="Arial" w:hAnsi="Arial" w:cs="Arial"/>
          <w:b/>
          <w:bCs/>
          <w:sz w:val="24"/>
          <w:szCs w:val="24"/>
        </w:rPr>
        <w:t>2</w:t>
      </w:r>
      <w:r w:rsidR="00ED3B1C" w:rsidRPr="00E3286E">
        <w:rPr>
          <w:rFonts w:ascii="Arial" w:hAnsi="Arial" w:cs="Arial"/>
          <w:b/>
          <w:bCs/>
          <w:sz w:val="24"/>
          <w:szCs w:val="24"/>
        </w:rPr>
        <w:t>2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AC2DD2" w:rsidRPr="00E3286E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4936" w:rsidRPr="00E3286E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604936" w:rsidRPr="00E3286E" w:rsidRDefault="00BC1753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</w:t>
      </w:r>
      <w:r w:rsidR="00604936" w:rsidRPr="00E3286E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201" w:type="dxa"/>
        <w:tblLayout w:type="fixed"/>
        <w:tblLook w:val="0000"/>
      </w:tblPr>
      <w:tblGrid>
        <w:gridCol w:w="2913"/>
        <w:gridCol w:w="4595"/>
        <w:gridCol w:w="1418"/>
        <w:gridCol w:w="1275"/>
      </w:tblGrid>
      <w:tr w:rsidR="00604936" w:rsidRPr="00E3286E" w:rsidTr="00CD0ABB">
        <w:trPr>
          <w:trHeight w:val="9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ED3B1C"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04936"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04936" w:rsidRPr="00E328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E3286E" w:rsidRDefault="00E10E84" w:rsidP="00A44B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ED3B1C"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604936"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04936" w:rsidRPr="00E328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04936" w:rsidRPr="00E3286E" w:rsidTr="00CD0ABB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E10E84" w:rsidRPr="00E3286E" w:rsidTr="00CD0ABB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E3286E" w:rsidRDefault="0001708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01</w:t>
            </w:r>
            <w:r w:rsidR="00E10E84"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 00 00 00 00 0000 000</w:t>
            </w:r>
          </w:p>
          <w:p w:rsidR="00E10E84" w:rsidRPr="00E3286E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E3286E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="00882BD2" w:rsidRPr="00E3286E">
              <w:rPr>
                <w:rFonts w:ascii="Arial" w:hAnsi="Arial" w:cs="Arial"/>
                <w:sz w:val="24"/>
                <w:szCs w:val="24"/>
              </w:rPr>
              <w:t>ВНУТРЕННЕГО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3286E" w:rsidRDefault="00A8297D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3286E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10E84" w:rsidRPr="00E3286E" w:rsidTr="00CD0ABB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E3286E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  <w:lang w:val="en-US"/>
              </w:rPr>
              <w:t>01 0</w:t>
            </w:r>
            <w:r w:rsidR="00156FC1" w:rsidRPr="00E3286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E3286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00 00 00 0000 000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708A" w:rsidRPr="00E3286E" w:rsidRDefault="0001708A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0E84" w:rsidRPr="00E3286E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 xml:space="preserve">Изменение остатков средств </w:t>
            </w:r>
            <w:r w:rsidR="00156FC1" w:rsidRPr="00E3286E">
              <w:rPr>
                <w:rFonts w:ascii="Arial" w:hAnsi="Arial" w:cs="Arial"/>
                <w:bCs/>
                <w:sz w:val="24"/>
                <w:szCs w:val="24"/>
              </w:rPr>
              <w:t xml:space="preserve"> на счетах по учету средств бюджета</w:t>
            </w:r>
            <w:r w:rsidRPr="00E3286E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3286E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3286E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95737" w:rsidRPr="00E3286E" w:rsidTr="00CD0ABB">
        <w:trPr>
          <w:trHeight w:val="62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-1350,576</w:t>
            </w:r>
          </w:p>
        </w:tc>
      </w:tr>
      <w:tr w:rsidR="00295737" w:rsidRPr="00E3286E" w:rsidTr="00CD0ABB">
        <w:trPr>
          <w:trHeight w:val="53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E3286E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-1350,576</w:t>
            </w:r>
          </w:p>
        </w:tc>
      </w:tr>
      <w:tr w:rsidR="00295737" w:rsidRPr="00E3286E" w:rsidTr="00CD0ABB">
        <w:trPr>
          <w:trHeight w:val="60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E3286E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3B1C" w:rsidRPr="00E3286E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-1350,576</w:t>
            </w:r>
          </w:p>
        </w:tc>
      </w:tr>
      <w:tr w:rsidR="00295737" w:rsidRPr="00E3286E" w:rsidTr="00CD0ABB">
        <w:trPr>
          <w:trHeight w:val="70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E3286E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-1350,576</w:t>
            </w:r>
          </w:p>
        </w:tc>
      </w:tr>
      <w:tr w:rsidR="00295737" w:rsidRPr="00E3286E" w:rsidTr="00CD0ABB">
        <w:trPr>
          <w:trHeight w:val="34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1350,576</w:t>
            </w:r>
          </w:p>
        </w:tc>
      </w:tr>
      <w:tr w:rsidR="00295737" w:rsidRPr="00E3286E" w:rsidTr="00CD0ABB">
        <w:trPr>
          <w:trHeight w:val="59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E3286E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1350,576</w:t>
            </w:r>
          </w:p>
        </w:tc>
      </w:tr>
      <w:tr w:rsidR="00295737" w:rsidRPr="00E3286E" w:rsidTr="00CD0ABB">
        <w:trPr>
          <w:trHeight w:val="7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3286E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</w:t>
            </w:r>
          </w:p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1350,576</w:t>
            </w:r>
          </w:p>
        </w:tc>
      </w:tr>
      <w:tr w:rsidR="00295737" w:rsidRPr="00E3286E" w:rsidTr="00CD0ABB">
        <w:trPr>
          <w:trHeight w:val="43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E3286E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E3286E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1350,576</w:t>
            </w:r>
          </w:p>
        </w:tc>
      </w:tr>
    </w:tbl>
    <w:p w:rsidR="00B92124" w:rsidRPr="00E3286E" w:rsidRDefault="00B92124" w:rsidP="0060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297D" w:rsidRPr="00E3286E" w:rsidRDefault="00A8297D" w:rsidP="0060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4936" w:rsidRPr="00E3286E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Приложение N 3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5815B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>т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 xml:space="preserve"> 17.12.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D3B1C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A8297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ED3B1C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ED3B1C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FA504C" w:rsidRPr="00E3286E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</w:p>
    <w:p w:rsidR="00FA504C" w:rsidRPr="00E3286E" w:rsidRDefault="00FA504C" w:rsidP="009D3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504C" w:rsidRPr="00E3286E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</w:t>
      </w:r>
    </w:p>
    <w:p w:rsidR="00FA504C" w:rsidRPr="00E3286E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 бюджета муниципального образования «Сторожевский сельсовет»</w:t>
      </w:r>
    </w:p>
    <w:p w:rsidR="00FA504C" w:rsidRPr="00E3286E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 xml:space="preserve">Большесолдатского района Курской области </w:t>
      </w:r>
    </w:p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00"/>
        <w:gridCol w:w="6759"/>
      </w:tblGrid>
      <w:tr w:rsidR="00FA504C" w:rsidRPr="00E3286E" w:rsidTr="00604936">
        <w:trPr>
          <w:trHeight w:val="93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E3286E" w:rsidRDefault="00FA504C" w:rsidP="0088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 </w:t>
            </w:r>
            <w:r w:rsidR="00883194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главного администратора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доходов</w:t>
            </w:r>
            <w:r w:rsidR="00041E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поселени</w:t>
            </w:r>
            <w:r w:rsidR="00F3319D" w:rsidRPr="00E3286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A504C" w:rsidRPr="00E3286E" w:rsidTr="00604936">
        <w:trPr>
          <w:trHeight w:val="29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8" w:type="dxa"/>
        <w:tblInd w:w="-10" w:type="dxa"/>
        <w:tblLayout w:type="fixed"/>
        <w:tblLook w:val="0000"/>
      </w:tblPr>
      <w:tblGrid>
        <w:gridCol w:w="3100"/>
        <w:gridCol w:w="6828"/>
      </w:tblGrid>
      <w:tr w:rsidR="00FA504C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муниципального образования «Сторожевский сельсовет» Большесолдатского района Курской области</w:t>
            </w:r>
          </w:p>
        </w:tc>
      </w:tr>
      <w:tr w:rsidR="00FA504C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001 1 11 01050 10 0000 120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A504C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001 1 11 02085 10 0000 120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A504C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001 1 11 03050 10 0000 120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504C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001 1 11 05025 10 0000 120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9D2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001 1 11 05035 10 0000 120</w:t>
            </w:r>
          </w:p>
          <w:p w:rsidR="00FA504C" w:rsidRPr="00E3286E" w:rsidRDefault="00FA504C" w:rsidP="00FB79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001 1 11 07015 10 0000 120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001 1 11 09035 10 0000 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 от эксплуатации и использования имущества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дорог, находящихся в собственности сельских поселений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001 1 11 09045 10 0000 120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001 1 13 01995 10 0000 130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001 1 13 02995 10 0000 130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001 1 13 02065 10 0000 130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001 1 14 01050 10 0000 410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001 1 14 02052 10 0000 410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001 1 14 02052 10 0000 440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001 1 14 02053 10 0000 410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001 1 14 02053 10 0000 440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0011 14 03050 10 0000 410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001 1 14 03050 10 0000 440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51A3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001 1 14 04050 10 0000 420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E51A3" w:rsidRPr="00E3286E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001 1 14 06025 10 0000 430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E3286E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6240" w:rsidRPr="00E3286E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001 1 17 01050 10 0000 180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66240" w:rsidRPr="00E3286E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001 1 17 02020 10 0000 180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66240" w:rsidRPr="00E3286E" w:rsidTr="00E66240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001 2 00 00000 00 0000 000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поступления*</w:t>
            </w:r>
          </w:p>
        </w:tc>
      </w:tr>
      <w:tr w:rsidR="00E66240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001 2 07 05020 10 0000 150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66240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001 2 07 05030 10 0000 1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66240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001 2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08 05000 10 0000 1</w:t>
            </w: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6240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001 2 18 05010 10 0000 1</w:t>
            </w:r>
            <w:r w:rsidRPr="00E3286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E66240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001 2 18 60010 10 0000 150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</w:tr>
      <w:tr w:rsidR="00E66240" w:rsidRPr="00E3286E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001 2 19 60010 10 0000 150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240" w:rsidRPr="00E3286E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*Главными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04C1F" w:rsidRPr="00E3286E" w:rsidRDefault="00A04C1F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E3286E" w:rsidRDefault="00A04C1F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E3286E" w:rsidRDefault="00A04C1F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E3286E" w:rsidRDefault="00A04C1F" w:rsidP="00FA5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588" w:rsidRPr="00E3286E" w:rsidRDefault="00702588">
      <w:pPr>
        <w:rPr>
          <w:rFonts w:ascii="Arial" w:hAnsi="Arial" w:cs="Arial"/>
          <w:sz w:val="24"/>
          <w:szCs w:val="24"/>
        </w:rPr>
      </w:pPr>
    </w:p>
    <w:p w:rsidR="00FA504C" w:rsidRDefault="00FA504C">
      <w:pPr>
        <w:rPr>
          <w:rFonts w:ascii="Arial" w:hAnsi="Arial" w:cs="Arial"/>
          <w:sz w:val="24"/>
          <w:szCs w:val="24"/>
        </w:rPr>
      </w:pPr>
    </w:p>
    <w:p w:rsidR="00245D8A" w:rsidRPr="00E3286E" w:rsidRDefault="00245D8A">
      <w:pPr>
        <w:rPr>
          <w:rFonts w:ascii="Arial" w:hAnsi="Arial" w:cs="Arial"/>
          <w:sz w:val="24"/>
          <w:szCs w:val="24"/>
        </w:rPr>
      </w:pPr>
    </w:p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N 4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815BA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5815BA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3423E1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 xml:space="preserve"> 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3423E1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BA2D49" w:rsidRPr="00E3286E" w:rsidRDefault="00A0466A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A44B4D" w:rsidRPr="00E3286E">
        <w:rPr>
          <w:rFonts w:ascii="Arial" w:hAnsi="Arial" w:cs="Arial"/>
          <w:sz w:val="24"/>
          <w:szCs w:val="24"/>
        </w:rPr>
        <w:t>2</w:t>
      </w:r>
      <w:r w:rsidR="003423E1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3423E1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годов»</w:t>
      </w:r>
      <w:r w:rsidR="00FA504C" w:rsidRPr="00E3286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FA504C" w:rsidRPr="00E3286E" w:rsidRDefault="00FA504C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</w:p>
    <w:p w:rsidR="00FA504C" w:rsidRPr="00E3286E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Перечень главных администраторов</w:t>
      </w:r>
    </w:p>
    <w:p w:rsidR="00FA504C" w:rsidRPr="00E3286E" w:rsidRDefault="00FA504C" w:rsidP="00FA504C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  <w:highlight w:val="white"/>
        </w:rPr>
      </w:pPr>
      <w:r w:rsidRPr="00E3286E">
        <w:rPr>
          <w:rFonts w:ascii="Arial" w:hAnsi="Arial" w:cs="Arial"/>
          <w:b/>
          <w:bCs/>
          <w:color w:val="000000"/>
          <w:spacing w:val="-5"/>
          <w:sz w:val="24"/>
          <w:szCs w:val="24"/>
          <w:highlight w:val="white"/>
        </w:rPr>
        <w:t>источников  финансирования дефицита бюджета  муниципального образования «Сторожевский сельсовет»   Большесолдатского района  Курской области</w:t>
      </w:r>
    </w:p>
    <w:tbl>
      <w:tblPr>
        <w:tblW w:w="10201" w:type="dxa"/>
        <w:tblLayout w:type="fixed"/>
        <w:tblLook w:val="0000"/>
      </w:tblPr>
      <w:tblGrid>
        <w:gridCol w:w="704"/>
        <w:gridCol w:w="2835"/>
        <w:gridCol w:w="6662"/>
      </w:tblGrid>
      <w:tr w:rsidR="00FA504C" w:rsidRPr="00E3286E" w:rsidTr="00D21B2D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FA504C" w:rsidRPr="00E3286E" w:rsidTr="00D21B2D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A504C" w:rsidRPr="00E3286E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A504C" w:rsidRPr="00E3286E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01 00 00 00 00 0000 000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="00882BD2" w:rsidRPr="00E3286E">
              <w:rPr>
                <w:rFonts w:ascii="Arial" w:hAnsi="Arial" w:cs="Arial"/>
                <w:sz w:val="24"/>
                <w:szCs w:val="24"/>
              </w:rPr>
              <w:t xml:space="preserve">ВНУТРЕННЕГО </w:t>
            </w:r>
            <w:r w:rsidRPr="00E3286E"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</w:tr>
      <w:tr w:rsidR="00FA504C" w:rsidRPr="00E3286E" w:rsidTr="00D21B2D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01 03 00 00 00 0000 000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504C" w:rsidRPr="00E3286E" w:rsidTr="00D21B2D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01 03 01 00 00 0000 000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FA504C" w:rsidRPr="00E3286E" w:rsidTr="00D21B2D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01 03 01 00 00 0000 700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E3286E" w:rsidTr="00D21B2D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01 03 01 00 10 0000 710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A504C" w:rsidRPr="00E3286E" w:rsidTr="00D21B2D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01 03 01 00 00 0000 800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E3286E" w:rsidTr="00D21B2D"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01 03 01 00 10 0000 810</w:t>
            </w:r>
          </w:p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3286E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E3286E" w:rsidTr="00D21B2D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E3286E" w:rsidRDefault="00FA504C" w:rsidP="0037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</w:t>
            </w:r>
            <w:r w:rsidR="00156FC1" w:rsidRPr="00E3286E">
              <w:rPr>
                <w:rFonts w:ascii="Arial" w:hAnsi="Arial" w:cs="Arial"/>
                <w:sz w:val="24"/>
                <w:szCs w:val="24"/>
              </w:rPr>
              <w:t>5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 00 00 00 0000 00</w:t>
            </w:r>
            <w:r w:rsidR="003753AB"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E3286E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  <w:r w:rsidR="00156FC1" w:rsidRPr="00E3286E">
              <w:rPr>
                <w:rFonts w:ascii="Arial" w:hAnsi="Arial" w:cs="Arial"/>
                <w:sz w:val="24"/>
                <w:szCs w:val="24"/>
              </w:rPr>
              <w:t xml:space="preserve"> на счетах по учету средств бюджета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01 05 02 00 00 0000 50</w:t>
            </w: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01 05 02 01 00 0000 510</w:t>
            </w:r>
          </w:p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01 05 02 01 00 0000 610</w:t>
            </w:r>
          </w:p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C356AA" w:rsidRPr="00E3286E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E3286E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53AB" w:rsidRPr="00E3286E" w:rsidRDefault="003753AB" w:rsidP="00DD4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D49" w:rsidRDefault="00BA2D4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Pr="00E3286E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N 5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5815B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>т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3423E1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3423E1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3423E1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3423E1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E71416" w:rsidRPr="00E3286E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295737" w:rsidRPr="00E3286E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3423E1" w:rsidRPr="00E3286E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году 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95737" w:rsidRPr="00E3286E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 </w:t>
      </w:r>
      <w:r w:rsidR="00BC1753" w:rsidRPr="00E3286E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E3286E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D21B2D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423E1" w:rsidRPr="00E3286E">
              <w:rPr>
                <w:rFonts w:ascii="Arial" w:hAnsi="Arial" w:cs="Arial"/>
                <w:b/>
                <w:sz w:val="24"/>
                <w:szCs w:val="24"/>
              </w:rPr>
              <w:t>647,941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823,933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423E1" w:rsidRPr="00E3286E">
              <w:rPr>
                <w:rFonts w:ascii="Arial" w:hAnsi="Arial" w:cs="Arial"/>
                <w:b/>
                <w:sz w:val="24"/>
                <w:szCs w:val="24"/>
              </w:rPr>
              <w:t>71,349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3423E1" w:rsidRPr="00E3286E">
              <w:rPr>
                <w:rFonts w:ascii="Arial" w:hAnsi="Arial" w:cs="Arial"/>
                <w:sz w:val="24"/>
                <w:szCs w:val="24"/>
              </w:rPr>
              <w:t>71,349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  <w:r w:rsidR="003423E1"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71,269</w:t>
            </w:r>
          </w:p>
        </w:tc>
      </w:tr>
      <w:tr w:rsidR="00A44B4D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  <w:r w:rsidR="003423E1"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77</w:t>
            </w:r>
          </w:p>
        </w:tc>
      </w:tr>
      <w:tr w:rsidR="00E71416" w:rsidRPr="00E3286E" w:rsidTr="001838E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</w:t>
            </w:r>
            <w:r w:rsidR="00041EB5"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  <w:r w:rsidR="00A44B4D"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03</w:t>
            </w:r>
          </w:p>
        </w:tc>
      </w:tr>
      <w:tr w:rsidR="00E71416" w:rsidRPr="00E3286E" w:rsidTr="001838E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E71416" w:rsidRPr="00E3286E" w:rsidTr="001838E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3423E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3423E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37,622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567,256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E71416" w:rsidRPr="00E3286E" w:rsidTr="001838E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4,300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BF4DBD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E3286E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E3286E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E3286E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A44B4D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1 17</w:t>
            </w:r>
            <w:r w:rsidR="00F35591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05000 00 0000 180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A44B4D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3286E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4B61B4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1824,008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1681,453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000 00 0000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15</w:t>
            </w:r>
            <w:r w:rsidR="00D21B2D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Федерации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lastRenderedPageBreak/>
              <w:t>969,592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="008760F9"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="00D21B2D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="00D21B2D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33E5A"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33E5A"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445,855</w:t>
            </w:r>
          </w:p>
        </w:tc>
      </w:tr>
      <w:tr w:rsidR="00882BD2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631,107</w:t>
            </w:r>
          </w:p>
        </w:tc>
      </w:tr>
      <w:tr w:rsidR="00882BD2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882BD2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382B7F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382B7F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E71416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382B7F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882BD2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142,555</w:t>
            </w:r>
          </w:p>
        </w:tc>
      </w:tr>
      <w:tr w:rsidR="00882BD2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3286E" w:rsidRDefault="00882BD2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B7F" w:rsidRPr="00E3286E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382B7F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E3286E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E3286E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E3286E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B7F" w:rsidRPr="00E3286E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B7F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06059A" w:rsidRPr="00E3286E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059A" w:rsidRPr="00E3286E" w:rsidRDefault="0006059A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059A" w:rsidRPr="00E3286E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059A" w:rsidRPr="00E3286E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124,736</w:t>
            </w:r>
          </w:p>
        </w:tc>
      </w:tr>
    </w:tbl>
    <w:p w:rsidR="006479EE" w:rsidRPr="00E3286E" w:rsidRDefault="006479EE" w:rsidP="00647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60D3F" w:rsidRPr="00E3286E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 xml:space="preserve">  Приложение N 6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382B7F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>т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B642DF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B642DF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E71416" w:rsidRPr="00E3286E" w:rsidRDefault="00CD4592" w:rsidP="00FF15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B642DF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B642DF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  <w:r w:rsidR="00E71416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на плановый период </w:t>
      </w:r>
      <w:r w:rsidR="00CD4592" w:rsidRPr="00E3286E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B642DF" w:rsidRPr="00E3286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="00604936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642DF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 </w:t>
      </w:r>
    </w:p>
    <w:p w:rsidR="00E71416" w:rsidRPr="00E3286E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E7141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642DF"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71416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E71416" w:rsidRPr="00E3286E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="00FD6395"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642DF"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D639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E7141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848,678</w:t>
            </w:r>
          </w:p>
        </w:tc>
      </w:tr>
      <w:tr w:rsidR="00E7141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196,094</w:t>
            </w:r>
          </w:p>
        </w:tc>
      </w:tr>
      <w:tr w:rsidR="00E7141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B642DF" w:rsidRPr="00E3286E">
              <w:rPr>
                <w:rFonts w:ascii="Arial" w:hAnsi="Arial" w:cs="Arial"/>
                <w:sz w:val="24"/>
                <w:szCs w:val="24"/>
              </w:rPr>
              <w:t>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B642DF" w:rsidRPr="00E3286E">
              <w:rPr>
                <w:rFonts w:ascii="Arial" w:hAnsi="Arial" w:cs="Arial"/>
                <w:sz w:val="24"/>
                <w:szCs w:val="24"/>
              </w:rPr>
              <w:t>96,094</w:t>
            </w:r>
          </w:p>
        </w:tc>
      </w:tr>
      <w:tr w:rsidR="00E7141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3286E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196,003</w:t>
            </w:r>
          </w:p>
        </w:tc>
      </w:tr>
      <w:tr w:rsidR="006479EE" w:rsidRPr="00E3286E" w:rsidTr="00FF159A">
        <w:trPr>
          <w:trHeight w:val="123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3286E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3286E" w:rsidRDefault="006479EE" w:rsidP="0060493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3286E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</w:t>
            </w:r>
            <w:r w:rsidR="00B642DF" w:rsidRPr="00E3286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3286E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</w:t>
            </w:r>
            <w:r w:rsidR="00B642DF" w:rsidRPr="00E3286E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604936" w:rsidRPr="00E3286E" w:rsidTr="00FF159A">
        <w:trPr>
          <w:trHeight w:val="123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</w:t>
            </w:r>
            <w:r w:rsidR="006479EE" w:rsidRPr="00E328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</w:t>
            </w:r>
            <w:r w:rsidR="006479EE" w:rsidRPr="00E328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604936" w:rsidRPr="00E3286E" w:rsidTr="00FF159A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604936" w:rsidRPr="00E3286E" w:rsidTr="00FF159A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604936" w:rsidRPr="00E3286E" w:rsidTr="00FF159A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88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604936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F35591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E3286E" w:rsidRDefault="00F35591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E3286E" w:rsidRDefault="00F35591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E3286E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E3286E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FF1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FF1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FF1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BA2D49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="00BA2D49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="00BA2D49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BA2D49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BA2D49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7B560C" w:rsidRPr="00E3286E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BA2D49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E3286E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</w:tbl>
    <w:p w:rsidR="00475859" w:rsidRDefault="00E71416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Default="00475859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678B" w:rsidRPr="00475859" w:rsidRDefault="00E71416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58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7678B" w:rsidRPr="00E3286E" w:rsidRDefault="00C7678B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7B560C" w:rsidRPr="00E3286E">
        <w:rPr>
          <w:rFonts w:ascii="Arial" w:hAnsi="Arial" w:cs="Arial"/>
          <w:color w:val="000000"/>
          <w:sz w:val="24"/>
          <w:szCs w:val="24"/>
        </w:rPr>
        <w:t>201</w:t>
      </w:r>
      <w:r w:rsidR="00FF159A" w:rsidRPr="00E3286E">
        <w:rPr>
          <w:rFonts w:ascii="Arial" w:hAnsi="Arial" w:cs="Arial"/>
          <w:color w:val="000000"/>
          <w:sz w:val="24"/>
          <w:szCs w:val="24"/>
        </w:rPr>
        <w:t>9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435F45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FF159A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A0466A" w:rsidP="00B921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7B560C" w:rsidRPr="00E3286E">
        <w:rPr>
          <w:rFonts w:ascii="Arial" w:hAnsi="Arial" w:cs="Arial"/>
          <w:sz w:val="24"/>
          <w:szCs w:val="24"/>
        </w:rPr>
        <w:t>2</w:t>
      </w:r>
      <w:r w:rsidR="00FF159A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FF159A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C7678B" w:rsidRPr="00E3286E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78B" w:rsidRPr="00E3286E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</w:t>
      </w:r>
      <w:r w:rsidR="00FD6395"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 w:rsidRPr="00E3286E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E3286E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E3286E" w:rsidRDefault="00213706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7678B"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="00C7678B" w:rsidRPr="00E3286E">
        <w:rPr>
          <w:rFonts w:ascii="Arial" w:hAnsi="Arial" w:cs="Arial"/>
          <w:color w:val="000000"/>
          <w:sz w:val="24"/>
          <w:szCs w:val="24"/>
        </w:rPr>
        <w:t>тыс.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C7678B" w:rsidRPr="00E3286E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E3286E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029FC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F159A" w:rsidRPr="00E3286E">
              <w:rPr>
                <w:rFonts w:ascii="Arial" w:hAnsi="Arial" w:cs="Arial"/>
                <w:b/>
                <w:sz w:val="24"/>
                <w:szCs w:val="24"/>
              </w:rPr>
              <w:t>647,941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60C5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E3286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6,000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E3286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356,388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E3286E">
              <w:rPr>
                <w:rFonts w:ascii="Arial" w:hAnsi="Arial" w:cs="Arial"/>
                <w:sz w:val="24"/>
                <w:szCs w:val="24"/>
              </w:rPr>
              <w:t>,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555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0C56" w:rsidRPr="00E3286E">
              <w:rPr>
                <w:rFonts w:ascii="Arial" w:hAnsi="Arial" w:cs="Arial"/>
                <w:b/>
                <w:sz w:val="24"/>
                <w:szCs w:val="24"/>
              </w:rPr>
              <w:t>323,4</w:t>
            </w:r>
            <w:r w:rsidR="007E4D17" w:rsidRPr="00E3286E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60C56" w:rsidRPr="00E3286E">
              <w:rPr>
                <w:rFonts w:ascii="Arial" w:hAnsi="Arial" w:cs="Arial"/>
                <w:b/>
                <w:sz w:val="24"/>
                <w:szCs w:val="24"/>
              </w:rPr>
              <w:t>323,4</w:t>
            </w:r>
            <w:r w:rsidR="007E4D17" w:rsidRPr="00E3286E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Сторожевско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м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е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60C56" w:rsidRPr="00E3286E">
              <w:rPr>
                <w:rFonts w:ascii="Arial" w:hAnsi="Arial" w:cs="Arial"/>
                <w:sz w:val="24"/>
                <w:szCs w:val="24"/>
              </w:rPr>
              <w:t>323,4</w:t>
            </w:r>
            <w:r w:rsidR="007E4D17" w:rsidRPr="00E3286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60C56" w:rsidRPr="00E3286E">
              <w:rPr>
                <w:rFonts w:ascii="Arial" w:hAnsi="Arial" w:cs="Arial"/>
                <w:sz w:val="24"/>
                <w:szCs w:val="24"/>
              </w:rPr>
              <w:t>323,4</w:t>
            </w:r>
            <w:r w:rsidR="007E4D17" w:rsidRPr="00E3286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60C56" w:rsidRPr="00E3286E">
              <w:rPr>
                <w:rFonts w:ascii="Arial" w:hAnsi="Arial" w:cs="Arial"/>
                <w:sz w:val="24"/>
                <w:szCs w:val="24"/>
              </w:rPr>
              <w:t>323,4</w:t>
            </w:r>
            <w:r w:rsidR="007E4D17" w:rsidRPr="00E3286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1453F3" w:rsidRPr="00E3286E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60C5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1453F3" w:rsidRPr="00E3286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60C5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1453F3" w:rsidRPr="00E3286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160C56" w:rsidRPr="00E3286E">
              <w:rPr>
                <w:rFonts w:ascii="Arial" w:hAnsi="Arial" w:cs="Arial"/>
                <w:sz w:val="24"/>
                <w:szCs w:val="24"/>
              </w:rPr>
              <w:t>09,</w:t>
            </w:r>
            <w:r w:rsidR="007E4D17" w:rsidRPr="00E3286E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1453F3" w:rsidRPr="00E3286E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160C56" w:rsidRPr="00E3286E">
              <w:rPr>
                <w:rFonts w:ascii="Arial" w:hAnsi="Arial" w:cs="Arial"/>
                <w:sz w:val="24"/>
                <w:szCs w:val="24"/>
              </w:rPr>
              <w:t>04,</w:t>
            </w:r>
            <w:r w:rsidR="007E4D17" w:rsidRPr="00E3286E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1453F3" w:rsidRPr="00E3286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3286E" w:rsidRDefault="00160C5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  <w:r w:rsidR="001453F3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003A57" w:rsidRPr="00E3286E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60F9" w:rsidRPr="00E3286E" w:rsidRDefault="008760F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Pr="00E3286E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E3286E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78B" w:rsidRPr="00E3286E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№8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C57EA8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435F45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C57EA8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C57EA8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C57EA8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A0466A" w:rsidRPr="00E3286E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219EA" w:rsidRPr="00E3286E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 района Курской области </w:t>
      </w:r>
    </w:p>
    <w:p w:rsidR="00364243" w:rsidRPr="00E3286E" w:rsidRDefault="00511A92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 плановый период 202</w:t>
      </w:r>
      <w:r w:rsidR="00C57EA8" w:rsidRPr="00E3286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C7678B"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="00123FB3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57EA8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7678B"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C57EA8" w:rsidRPr="00E3286E" w:rsidRDefault="00C7678B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C7678B" w:rsidRPr="00E3286E" w:rsidRDefault="00364243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C7678B" w:rsidRPr="00E3286E">
        <w:rPr>
          <w:rFonts w:ascii="Arial" w:hAnsi="Arial" w:cs="Arial"/>
          <w:color w:val="000000"/>
          <w:sz w:val="24"/>
          <w:szCs w:val="24"/>
        </w:rPr>
        <w:t>(тыс.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C7678B" w:rsidRPr="00E3286E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C7678B" w:rsidRPr="00E3286E" w:rsidTr="00C57EA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E3286E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2020</w:t>
            </w:r>
            <w:r w:rsidR="00C7678B"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</w:t>
            </w:r>
            <w:r w:rsidR="00511A92"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C7678B"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A32AF2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8B252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="00A32AF2"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31,398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63,383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C23E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887,343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C23E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887,343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</w:t>
            </w:r>
            <w:r w:rsidR="00143853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="00143853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398,811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 государственных</w:t>
            </w:r>
          </w:p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( </w:t>
            </w:r>
            <w:r w:rsidRPr="00E3286E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636FBC" w:rsidRPr="00E3286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3286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170B7F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3286E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636FBC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b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960D3F" w:rsidRPr="00E3286E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территории населения»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</w:t>
            </w:r>
            <w:r w:rsidR="00960D3F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928D7" w:rsidRPr="00E3286E">
              <w:rPr>
                <w:rFonts w:ascii="Arial" w:hAnsi="Arial" w:cs="Arial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8B252A" w:rsidRPr="00E3286E">
              <w:rPr>
                <w:rFonts w:ascii="Arial" w:hAnsi="Arial" w:cs="Arial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302,942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  программа «Развитие культуры»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E3286E">
              <w:rPr>
                <w:rFonts w:ascii="Arial" w:hAnsi="Arial" w:cs="Arial"/>
                <w:sz w:val="24"/>
                <w:szCs w:val="24"/>
              </w:rPr>
              <w:t>Сторожевско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м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е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960D3F" w:rsidRPr="00E3286E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960D3F" w:rsidRPr="00E3286E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960D3F" w:rsidRPr="00E3286E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78,697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59,468</w:t>
            </w:r>
          </w:p>
        </w:tc>
      </w:tr>
      <w:tr w:rsidR="00960D3F" w:rsidRPr="00E3286E" w:rsidTr="00C57EA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77,697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58,468</w:t>
            </w:r>
          </w:p>
        </w:tc>
      </w:tr>
      <w:tr w:rsidR="00960D3F" w:rsidRPr="00E3286E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3286E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C7678B" w:rsidRPr="00E3286E" w:rsidRDefault="00C7678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78B" w:rsidRPr="00E3286E" w:rsidRDefault="00C7678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78B" w:rsidRPr="00E3286E" w:rsidRDefault="00C7678B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7678B" w:rsidRPr="00E3286E" w:rsidRDefault="00C7678B">
      <w:pPr>
        <w:rPr>
          <w:rFonts w:ascii="Arial" w:hAnsi="Arial" w:cs="Arial"/>
          <w:sz w:val="24"/>
          <w:szCs w:val="24"/>
        </w:rPr>
      </w:pPr>
    </w:p>
    <w:p w:rsidR="00003A57" w:rsidRPr="00E3286E" w:rsidRDefault="00003A57">
      <w:pPr>
        <w:rPr>
          <w:rFonts w:ascii="Arial" w:hAnsi="Arial" w:cs="Arial"/>
          <w:sz w:val="24"/>
          <w:szCs w:val="24"/>
        </w:rPr>
      </w:pPr>
    </w:p>
    <w:p w:rsidR="00702588" w:rsidRDefault="00702588">
      <w:pPr>
        <w:rPr>
          <w:rFonts w:ascii="Arial" w:hAnsi="Arial" w:cs="Arial"/>
          <w:sz w:val="24"/>
          <w:szCs w:val="24"/>
        </w:rPr>
      </w:pPr>
    </w:p>
    <w:p w:rsidR="00B92124" w:rsidRPr="00E3286E" w:rsidRDefault="00B92124">
      <w:pPr>
        <w:rPr>
          <w:rFonts w:ascii="Arial" w:hAnsi="Arial" w:cs="Arial"/>
          <w:sz w:val="24"/>
          <w:szCs w:val="24"/>
        </w:rPr>
      </w:pPr>
    </w:p>
    <w:p w:rsidR="00702588" w:rsidRPr="00E3286E" w:rsidRDefault="00702588">
      <w:pPr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D302C4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9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595D5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т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A27AC8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A27AC8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A27AC8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A27AC8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E3286E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6A4801" w:rsidRPr="00E3286E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E3286E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E3286E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71BDA"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364243" w:rsidRPr="00E3286E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1BDA" w:rsidRPr="00E3286E" w:rsidRDefault="00364243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71BDA" w:rsidRPr="00E3286E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="00171BDA" w:rsidRPr="00E3286E">
        <w:rPr>
          <w:rFonts w:ascii="Arial" w:hAnsi="Arial" w:cs="Arial"/>
          <w:color w:val="000000"/>
          <w:sz w:val="24"/>
          <w:szCs w:val="24"/>
        </w:rPr>
        <w:t>тыс.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171BDA" w:rsidRPr="00E3286E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078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572"/>
        <w:gridCol w:w="1134"/>
      </w:tblGrid>
      <w:tr w:rsidR="00171BDA" w:rsidRPr="00E3286E" w:rsidTr="00595D57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20EBC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27AC8" w:rsidRPr="00E3286E">
              <w:rPr>
                <w:rFonts w:ascii="Arial" w:hAnsi="Arial" w:cs="Arial"/>
                <w:b/>
                <w:sz w:val="24"/>
                <w:szCs w:val="24"/>
              </w:rPr>
              <w:t>647,941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E6E9C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64243" w:rsidRPr="00E3286E">
              <w:rPr>
                <w:rFonts w:ascii="Arial" w:hAnsi="Arial" w:cs="Arial"/>
                <w:b/>
                <w:sz w:val="24"/>
                <w:szCs w:val="24"/>
              </w:rPr>
              <w:t>92,811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364243" w:rsidRPr="00E3286E">
              <w:rPr>
                <w:rFonts w:ascii="Arial" w:hAnsi="Arial" w:cs="Arial"/>
                <w:sz w:val="24"/>
                <w:szCs w:val="24"/>
              </w:rPr>
              <w:t>92,811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364243" w:rsidRPr="00E3286E">
              <w:rPr>
                <w:rFonts w:ascii="Arial" w:hAnsi="Arial" w:cs="Arial"/>
                <w:sz w:val="24"/>
                <w:szCs w:val="24"/>
              </w:rPr>
              <w:t>92,811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364243" w:rsidRPr="00E3286E">
              <w:rPr>
                <w:rFonts w:ascii="Arial" w:hAnsi="Arial" w:cs="Arial"/>
                <w:sz w:val="24"/>
                <w:szCs w:val="24"/>
              </w:rPr>
              <w:t>92,811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364243" w:rsidRPr="00E3286E">
              <w:rPr>
                <w:rFonts w:ascii="Arial" w:hAnsi="Arial" w:cs="Arial"/>
                <w:color w:val="000000"/>
                <w:sz w:val="24"/>
                <w:szCs w:val="24"/>
              </w:rPr>
              <w:t>68,811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</w:t>
            </w:r>
            <w:r w:rsidR="00EF6F82" w:rsidRPr="00E3286E">
              <w:rPr>
                <w:rFonts w:ascii="Arial" w:hAnsi="Arial" w:cs="Arial"/>
                <w:sz w:val="24"/>
                <w:szCs w:val="24"/>
              </w:rPr>
              <w:t>(</w:t>
            </w:r>
            <w:r w:rsidRPr="00E3286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7D2AEE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BD0990" w:rsidRPr="00E3286E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4,000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6,000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47239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47239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27AC8" w:rsidRPr="00E3286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47239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47239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47239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47239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71BDA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368,388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368,388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368,388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368,388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82B2D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356,388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213,833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213,833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142,555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142,555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E2E40" w:rsidRPr="00E3286E">
              <w:rPr>
                <w:rFonts w:ascii="Arial" w:hAnsi="Arial" w:cs="Arial"/>
                <w:b/>
                <w:sz w:val="24"/>
                <w:szCs w:val="24"/>
              </w:rPr>
              <w:t>323,456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E2E40" w:rsidRPr="00E3286E">
              <w:rPr>
                <w:rFonts w:ascii="Arial" w:hAnsi="Arial" w:cs="Arial"/>
                <w:b/>
                <w:sz w:val="24"/>
                <w:szCs w:val="24"/>
              </w:rPr>
              <w:t>323,456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Муниципальная   программа «Развитие культуры» 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E3286E">
              <w:rPr>
                <w:rFonts w:ascii="Arial" w:hAnsi="Arial" w:cs="Arial"/>
                <w:sz w:val="24"/>
                <w:szCs w:val="24"/>
              </w:rPr>
              <w:t>Сторожевско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м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е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E2E40" w:rsidRPr="00E3286E">
              <w:rPr>
                <w:rFonts w:ascii="Arial" w:hAnsi="Arial" w:cs="Arial"/>
                <w:sz w:val="24"/>
                <w:szCs w:val="24"/>
              </w:rPr>
              <w:t>323,456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E2E40" w:rsidRPr="00E3286E">
              <w:rPr>
                <w:rFonts w:ascii="Arial" w:hAnsi="Arial" w:cs="Arial"/>
                <w:sz w:val="24"/>
                <w:szCs w:val="24"/>
              </w:rPr>
              <w:t>323,456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6E2E40" w:rsidRPr="00E3286E">
              <w:rPr>
                <w:rFonts w:ascii="Arial" w:hAnsi="Arial" w:cs="Arial"/>
                <w:sz w:val="24"/>
                <w:szCs w:val="24"/>
              </w:rPr>
              <w:t>323,456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882B2D" w:rsidRPr="00E3286E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882B2D" w:rsidRPr="00E3286E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882B2D" w:rsidRPr="00E3286E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6E2E40" w:rsidRPr="00E3286E">
              <w:rPr>
                <w:rFonts w:ascii="Arial" w:hAnsi="Arial" w:cs="Arial"/>
                <w:sz w:val="24"/>
                <w:szCs w:val="24"/>
              </w:rPr>
              <w:t>09,109</w:t>
            </w:r>
          </w:p>
        </w:tc>
      </w:tr>
      <w:tr w:rsidR="00882B2D" w:rsidRPr="00E3286E" w:rsidTr="00595D57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6E2E40" w:rsidRPr="00E3286E">
              <w:rPr>
                <w:rFonts w:ascii="Arial" w:hAnsi="Arial" w:cs="Arial"/>
                <w:sz w:val="24"/>
                <w:szCs w:val="24"/>
              </w:rPr>
              <w:t>04,109</w:t>
            </w:r>
          </w:p>
        </w:tc>
      </w:tr>
      <w:tr w:rsidR="00882B2D" w:rsidRPr="00E3286E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3286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  <w:r w:rsidR="00882B2D" w:rsidRPr="00E3286E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CC6C44" w:rsidRPr="00E3286E" w:rsidRDefault="00CC6C44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2E40" w:rsidRPr="00E3286E" w:rsidRDefault="006E2E4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706" w:rsidRPr="00E3286E" w:rsidRDefault="00213706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588" w:rsidRPr="00E3286E" w:rsidRDefault="00702588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Pr="00E3286E" w:rsidRDefault="00475859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№10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A27AC8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595D57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A27AC8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171BDA" w:rsidRPr="00E3286E" w:rsidRDefault="00A0466A" w:rsidP="002137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266EA3" w:rsidRPr="00E3286E">
        <w:rPr>
          <w:rFonts w:ascii="Arial" w:hAnsi="Arial" w:cs="Arial"/>
          <w:sz w:val="24"/>
          <w:szCs w:val="24"/>
        </w:rPr>
        <w:t>2</w:t>
      </w:r>
      <w:r w:rsidR="00A27AC8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A27AC8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годов»</w:t>
      </w:r>
      <w:r w:rsidR="00171BD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314289" w:rsidRPr="00E3286E" w:rsidRDefault="00171BDA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на  плановый период 20</w:t>
      </w:r>
      <w:r w:rsidR="00266EA3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27AC8" w:rsidRPr="00E3286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и 20</w:t>
      </w:r>
      <w:r w:rsidR="007763F8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27AC8" w:rsidRPr="00E328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3286E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</w:t>
      </w:r>
    </w:p>
    <w:p w:rsidR="00171BDA" w:rsidRPr="00E3286E" w:rsidRDefault="00171BDA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(тыс.</w:t>
      </w:r>
      <w:r w:rsidR="00314289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86E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0954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760"/>
        <w:gridCol w:w="544"/>
        <w:gridCol w:w="482"/>
        <w:gridCol w:w="1667"/>
        <w:gridCol w:w="567"/>
        <w:gridCol w:w="1276"/>
        <w:gridCol w:w="1134"/>
      </w:tblGrid>
      <w:tr w:rsidR="00171BDA" w:rsidRPr="00E3286E" w:rsidTr="00213706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171BDA" w:rsidRPr="00E3286E" w:rsidRDefault="00171BDA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</w:t>
            </w:r>
            <w:r w:rsidR="00266EA3"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63F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</w:t>
            </w:r>
            <w:r w:rsidR="00266EA3"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A32AF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601FF5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="00A32AF2"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27AC8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31,398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E3286E" w:rsidRDefault="00A27AC8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63,383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601FF5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887,343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601FF5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887,343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6E2E4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6E2E4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6E2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6E2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3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</w:t>
            </w:r>
            <w:r w:rsidR="00314289" w:rsidRPr="00E32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398,811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  <w:p w:rsidR="008176D3" w:rsidRPr="00E3286E" w:rsidRDefault="008176D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398,811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314289" w:rsidRPr="00E3286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289" w:rsidRPr="00E3286E">
              <w:rPr>
                <w:rFonts w:ascii="Arial" w:hAnsi="Arial" w:cs="Arial"/>
                <w:sz w:val="24"/>
                <w:szCs w:val="24"/>
              </w:rPr>
              <w:t>(</w:t>
            </w:r>
            <w:r w:rsidRPr="00E3286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14289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7718F4" w:rsidRPr="00E3286E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7718F4" w:rsidRPr="00E3286E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794F7B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27AC8" w:rsidRPr="00E3286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94F7B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794F7B" w:rsidRPr="00E3286E">
              <w:rPr>
                <w:rFonts w:ascii="Arial" w:hAnsi="Arial" w:cs="Arial"/>
                <w:sz w:val="24"/>
                <w:szCs w:val="24"/>
              </w:rPr>
              <w:t>0</w:t>
            </w:r>
            <w:r w:rsidR="00171BDA" w:rsidRPr="00E3286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794F7B" w:rsidRPr="00E3286E">
              <w:rPr>
                <w:rFonts w:ascii="Arial" w:hAnsi="Arial" w:cs="Arial"/>
                <w:sz w:val="24"/>
                <w:szCs w:val="24"/>
              </w:rPr>
              <w:t>0</w:t>
            </w:r>
            <w:r w:rsidR="00171BDA" w:rsidRPr="00E3286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314289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(муниципальных )</w:t>
            </w:r>
            <w:r w:rsidR="00314289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94F7B"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="007763F8"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63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</w:t>
            </w:r>
            <w:r w:rsidR="00171BDA"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71BDA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МО «Сторожевский сельсовет» Большесолдатского района Курской области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302,942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302,942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  программа «Развитие культуры»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E3286E">
              <w:rPr>
                <w:rFonts w:ascii="Arial" w:hAnsi="Arial" w:cs="Arial"/>
                <w:sz w:val="24"/>
                <w:szCs w:val="24"/>
              </w:rPr>
              <w:t>Сторожевско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м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C23E3" w:rsidRPr="00E3286E">
              <w:rPr>
                <w:rFonts w:ascii="Arial" w:hAnsi="Arial" w:cs="Arial"/>
                <w:sz w:val="24"/>
                <w:szCs w:val="24"/>
              </w:rPr>
              <w:t>е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EF6F82" w:rsidRPr="00E3286E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EF6F82" w:rsidRPr="00E3286E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243,474</w:t>
            </w:r>
          </w:p>
        </w:tc>
      </w:tr>
      <w:tr w:rsidR="00EF6F82" w:rsidRPr="00E3286E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78697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59,468</w:t>
            </w:r>
          </w:p>
        </w:tc>
      </w:tr>
      <w:tr w:rsidR="00EF6F82" w:rsidRPr="00E3286E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77,697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58,468</w:t>
            </w:r>
          </w:p>
        </w:tc>
      </w:tr>
      <w:tr w:rsidR="00EF6F82" w:rsidRPr="00E3286E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3286E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171BDA" w:rsidRPr="00E3286E" w:rsidRDefault="00171BDA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2588" w:rsidRDefault="00702588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2124" w:rsidRDefault="00B92124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Pr="00E3286E" w:rsidRDefault="00475859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№11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595D57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7718F4" w:rsidRPr="00E3286E">
        <w:rPr>
          <w:rFonts w:ascii="Arial" w:hAnsi="Arial" w:cs="Arial"/>
          <w:sz w:val="24"/>
          <w:szCs w:val="24"/>
        </w:rPr>
        <w:t>2</w:t>
      </w:r>
      <w:r w:rsidR="00E374FC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E374FC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E3286E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36E4" w:rsidRPr="00E3286E" w:rsidRDefault="006136E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86E"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</w:p>
    <w:p w:rsidR="006136E4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86E">
        <w:rPr>
          <w:rFonts w:ascii="Arial" w:hAnsi="Arial" w:cs="Arial"/>
          <w:b/>
          <w:color w:val="000000"/>
          <w:sz w:val="24"/>
          <w:szCs w:val="24"/>
        </w:rPr>
        <w:t>МО «Сторожевский сельсовет»</w:t>
      </w:r>
      <w:r w:rsidR="006136E4" w:rsidRPr="00E3286E">
        <w:rPr>
          <w:rFonts w:ascii="Arial" w:hAnsi="Arial" w:cs="Arial"/>
          <w:b/>
          <w:color w:val="000000"/>
          <w:sz w:val="24"/>
          <w:szCs w:val="24"/>
        </w:rPr>
        <w:t xml:space="preserve"> Большесолдатского района </w:t>
      </w:r>
    </w:p>
    <w:p w:rsidR="00171BDA" w:rsidRPr="00E3286E" w:rsidRDefault="006136E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86E">
        <w:rPr>
          <w:rFonts w:ascii="Arial" w:hAnsi="Arial" w:cs="Arial"/>
          <w:b/>
          <w:color w:val="000000"/>
          <w:sz w:val="24"/>
          <w:szCs w:val="24"/>
        </w:rPr>
        <w:t xml:space="preserve">Курской области </w:t>
      </w:r>
      <w:r w:rsidR="00171BDA" w:rsidRPr="00E3286E">
        <w:rPr>
          <w:rFonts w:ascii="Arial" w:hAnsi="Arial" w:cs="Arial"/>
          <w:b/>
          <w:color w:val="000000"/>
          <w:sz w:val="24"/>
          <w:szCs w:val="24"/>
        </w:rPr>
        <w:t xml:space="preserve"> на 20</w:t>
      </w:r>
      <w:r w:rsidR="00E374FC" w:rsidRPr="00E3286E">
        <w:rPr>
          <w:rFonts w:ascii="Arial" w:hAnsi="Arial" w:cs="Arial"/>
          <w:b/>
          <w:color w:val="000000"/>
          <w:sz w:val="24"/>
          <w:szCs w:val="24"/>
        </w:rPr>
        <w:t>20</w:t>
      </w:r>
      <w:r w:rsidR="00171BDA" w:rsidRPr="00E3286E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E3286E">
        <w:rPr>
          <w:rFonts w:ascii="Arial" w:hAnsi="Arial" w:cs="Arial"/>
          <w:color w:val="000000"/>
          <w:sz w:val="24"/>
          <w:szCs w:val="24"/>
        </w:rPr>
        <w:tab/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2665"/>
      </w:tblGrid>
      <w:tr w:rsidR="00CE0613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средств в 2020 году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0613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0613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0613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  <w:lang w:val="en-US"/>
        </w:rPr>
        <w:t>2.</w:t>
      </w:r>
      <w:r w:rsidRPr="00E3286E">
        <w:rPr>
          <w:rFonts w:ascii="Arial" w:hAnsi="Arial" w:cs="Arial"/>
          <w:sz w:val="24"/>
          <w:szCs w:val="24"/>
        </w:rPr>
        <w:t xml:space="preserve"> Погашение внутренних заимствований.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827"/>
      </w:tblGrid>
      <w:tr w:rsidR="00171BDA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>в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20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(тыс.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171BDA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 xml:space="preserve"> всего, в том числе: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718F4" w:rsidRPr="00E3286E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718F4" w:rsidRPr="00E3286E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E3286E" w:rsidTr="0063712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718F4" w:rsidRPr="00E3286E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84B" w:rsidRPr="00E3286E" w:rsidRDefault="00E7284B" w:rsidP="008464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BDA" w:rsidRPr="00E3286E" w:rsidRDefault="00171BDA" w:rsidP="00213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Приложение №12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595D5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>т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E374FC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E374FC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E3286E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86E"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</w:p>
    <w:p w:rsidR="006136E4" w:rsidRPr="00E3286E" w:rsidRDefault="00171BDA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86E">
        <w:rPr>
          <w:rFonts w:ascii="Arial" w:hAnsi="Arial" w:cs="Arial"/>
          <w:b/>
          <w:color w:val="000000"/>
          <w:sz w:val="24"/>
          <w:szCs w:val="24"/>
        </w:rPr>
        <w:t>МО «Сторожевский сельсовет»</w:t>
      </w:r>
      <w:r w:rsidR="006136E4" w:rsidRPr="00E3286E">
        <w:rPr>
          <w:rFonts w:ascii="Arial" w:hAnsi="Arial" w:cs="Arial"/>
          <w:b/>
          <w:color w:val="000000"/>
          <w:sz w:val="24"/>
          <w:szCs w:val="24"/>
        </w:rPr>
        <w:t xml:space="preserve"> Большесолдатского района</w:t>
      </w:r>
    </w:p>
    <w:p w:rsidR="00171BDA" w:rsidRPr="00E3286E" w:rsidRDefault="006136E4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286E">
        <w:rPr>
          <w:rFonts w:ascii="Arial" w:hAnsi="Arial" w:cs="Arial"/>
          <w:b/>
          <w:color w:val="000000"/>
          <w:sz w:val="24"/>
          <w:szCs w:val="24"/>
        </w:rPr>
        <w:t xml:space="preserve"> Курской области</w:t>
      </w:r>
      <w:r w:rsidR="00171BDA" w:rsidRPr="00E3286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18F4" w:rsidRPr="00E3286E">
        <w:rPr>
          <w:rFonts w:ascii="Arial" w:hAnsi="Arial" w:cs="Arial"/>
          <w:b/>
          <w:color w:val="000000"/>
          <w:sz w:val="24"/>
          <w:szCs w:val="24"/>
        </w:rPr>
        <w:t>на плановый период 202</w:t>
      </w:r>
      <w:r w:rsidR="00E374FC" w:rsidRPr="00E3286E">
        <w:rPr>
          <w:rFonts w:ascii="Arial" w:hAnsi="Arial" w:cs="Arial"/>
          <w:b/>
          <w:color w:val="000000"/>
          <w:sz w:val="24"/>
          <w:szCs w:val="24"/>
        </w:rPr>
        <w:t>1</w:t>
      </w:r>
      <w:r w:rsidR="00171BDA" w:rsidRPr="00E3286E">
        <w:rPr>
          <w:rFonts w:ascii="Arial" w:hAnsi="Arial" w:cs="Arial"/>
          <w:b/>
          <w:color w:val="000000"/>
          <w:sz w:val="24"/>
          <w:szCs w:val="24"/>
        </w:rPr>
        <w:t xml:space="preserve"> и 20</w:t>
      </w:r>
      <w:r w:rsidR="00E7284B" w:rsidRPr="00E3286E">
        <w:rPr>
          <w:rFonts w:ascii="Arial" w:hAnsi="Arial" w:cs="Arial"/>
          <w:b/>
          <w:color w:val="000000"/>
          <w:sz w:val="24"/>
          <w:szCs w:val="24"/>
        </w:rPr>
        <w:t>2</w:t>
      </w:r>
      <w:r w:rsidR="00E374FC" w:rsidRPr="00E3286E">
        <w:rPr>
          <w:rFonts w:ascii="Arial" w:hAnsi="Arial" w:cs="Arial"/>
          <w:b/>
          <w:color w:val="000000"/>
          <w:sz w:val="24"/>
          <w:szCs w:val="24"/>
        </w:rPr>
        <w:t>2</w:t>
      </w:r>
      <w:r w:rsidR="00171BDA" w:rsidRPr="00E3286E">
        <w:rPr>
          <w:rFonts w:ascii="Arial" w:hAnsi="Arial" w:cs="Arial"/>
          <w:b/>
          <w:color w:val="000000"/>
          <w:sz w:val="24"/>
          <w:szCs w:val="24"/>
        </w:rPr>
        <w:t xml:space="preserve"> годов.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 w:rsidRPr="00E3286E">
        <w:rPr>
          <w:rFonts w:ascii="Arial" w:hAnsi="Arial" w:cs="Arial"/>
          <w:color w:val="000000"/>
          <w:sz w:val="24"/>
          <w:szCs w:val="24"/>
        </w:rPr>
        <w:tab/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CE0613" w:rsidRPr="00E3286E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CE0613" w:rsidRPr="00E3286E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средств в</w:t>
            </w:r>
          </w:p>
          <w:p w:rsidR="00CE0613" w:rsidRPr="00E3286E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2021 году</w:t>
            </w:r>
          </w:p>
          <w:p w:rsidR="00CE0613" w:rsidRPr="00E3286E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CE0613" w:rsidRPr="00E3286E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средств в 2022 году</w:t>
            </w:r>
          </w:p>
          <w:p w:rsidR="00CE0613" w:rsidRPr="00E3286E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p w:rsidR="00CE0613" w:rsidRPr="00E3286E" w:rsidRDefault="00CE0613" w:rsidP="00CE0613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E3286E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13" w:rsidRPr="00E3286E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13" w:rsidRPr="00E3286E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13" w:rsidRPr="00E3286E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E3286E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  <w:lang w:val="en-US"/>
        </w:rPr>
        <w:t>2.</w:t>
      </w:r>
      <w:r w:rsidRPr="00E3286E">
        <w:rPr>
          <w:rFonts w:ascii="Arial" w:hAnsi="Arial" w:cs="Arial"/>
          <w:sz w:val="24"/>
          <w:szCs w:val="24"/>
        </w:rPr>
        <w:t>Погашение внутренних заимствований.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956"/>
      </w:tblGrid>
      <w:tr w:rsidR="00171BDA" w:rsidRPr="00E3286E" w:rsidTr="00637120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314289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71BDA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7718F4"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171BDA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(тыс.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171BDA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>в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7284B"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E0613" w:rsidRPr="00E3286E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171BDA" w:rsidRPr="00E3286E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(тыс.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86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171BDA" w:rsidRPr="00E3286E" w:rsidTr="00637120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E3286E" w:rsidTr="00637120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7718F4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E3286E" w:rsidTr="00637120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71BDA" w:rsidRPr="00E3286E" w:rsidTr="00637120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E3286E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46410" w:rsidRPr="00E3286E" w:rsidRDefault="00B92124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846410" w:rsidRPr="00E3286E">
        <w:rPr>
          <w:rFonts w:ascii="Arial" w:hAnsi="Arial" w:cs="Arial"/>
          <w:color w:val="000000"/>
          <w:sz w:val="24"/>
          <w:szCs w:val="24"/>
        </w:rPr>
        <w:t>Приложение №13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846410" w:rsidRPr="00E3286E" w:rsidRDefault="00702588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от 17.12.</w:t>
      </w:r>
      <w:r w:rsidR="00846410" w:rsidRPr="00E3286E">
        <w:rPr>
          <w:rFonts w:ascii="Arial" w:hAnsi="Arial" w:cs="Arial"/>
          <w:color w:val="000000"/>
          <w:sz w:val="24"/>
          <w:szCs w:val="24"/>
        </w:rPr>
        <w:t>2019 года №</w:t>
      </w:r>
      <w:r w:rsidRPr="00E3286E">
        <w:rPr>
          <w:rFonts w:ascii="Arial" w:hAnsi="Arial" w:cs="Arial"/>
          <w:color w:val="000000"/>
          <w:sz w:val="24"/>
          <w:szCs w:val="24"/>
        </w:rPr>
        <w:t>91</w:t>
      </w:r>
      <w:r w:rsidR="00846410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на 2020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846410" w:rsidRPr="00E3286E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2021 и 2022 годов»</w:t>
      </w:r>
    </w:p>
    <w:p w:rsidR="00846410" w:rsidRPr="00E3286E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4069" w:rsidRPr="00E3286E" w:rsidRDefault="00CA4069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6410" w:rsidRPr="00475859" w:rsidRDefault="00846410" w:rsidP="00846410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5859">
        <w:rPr>
          <w:rFonts w:ascii="Arial" w:hAnsi="Arial" w:cs="Arial"/>
          <w:b/>
          <w:color w:val="auto"/>
          <w:sz w:val="24"/>
          <w:szCs w:val="24"/>
        </w:rPr>
        <w:t>Программа муниципальных гарантий</w:t>
      </w:r>
    </w:p>
    <w:p w:rsidR="00846410" w:rsidRPr="00475859" w:rsidRDefault="00846410" w:rsidP="00846410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475859">
        <w:rPr>
          <w:rFonts w:ascii="Arial" w:hAnsi="Arial" w:cs="Arial"/>
          <w:b/>
          <w:color w:val="auto"/>
        </w:rPr>
        <w:t>муниципального образования «</w:t>
      </w:r>
      <w:r w:rsidR="00CA4069" w:rsidRPr="00475859">
        <w:rPr>
          <w:rFonts w:ascii="Arial" w:hAnsi="Arial" w:cs="Arial"/>
          <w:b/>
          <w:color w:val="auto"/>
        </w:rPr>
        <w:t>Сторожевский</w:t>
      </w:r>
      <w:r w:rsidRPr="00475859">
        <w:rPr>
          <w:rFonts w:ascii="Arial" w:hAnsi="Arial" w:cs="Arial"/>
          <w:b/>
          <w:color w:val="auto"/>
        </w:rPr>
        <w:t xml:space="preserve">  сельсовет»</w:t>
      </w:r>
    </w:p>
    <w:p w:rsidR="00846410" w:rsidRPr="00475859" w:rsidRDefault="00846410" w:rsidP="00846410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  <w:color w:val="auto"/>
        </w:rPr>
      </w:pPr>
      <w:r w:rsidRPr="00475859">
        <w:rPr>
          <w:rFonts w:ascii="Arial" w:hAnsi="Arial" w:cs="Arial"/>
          <w:b/>
          <w:color w:val="auto"/>
        </w:rPr>
        <w:t>Большесолдатского района Курской области на 2020 год</w:t>
      </w:r>
    </w:p>
    <w:p w:rsidR="00846410" w:rsidRPr="00E3286E" w:rsidRDefault="00846410" w:rsidP="00846410">
      <w:pPr>
        <w:jc w:val="center"/>
        <w:rPr>
          <w:rFonts w:ascii="Arial" w:hAnsi="Arial" w:cs="Arial"/>
          <w:sz w:val="24"/>
          <w:szCs w:val="24"/>
        </w:rPr>
      </w:pPr>
    </w:p>
    <w:p w:rsidR="00846410" w:rsidRPr="00E3286E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 в 2020 году</w:t>
      </w:r>
    </w:p>
    <w:p w:rsidR="00846410" w:rsidRPr="00E3286E" w:rsidRDefault="00846410" w:rsidP="00846410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46410" w:rsidRPr="00E3286E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гарантий,</w:t>
            </w:r>
          </w:p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Срок действия    гарантии</w:t>
            </w:r>
          </w:p>
        </w:tc>
      </w:tr>
      <w:bookmarkEnd w:id="3"/>
      <w:tr w:rsidR="00846410" w:rsidRPr="00E3286E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846410" w:rsidRPr="00E3286E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6410" w:rsidRPr="00E3286E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46410" w:rsidRPr="00E3286E" w:rsidRDefault="00846410" w:rsidP="00846410">
      <w:pPr>
        <w:rPr>
          <w:rFonts w:ascii="Arial" w:hAnsi="Arial" w:cs="Arial"/>
          <w:sz w:val="24"/>
          <w:szCs w:val="24"/>
        </w:rPr>
      </w:pPr>
    </w:p>
    <w:p w:rsidR="00846410" w:rsidRPr="00E3286E" w:rsidRDefault="00846410" w:rsidP="00846410">
      <w:pPr>
        <w:rPr>
          <w:rFonts w:ascii="Arial" w:hAnsi="Arial" w:cs="Arial"/>
          <w:sz w:val="24"/>
          <w:szCs w:val="24"/>
        </w:rPr>
      </w:pPr>
    </w:p>
    <w:p w:rsidR="00846410" w:rsidRPr="00E3286E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 в 2020 году</w:t>
      </w:r>
    </w:p>
    <w:p w:rsidR="00846410" w:rsidRPr="00E3286E" w:rsidRDefault="00846410" w:rsidP="00846410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846410" w:rsidRPr="00E3286E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46410" w:rsidRPr="00E3286E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6410" w:rsidRPr="00E3286E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E3286E" w:rsidRDefault="00846410" w:rsidP="008464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37120" w:rsidRPr="00B92124" w:rsidRDefault="00171B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="00B92124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p w:rsidR="00637120" w:rsidRPr="00E3286E" w:rsidRDefault="0063712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171BDA" w:rsidRPr="00E3286E" w:rsidRDefault="00171BDA" w:rsidP="00CA406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Arial" w:hAnsi="Arial" w:cs="Arial"/>
          <w:color w:val="000000"/>
          <w:sz w:val="24"/>
          <w:szCs w:val="24"/>
          <w:highlight w:val="white"/>
        </w:rPr>
      </w:pPr>
      <w:r w:rsidRPr="00E3286E">
        <w:rPr>
          <w:rFonts w:ascii="Arial" w:hAnsi="Arial" w:cs="Arial"/>
          <w:color w:val="000000"/>
          <w:sz w:val="24"/>
          <w:szCs w:val="24"/>
          <w:highlight w:val="white"/>
        </w:rPr>
        <w:t xml:space="preserve">      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B92124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Приложение №14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D302C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о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>т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 xml:space="preserve"> 17.12.</w:t>
      </w:r>
      <w:r w:rsidR="00FB79D2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E374FC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E374FC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171BDA" w:rsidRPr="00E3286E" w:rsidRDefault="00171BDA" w:rsidP="00B137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</w:p>
    <w:p w:rsidR="00171BDA" w:rsidRPr="00475859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4069" w:rsidRPr="00475859" w:rsidRDefault="00CA4069" w:rsidP="00CA406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5859">
        <w:rPr>
          <w:rFonts w:ascii="Arial" w:hAnsi="Arial" w:cs="Arial"/>
          <w:b/>
          <w:color w:val="auto"/>
          <w:sz w:val="24"/>
          <w:szCs w:val="24"/>
        </w:rPr>
        <w:t>Программа муниципальных гарантий</w:t>
      </w:r>
    </w:p>
    <w:p w:rsidR="00CA4069" w:rsidRPr="00475859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475859">
        <w:rPr>
          <w:rFonts w:ascii="Arial" w:hAnsi="Arial" w:cs="Arial"/>
          <w:b/>
          <w:color w:val="auto"/>
        </w:rPr>
        <w:t>муниципального образования «Сторожевский сельсовет»</w:t>
      </w:r>
    </w:p>
    <w:p w:rsidR="00CA4069" w:rsidRPr="00475859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475859">
        <w:rPr>
          <w:rFonts w:ascii="Arial" w:hAnsi="Arial" w:cs="Arial"/>
          <w:b/>
          <w:color w:val="auto"/>
        </w:rPr>
        <w:t>Большесолдатского района Курской области</w:t>
      </w:r>
    </w:p>
    <w:p w:rsidR="00CA4069" w:rsidRPr="00637120" w:rsidRDefault="00CA4069" w:rsidP="00637120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color w:val="auto"/>
        </w:rPr>
      </w:pPr>
      <w:r w:rsidRPr="00475859">
        <w:rPr>
          <w:rFonts w:ascii="Arial" w:hAnsi="Arial" w:cs="Arial"/>
          <w:b/>
          <w:color w:val="auto"/>
        </w:rPr>
        <w:t>на плановый период 2021 и 2022 годов</w:t>
      </w:r>
    </w:p>
    <w:p w:rsidR="00CA4069" w:rsidRDefault="00CA4069" w:rsidP="0047585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Перечень подлежащих предоставлению муниципальных гарантий в 2021 - 2022 годах</w:t>
      </w:r>
    </w:p>
    <w:p w:rsidR="00475859" w:rsidRPr="00475859" w:rsidRDefault="00475859" w:rsidP="0047585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CA4069" w:rsidRPr="00E3286E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Объем гарантий, </w:t>
            </w:r>
          </w:p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Срок действия    гарантии</w:t>
            </w:r>
          </w:p>
        </w:tc>
      </w:tr>
      <w:tr w:rsidR="00CA4069" w:rsidRPr="00E3286E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CA4069" w:rsidRPr="00E3286E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A4069" w:rsidRPr="00E3286E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A4069" w:rsidRPr="00E3286E" w:rsidRDefault="00CA4069" w:rsidP="00CA4069">
      <w:pPr>
        <w:rPr>
          <w:rFonts w:ascii="Arial" w:hAnsi="Arial" w:cs="Arial"/>
          <w:sz w:val="24"/>
          <w:szCs w:val="24"/>
        </w:rPr>
      </w:pPr>
    </w:p>
    <w:p w:rsidR="00CA4069" w:rsidRDefault="00CA4069" w:rsidP="0047585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случаям, в 2021 - 2022 годах</w:t>
      </w:r>
    </w:p>
    <w:p w:rsidR="00475859" w:rsidRPr="00475859" w:rsidRDefault="00475859" w:rsidP="0047585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CA4069" w:rsidRPr="00E3286E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2021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Pr="00E3286E" w:rsidRDefault="00CA4069" w:rsidP="00C71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2022 году, тыс. рублей</w:t>
            </w:r>
          </w:p>
        </w:tc>
      </w:tr>
      <w:tr w:rsidR="00CA4069" w:rsidRPr="00E3286E" w:rsidTr="00CA4069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За счет источников финансирования дефицита </w:t>
            </w: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CA4069" w:rsidRPr="00E3286E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lastRenderedPageBreak/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Pr="00E3286E" w:rsidRDefault="00CA4069" w:rsidP="00C711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A4069" w:rsidRPr="00E3286E" w:rsidRDefault="00CA4069" w:rsidP="00CA4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Pr="00E3286E" w:rsidRDefault="00B92124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№15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435F45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</w:t>
      </w:r>
      <w:r w:rsidR="00E953FD" w:rsidRPr="00E3286E">
        <w:rPr>
          <w:rFonts w:ascii="Arial" w:hAnsi="Arial" w:cs="Arial"/>
          <w:sz w:val="24"/>
          <w:szCs w:val="24"/>
        </w:rPr>
        <w:t>2</w:t>
      </w:r>
      <w:r w:rsidR="00E374FC" w:rsidRPr="00E3286E">
        <w:rPr>
          <w:rFonts w:ascii="Arial" w:hAnsi="Arial" w:cs="Arial"/>
          <w:sz w:val="24"/>
          <w:szCs w:val="24"/>
        </w:rPr>
        <w:t>1</w:t>
      </w:r>
      <w:r w:rsidRPr="00E3286E">
        <w:rPr>
          <w:rFonts w:ascii="Arial" w:hAnsi="Arial" w:cs="Arial"/>
          <w:sz w:val="24"/>
          <w:szCs w:val="24"/>
        </w:rPr>
        <w:t xml:space="preserve"> и 202</w:t>
      </w:r>
      <w:r w:rsidR="00E374FC" w:rsidRPr="00E3286E">
        <w:rPr>
          <w:rFonts w:ascii="Arial" w:hAnsi="Arial" w:cs="Arial"/>
          <w:sz w:val="24"/>
          <w:szCs w:val="24"/>
        </w:rPr>
        <w:t>2</w:t>
      </w:r>
      <w:r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A0466A" w:rsidRPr="00E3286E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E3286E">
        <w:rPr>
          <w:rFonts w:ascii="Arial" w:hAnsi="Arial" w:cs="Arial"/>
          <w:b/>
          <w:bCs/>
          <w:sz w:val="24"/>
          <w:szCs w:val="24"/>
        </w:rPr>
        <w:t>20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314289" w:rsidRPr="00E3286E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4289" w:rsidRPr="00E3286E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1BDA" w:rsidRPr="00E3286E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984"/>
        <w:gridCol w:w="1276"/>
      </w:tblGrid>
      <w:tr w:rsidR="00171BDA" w:rsidRPr="00E3286E" w:rsidTr="00637120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20</w:t>
            </w:r>
            <w:r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E3286E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E3286E" w:rsidTr="00637120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E3286E" w:rsidTr="00637120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435F45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70127" w:rsidRPr="00E3286E">
              <w:rPr>
                <w:rFonts w:ascii="Arial" w:hAnsi="Arial" w:cs="Arial"/>
                <w:b/>
                <w:sz w:val="24"/>
                <w:szCs w:val="24"/>
              </w:rPr>
              <w:t>692,844</w:t>
            </w:r>
          </w:p>
        </w:tc>
      </w:tr>
      <w:tr w:rsidR="00470127" w:rsidRPr="00E3286E" w:rsidTr="00637120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E3286E" w:rsidTr="00637120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E3286E" w:rsidTr="00637120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470127" w:rsidRPr="00E3286E" w:rsidTr="00637120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470127" w:rsidRPr="00E3286E" w:rsidTr="00637120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1323,456</w:t>
            </w:r>
          </w:p>
        </w:tc>
      </w:tr>
      <w:tr w:rsidR="00470127" w:rsidRPr="00E3286E" w:rsidTr="00637120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1323,456</w:t>
            </w:r>
          </w:p>
        </w:tc>
      </w:tr>
    </w:tbl>
    <w:p w:rsidR="00211EEB" w:rsidRPr="00E3286E" w:rsidRDefault="00211EEB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120" w:rsidRDefault="0063712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7120" w:rsidRDefault="0063712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2124" w:rsidRDefault="00B92124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2124" w:rsidRPr="00E3286E" w:rsidRDefault="00B92124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lastRenderedPageBreak/>
        <w:t>Приложение №16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0466A" w:rsidRPr="00E3286E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35F45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17.12.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>201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9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435F45" w:rsidRPr="00E32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02588" w:rsidRPr="00E3286E">
        <w:rPr>
          <w:rFonts w:ascii="Arial" w:hAnsi="Arial" w:cs="Arial"/>
          <w:color w:val="000000"/>
          <w:sz w:val="24"/>
          <w:szCs w:val="24"/>
        </w:rPr>
        <w:t>91</w:t>
      </w:r>
      <w:r w:rsidR="00A0466A"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0466A" w:rsidRPr="00E3286E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>на 20</w:t>
      </w:r>
      <w:r w:rsidR="00E374FC" w:rsidRPr="00E3286E">
        <w:rPr>
          <w:rFonts w:ascii="Arial" w:hAnsi="Arial" w:cs="Arial"/>
          <w:color w:val="000000"/>
          <w:sz w:val="24"/>
          <w:szCs w:val="24"/>
        </w:rPr>
        <w:t>20</w:t>
      </w:r>
      <w:r w:rsidRPr="00E3286E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3286E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0466A" w:rsidRPr="00E3286E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>202</w:t>
      </w:r>
      <w:r w:rsidR="00E374FC" w:rsidRPr="00E3286E">
        <w:rPr>
          <w:rFonts w:ascii="Arial" w:hAnsi="Arial" w:cs="Arial"/>
          <w:sz w:val="24"/>
          <w:szCs w:val="24"/>
        </w:rPr>
        <w:t>1</w:t>
      </w:r>
      <w:r w:rsidR="00A0466A" w:rsidRPr="00E3286E">
        <w:rPr>
          <w:rFonts w:ascii="Arial" w:hAnsi="Arial" w:cs="Arial"/>
          <w:sz w:val="24"/>
          <w:szCs w:val="24"/>
        </w:rPr>
        <w:t xml:space="preserve"> и 202</w:t>
      </w:r>
      <w:r w:rsidR="00E374FC" w:rsidRPr="00E3286E">
        <w:rPr>
          <w:rFonts w:ascii="Arial" w:hAnsi="Arial" w:cs="Arial"/>
          <w:sz w:val="24"/>
          <w:szCs w:val="24"/>
        </w:rPr>
        <w:t>2</w:t>
      </w:r>
      <w:r w:rsidR="00A0466A" w:rsidRPr="00E3286E">
        <w:rPr>
          <w:rFonts w:ascii="Arial" w:hAnsi="Arial" w:cs="Arial"/>
          <w:sz w:val="24"/>
          <w:szCs w:val="24"/>
        </w:rPr>
        <w:t xml:space="preserve"> годов»</w:t>
      </w:r>
    </w:p>
    <w:p w:rsidR="00A0466A" w:rsidRPr="00E3286E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4"/>
          <w:szCs w:val="24"/>
        </w:rPr>
      </w:pP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86E">
        <w:rPr>
          <w:rFonts w:ascii="Arial" w:hAnsi="Arial" w:cs="Arial"/>
          <w:b/>
          <w:bCs/>
          <w:sz w:val="24"/>
          <w:szCs w:val="24"/>
        </w:rPr>
        <w:t>на  плановый период  20</w:t>
      </w:r>
      <w:r w:rsidR="00E953FD" w:rsidRPr="00E3286E">
        <w:rPr>
          <w:rFonts w:ascii="Arial" w:hAnsi="Arial" w:cs="Arial"/>
          <w:b/>
          <w:bCs/>
          <w:sz w:val="24"/>
          <w:szCs w:val="24"/>
        </w:rPr>
        <w:t>2</w:t>
      </w:r>
      <w:r w:rsidR="00E374FC" w:rsidRPr="00E3286E">
        <w:rPr>
          <w:rFonts w:ascii="Arial" w:hAnsi="Arial" w:cs="Arial"/>
          <w:b/>
          <w:bCs/>
          <w:sz w:val="24"/>
          <w:szCs w:val="24"/>
        </w:rPr>
        <w:t>1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E7284B" w:rsidRPr="00E3286E">
        <w:rPr>
          <w:rFonts w:ascii="Arial" w:hAnsi="Arial" w:cs="Arial"/>
          <w:b/>
          <w:bCs/>
          <w:sz w:val="24"/>
          <w:szCs w:val="24"/>
        </w:rPr>
        <w:t>2</w:t>
      </w:r>
      <w:r w:rsidR="00E374FC" w:rsidRPr="00E3286E">
        <w:rPr>
          <w:rFonts w:ascii="Arial" w:hAnsi="Arial" w:cs="Arial"/>
          <w:b/>
          <w:bCs/>
          <w:sz w:val="24"/>
          <w:szCs w:val="24"/>
        </w:rPr>
        <w:t>2</w:t>
      </w:r>
      <w:r w:rsidRPr="00E3286E">
        <w:rPr>
          <w:rFonts w:ascii="Arial" w:hAnsi="Arial" w:cs="Arial"/>
          <w:b/>
          <w:bCs/>
          <w:sz w:val="24"/>
          <w:szCs w:val="24"/>
        </w:rPr>
        <w:t xml:space="preserve"> годов </w:t>
      </w:r>
    </w:p>
    <w:p w:rsidR="00314289" w:rsidRPr="00E3286E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1BDA" w:rsidRPr="00E3286E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</w:p>
    <w:p w:rsidR="00CC6C44" w:rsidRPr="00E3286E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sz w:val="24"/>
          <w:szCs w:val="24"/>
        </w:rPr>
        <w:t xml:space="preserve">                               (тыс.</w:t>
      </w:r>
      <w:r w:rsidR="00314289" w:rsidRPr="00E3286E">
        <w:rPr>
          <w:rFonts w:ascii="Arial" w:hAnsi="Arial" w:cs="Arial"/>
          <w:sz w:val="24"/>
          <w:szCs w:val="24"/>
        </w:rPr>
        <w:t xml:space="preserve"> </w:t>
      </w:r>
      <w:r w:rsidRPr="00E3286E">
        <w:rPr>
          <w:rFonts w:ascii="Arial" w:hAnsi="Arial" w:cs="Arial"/>
          <w:sz w:val="24"/>
          <w:szCs w:val="24"/>
        </w:rPr>
        <w:t>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2"/>
        <w:gridCol w:w="1853"/>
        <w:gridCol w:w="1124"/>
        <w:gridCol w:w="1276"/>
      </w:tblGrid>
      <w:tr w:rsidR="00171BDA" w:rsidRPr="00E3286E" w:rsidTr="00470127">
        <w:trPr>
          <w:trHeight w:val="687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1</w:t>
            </w:r>
            <w:r w:rsidR="00171BDA"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84809" w:rsidRPr="00E3286E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74FC" w:rsidRPr="00E3286E">
              <w:rPr>
                <w:rFonts w:ascii="Arial" w:hAnsi="Arial" w:cs="Arial"/>
                <w:sz w:val="24"/>
                <w:szCs w:val="24"/>
              </w:rPr>
              <w:t>2</w:t>
            </w:r>
            <w:r w:rsidR="00171BDA" w:rsidRPr="00E3286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84809" w:rsidRPr="00E3286E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E3286E" w:rsidTr="00470127">
        <w:trPr>
          <w:trHeight w:val="233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E3286E" w:rsidTr="00470127">
        <w:trPr>
          <w:trHeight w:val="233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E3286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E3286E" w:rsidRDefault="008839D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337,171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E3286E" w:rsidRDefault="008839D4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86E">
              <w:rPr>
                <w:rFonts w:ascii="Arial" w:hAnsi="Arial" w:cs="Arial"/>
                <w:b/>
                <w:sz w:val="24"/>
                <w:szCs w:val="24"/>
              </w:rPr>
              <w:t>316,942</w:t>
            </w:r>
          </w:p>
        </w:tc>
      </w:tr>
      <w:tr w:rsidR="00470127" w:rsidRPr="00E3286E" w:rsidTr="00470127">
        <w:trPr>
          <w:trHeight w:val="233"/>
        </w:trPr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E3286E" w:rsidTr="00470127">
        <w:trPr>
          <w:trHeight w:val="233"/>
        </w:trPr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286E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E3286E" w:rsidTr="00470127">
        <w:trPr>
          <w:trHeight w:val="554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B1377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470127" w:rsidRPr="00E3286E" w:rsidTr="00470127">
        <w:trPr>
          <w:trHeight w:val="554"/>
        </w:trPr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13,000</w:t>
            </w:r>
          </w:p>
        </w:tc>
      </w:tr>
      <w:tr w:rsidR="00470127" w:rsidRPr="00E3286E" w:rsidTr="00470127">
        <w:trPr>
          <w:trHeight w:val="554"/>
        </w:trPr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  <w:tr w:rsidR="00470127" w:rsidRPr="00E3286E" w:rsidTr="00470127">
        <w:trPr>
          <w:trHeight w:val="554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328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E3286E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322,171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E3286E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86E">
              <w:rPr>
                <w:rFonts w:ascii="Arial" w:hAnsi="Arial" w:cs="Arial"/>
                <w:sz w:val="24"/>
                <w:szCs w:val="24"/>
              </w:rPr>
              <w:t>302,942</w:t>
            </w:r>
          </w:p>
        </w:tc>
      </w:tr>
    </w:tbl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3286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71BDA" w:rsidRPr="00E3286E" w:rsidRDefault="00171BDA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71BDA" w:rsidRPr="00E3286E" w:rsidSect="006371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5D" w:rsidRDefault="0038385D" w:rsidP="00470127">
      <w:pPr>
        <w:spacing w:after="0" w:line="240" w:lineRule="auto"/>
      </w:pPr>
      <w:r>
        <w:separator/>
      </w:r>
    </w:p>
  </w:endnote>
  <w:endnote w:type="continuationSeparator" w:id="1">
    <w:p w:rsidR="0038385D" w:rsidRDefault="0038385D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5D" w:rsidRDefault="0038385D" w:rsidP="00470127">
      <w:pPr>
        <w:spacing w:after="0" w:line="240" w:lineRule="auto"/>
      </w:pPr>
      <w:r>
        <w:separator/>
      </w:r>
    </w:p>
  </w:footnote>
  <w:footnote w:type="continuationSeparator" w:id="1">
    <w:p w:rsidR="0038385D" w:rsidRDefault="0038385D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3A57"/>
    <w:rsid w:val="0001419E"/>
    <w:rsid w:val="0001708A"/>
    <w:rsid w:val="00033A0E"/>
    <w:rsid w:val="00041EB5"/>
    <w:rsid w:val="0006059A"/>
    <w:rsid w:val="00062F2A"/>
    <w:rsid w:val="0008099E"/>
    <w:rsid w:val="00083D17"/>
    <w:rsid w:val="00093B63"/>
    <w:rsid w:val="000A5F5A"/>
    <w:rsid w:val="000B3F42"/>
    <w:rsid w:val="000C03DE"/>
    <w:rsid w:val="000C5073"/>
    <w:rsid w:val="000F510E"/>
    <w:rsid w:val="00123FB3"/>
    <w:rsid w:val="00125503"/>
    <w:rsid w:val="00131D01"/>
    <w:rsid w:val="00133E5A"/>
    <w:rsid w:val="00143853"/>
    <w:rsid w:val="001453F3"/>
    <w:rsid w:val="00147E4E"/>
    <w:rsid w:val="0015497B"/>
    <w:rsid w:val="00156FC1"/>
    <w:rsid w:val="00160C56"/>
    <w:rsid w:val="00170B7F"/>
    <w:rsid w:val="00171BDA"/>
    <w:rsid w:val="00175606"/>
    <w:rsid w:val="001838EF"/>
    <w:rsid w:val="001875FA"/>
    <w:rsid w:val="001928D7"/>
    <w:rsid w:val="00197948"/>
    <w:rsid w:val="001D3A04"/>
    <w:rsid w:val="001F7F1F"/>
    <w:rsid w:val="00211E5C"/>
    <w:rsid w:val="00211EEB"/>
    <w:rsid w:val="00213706"/>
    <w:rsid w:val="00245A10"/>
    <w:rsid w:val="00245D8A"/>
    <w:rsid w:val="002469AB"/>
    <w:rsid w:val="00250700"/>
    <w:rsid w:val="00260322"/>
    <w:rsid w:val="0026109E"/>
    <w:rsid w:val="00265269"/>
    <w:rsid w:val="00266EA3"/>
    <w:rsid w:val="0026758A"/>
    <w:rsid w:val="00273A0F"/>
    <w:rsid w:val="00284809"/>
    <w:rsid w:val="00295737"/>
    <w:rsid w:val="002B0582"/>
    <w:rsid w:val="002C53F6"/>
    <w:rsid w:val="002D382E"/>
    <w:rsid w:val="00303F2D"/>
    <w:rsid w:val="003104D5"/>
    <w:rsid w:val="00314289"/>
    <w:rsid w:val="00320EBC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8385D"/>
    <w:rsid w:val="00387D9F"/>
    <w:rsid w:val="0039357C"/>
    <w:rsid w:val="003A24B5"/>
    <w:rsid w:val="003C101C"/>
    <w:rsid w:val="003C46A9"/>
    <w:rsid w:val="003C6893"/>
    <w:rsid w:val="003D47A3"/>
    <w:rsid w:val="003E3599"/>
    <w:rsid w:val="003E6263"/>
    <w:rsid w:val="004219EA"/>
    <w:rsid w:val="00432199"/>
    <w:rsid w:val="00435F45"/>
    <w:rsid w:val="00470125"/>
    <w:rsid w:val="00470127"/>
    <w:rsid w:val="00472398"/>
    <w:rsid w:val="00475859"/>
    <w:rsid w:val="004B61B4"/>
    <w:rsid w:val="004C07B3"/>
    <w:rsid w:val="004D7B5A"/>
    <w:rsid w:val="004E51A3"/>
    <w:rsid w:val="004F24C5"/>
    <w:rsid w:val="004F3613"/>
    <w:rsid w:val="00511A92"/>
    <w:rsid w:val="00513FEF"/>
    <w:rsid w:val="005161C9"/>
    <w:rsid w:val="005445E7"/>
    <w:rsid w:val="00562A2A"/>
    <w:rsid w:val="00565687"/>
    <w:rsid w:val="00572234"/>
    <w:rsid w:val="00572AB5"/>
    <w:rsid w:val="005815BA"/>
    <w:rsid w:val="005879B8"/>
    <w:rsid w:val="00595D57"/>
    <w:rsid w:val="005A090F"/>
    <w:rsid w:val="005B1A5E"/>
    <w:rsid w:val="005B2D46"/>
    <w:rsid w:val="005C1624"/>
    <w:rsid w:val="005C3D77"/>
    <w:rsid w:val="005C5EDC"/>
    <w:rsid w:val="005D380F"/>
    <w:rsid w:val="005D43F7"/>
    <w:rsid w:val="005D4D05"/>
    <w:rsid w:val="005E1D1A"/>
    <w:rsid w:val="00601985"/>
    <w:rsid w:val="00601FF5"/>
    <w:rsid w:val="00604936"/>
    <w:rsid w:val="006136E4"/>
    <w:rsid w:val="00636730"/>
    <w:rsid w:val="00636FBC"/>
    <w:rsid w:val="00637120"/>
    <w:rsid w:val="00637A77"/>
    <w:rsid w:val="006479EE"/>
    <w:rsid w:val="00647F14"/>
    <w:rsid w:val="006563A7"/>
    <w:rsid w:val="0066302F"/>
    <w:rsid w:val="00665399"/>
    <w:rsid w:val="0068781F"/>
    <w:rsid w:val="00691A47"/>
    <w:rsid w:val="00695C7D"/>
    <w:rsid w:val="006A4801"/>
    <w:rsid w:val="006B1B51"/>
    <w:rsid w:val="006D32CA"/>
    <w:rsid w:val="006E2E40"/>
    <w:rsid w:val="006E7499"/>
    <w:rsid w:val="006F22FB"/>
    <w:rsid w:val="00702588"/>
    <w:rsid w:val="007162A3"/>
    <w:rsid w:val="00747653"/>
    <w:rsid w:val="00764DF2"/>
    <w:rsid w:val="007718F4"/>
    <w:rsid w:val="00773832"/>
    <w:rsid w:val="007742EE"/>
    <w:rsid w:val="007763F8"/>
    <w:rsid w:val="007864E8"/>
    <w:rsid w:val="00786FCC"/>
    <w:rsid w:val="00790C5D"/>
    <w:rsid w:val="00794F7B"/>
    <w:rsid w:val="007A551C"/>
    <w:rsid w:val="007B560C"/>
    <w:rsid w:val="007B6336"/>
    <w:rsid w:val="007C3686"/>
    <w:rsid w:val="007D2AEE"/>
    <w:rsid w:val="007E4D17"/>
    <w:rsid w:val="007E5B59"/>
    <w:rsid w:val="007F09E1"/>
    <w:rsid w:val="007F64E5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B252A"/>
    <w:rsid w:val="008F4FD0"/>
    <w:rsid w:val="008F6791"/>
    <w:rsid w:val="00923E03"/>
    <w:rsid w:val="0092761F"/>
    <w:rsid w:val="0093319F"/>
    <w:rsid w:val="009565F2"/>
    <w:rsid w:val="00960D3F"/>
    <w:rsid w:val="009A58BD"/>
    <w:rsid w:val="009D3D6B"/>
    <w:rsid w:val="009D5028"/>
    <w:rsid w:val="009D5B86"/>
    <w:rsid w:val="009E0FB4"/>
    <w:rsid w:val="009F4C43"/>
    <w:rsid w:val="00A0466A"/>
    <w:rsid w:val="00A04C1F"/>
    <w:rsid w:val="00A16635"/>
    <w:rsid w:val="00A27AC8"/>
    <w:rsid w:val="00A32AF2"/>
    <w:rsid w:val="00A37916"/>
    <w:rsid w:val="00A44B4D"/>
    <w:rsid w:val="00A55528"/>
    <w:rsid w:val="00A70A28"/>
    <w:rsid w:val="00A8297D"/>
    <w:rsid w:val="00A836E8"/>
    <w:rsid w:val="00AB547D"/>
    <w:rsid w:val="00AC2DD2"/>
    <w:rsid w:val="00AE551B"/>
    <w:rsid w:val="00AE6E9C"/>
    <w:rsid w:val="00B13778"/>
    <w:rsid w:val="00B41065"/>
    <w:rsid w:val="00B51D14"/>
    <w:rsid w:val="00B642DF"/>
    <w:rsid w:val="00B64B13"/>
    <w:rsid w:val="00B92124"/>
    <w:rsid w:val="00BA1A15"/>
    <w:rsid w:val="00BA2D49"/>
    <w:rsid w:val="00BC1753"/>
    <w:rsid w:val="00BC2EC2"/>
    <w:rsid w:val="00BD0990"/>
    <w:rsid w:val="00BE52A5"/>
    <w:rsid w:val="00BF4DBD"/>
    <w:rsid w:val="00C029FC"/>
    <w:rsid w:val="00C051CA"/>
    <w:rsid w:val="00C21D9E"/>
    <w:rsid w:val="00C356AA"/>
    <w:rsid w:val="00C35754"/>
    <w:rsid w:val="00C57EA8"/>
    <w:rsid w:val="00C711BF"/>
    <w:rsid w:val="00C7678B"/>
    <w:rsid w:val="00C76A97"/>
    <w:rsid w:val="00CA4069"/>
    <w:rsid w:val="00CA4A09"/>
    <w:rsid w:val="00CC23E3"/>
    <w:rsid w:val="00CC6C44"/>
    <w:rsid w:val="00CC754F"/>
    <w:rsid w:val="00CD0ABB"/>
    <w:rsid w:val="00CD4592"/>
    <w:rsid w:val="00CE0613"/>
    <w:rsid w:val="00D21B2D"/>
    <w:rsid w:val="00D2219E"/>
    <w:rsid w:val="00D302C4"/>
    <w:rsid w:val="00D317E4"/>
    <w:rsid w:val="00D77A39"/>
    <w:rsid w:val="00D84125"/>
    <w:rsid w:val="00D901F8"/>
    <w:rsid w:val="00DA62AA"/>
    <w:rsid w:val="00DD4643"/>
    <w:rsid w:val="00DE0DAB"/>
    <w:rsid w:val="00DE5D86"/>
    <w:rsid w:val="00E0455E"/>
    <w:rsid w:val="00E10E84"/>
    <w:rsid w:val="00E21970"/>
    <w:rsid w:val="00E23C15"/>
    <w:rsid w:val="00E31B99"/>
    <w:rsid w:val="00E3286E"/>
    <w:rsid w:val="00E374FC"/>
    <w:rsid w:val="00E43746"/>
    <w:rsid w:val="00E66240"/>
    <w:rsid w:val="00E71416"/>
    <w:rsid w:val="00E7284B"/>
    <w:rsid w:val="00E7772E"/>
    <w:rsid w:val="00E8455C"/>
    <w:rsid w:val="00E953FD"/>
    <w:rsid w:val="00EB79FE"/>
    <w:rsid w:val="00ED0A8C"/>
    <w:rsid w:val="00ED3B1C"/>
    <w:rsid w:val="00EF6CB1"/>
    <w:rsid w:val="00EF6F82"/>
    <w:rsid w:val="00F17F80"/>
    <w:rsid w:val="00F3319D"/>
    <w:rsid w:val="00F35591"/>
    <w:rsid w:val="00F45511"/>
    <w:rsid w:val="00F5355B"/>
    <w:rsid w:val="00F70916"/>
    <w:rsid w:val="00F73739"/>
    <w:rsid w:val="00F77402"/>
    <w:rsid w:val="00FA504C"/>
    <w:rsid w:val="00FA61B0"/>
    <w:rsid w:val="00FB79D2"/>
    <w:rsid w:val="00FC2D08"/>
    <w:rsid w:val="00FD6395"/>
    <w:rsid w:val="00FE3ED7"/>
    <w:rsid w:val="00FE46C2"/>
    <w:rsid w:val="00FF08ED"/>
    <w:rsid w:val="00FF09F6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57BF-5CBF-423D-8763-A1009790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11959</Words>
  <Characters>68169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63</cp:revision>
  <cp:lastPrinted>2019-11-20T08:45:00Z</cp:lastPrinted>
  <dcterms:created xsi:type="dcterms:W3CDTF">2019-11-19T06:07:00Z</dcterms:created>
  <dcterms:modified xsi:type="dcterms:W3CDTF">2020-09-04T13:37:00Z</dcterms:modified>
</cp:coreProperties>
</file>