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72" w:rsidRPr="000B2762" w:rsidRDefault="00882772" w:rsidP="00882772">
      <w:pPr>
        <w:pStyle w:val="aa"/>
        <w:spacing w:before="0" w:beforeAutospacing="0" w:after="0" w:afterAutospacing="0"/>
        <w:jc w:val="center"/>
        <w:rPr>
          <w:b/>
          <w:sz w:val="32"/>
          <w:szCs w:val="32"/>
        </w:rPr>
      </w:pPr>
      <w:r w:rsidRPr="000B2762">
        <w:rPr>
          <w:b/>
          <w:sz w:val="32"/>
          <w:szCs w:val="32"/>
        </w:rPr>
        <w:t>АДМИНИСТРАЦИЯ</w:t>
      </w:r>
    </w:p>
    <w:p w:rsidR="00882772" w:rsidRPr="000B2762" w:rsidRDefault="00882772" w:rsidP="00882772">
      <w:pPr>
        <w:pStyle w:val="aa"/>
        <w:spacing w:before="0" w:beforeAutospacing="0" w:after="0" w:afterAutospacing="0"/>
        <w:jc w:val="center"/>
        <w:rPr>
          <w:b/>
          <w:sz w:val="32"/>
          <w:szCs w:val="32"/>
        </w:rPr>
      </w:pPr>
      <w:r w:rsidRPr="000B2762">
        <w:rPr>
          <w:b/>
          <w:sz w:val="32"/>
          <w:szCs w:val="32"/>
        </w:rPr>
        <w:t>  СТОРОЖЕВСКОГО СЕЛЬСОВЕТА</w:t>
      </w:r>
    </w:p>
    <w:p w:rsidR="00882772" w:rsidRPr="000B2762" w:rsidRDefault="00882772" w:rsidP="00882772">
      <w:pPr>
        <w:pStyle w:val="aa"/>
        <w:spacing w:before="0" w:beforeAutospacing="0" w:after="0" w:afterAutospacing="0"/>
        <w:jc w:val="center"/>
        <w:rPr>
          <w:b/>
          <w:sz w:val="32"/>
          <w:szCs w:val="32"/>
        </w:rPr>
      </w:pPr>
      <w:r w:rsidRPr="000B2762">
        <w:rPr>
          <w:b/>
          <w:sz w:val="32"/>
          <w:szCs w:val="32"/>
        </w:rPr>
        <w:t>БОЛЬШЕСОЛДАТСКОГО РАЙОНА КУРСКОЙ ОБЛАСТИ</w:t>
      </w:r>
    </w:p>
    <w:p w:rsidR="00882772" w:rsidRDefault="00882772" w:rsidP="00882772">
      <w:pPr>
        <w:pStyle w:val="aa"/>
        <w:spacing w:before="0" w:beforeAutospacing="0" w:after="0" w:afterAutospacing="0"/>
        <w:jc w:val="center"/>
        <w:rPr>
          <w:b/>
          <w:sz w:val="32"/>
          <w:szCs w:val="32"/>
        </w:rPr>
      </w:pPr>
      <w:r>
        <w:rPr>
          <w:b/>
          <w:sz w:val="32"/>
          <w:szCs w:val="32"/>
        </w:rPr>
        <w:t> </w:t>
      </w:r>
    </w:p>
    <w:p w:rsidR="00882772" w:rsidRPr="000B2762" w:rsidRDefault="00882772" w:rsidP="00882772">
      <w:pPr>
        <w:pStyle w:val="aa"/>
        <w:spacing w:before="0" w:beforeAutospacing="0" w:after="0" w:afterAutospacing="0"/>
        <w:jc w:val="center"/>
        <w:rPr>
          <w:b/>
          <w:sz w:val="32"/>
          <w:szCs w:val="32"/>
        </w:rPr>
      </w:pPr>
      <w:r w:rsidRPr="000B2762">
        <w:rPr>
          <w:b/>
          <w:sz w:val="32"/>
          <w:szCs w:val="32"/>
        </w:rPr>
        <w:t>ПОСТАНОВЛЕНИЕ</w:t>
      </w:r>
    </w:p>
    <w:p w:rsidR="00882772" w:rsidRDefault="00882772" w:rsidP="00882772">
      <w:pPr>
        <w:pStyle w:val="aa"/>
        <w:jc w:val="center"/>
        <w:rPr>
          <w:b/>
          <w:sz w:val="20"/>
          <w:szCs w:val="20"/>
        </w:rPr>
      </w:pPr>
      <w:r>
        <w:rPr>
          <w:b/>
          <w:sz w:val="20"/>
          <w:szCs w:val="20"/>
        </w:rPr>
        <w:t>от 18 октября 2018 г.                                                                                                                                 № 73</w:t>
      </w:r>
    </w:p>
    <w:p w:rsidR="00882772" w:rsidRDefault="00882772" w:rsidP="00882772">
      <w:pPr>
        <w:pStyle w:val="aa"/>
        <w:spacing w:after="0" w:afterAutospacing="0"/>
        <w:jc w:val="center"/>
        <w:rPr>
          <w:b/>
          <w:sz w:val="28"/>
          <w:szCs w:val="28"/>
        </w:rPr>
      </w:pPr>
      <w:r>
        <w:rPr>
          <w:sz w:val="32"/>
          <w:szCs w:val="32"/>
        </w:rPr>
        <w:br/>
      </w:r>
      <w:r>
        <w:rPr>
          <w:b/>
          <w:sz w:val="28"/>
          <w:szCs w:val="28"/>
        </w:rPr>
        <w:t>Об утверждении Порядка</w:t>
      </w:r>
    </w:p>
    <w:p w:rsidR="00882772" w:rsidRDefault="00882772" w:rsidP="00882772">
      <w:pPr>
        <w:pStyle w:val="ConsPlusTitle"/>
        <w:jc w:val="center"/>
        <w:rPr>
          <w:rFonts w:ascii="Times New Roman" w:hAnsi="Times New Roman" w:cs="Times New Roman"/>
          <w:sz w:val="28"/>
          <w:szCs w:val="28"/>
        </w:rPr>
      </w:pPr>
      <w:r>
        <w:rPr>
          <w:rFonts w:ascii="Times New Roman" w:hAnsi="Times New Roman" w:cs="Times New Roman"/>
          <w:sz w:val="28"/>
          <w:szCs w:val="28"/>
        </w:rPr>
        <w:t>учета бюджетных и денежных обязательств  получателей средств  бюджета Сторожевского сельсовета Большесолдатского района Курской области органом, осуществляющим полномочия по учету бюджетных и денежных обязательств</w:t>
      </w:r>
    </w:p>
    <w:p w:rsidR="00882772" w:rsidRDefault="00882772" w:rsidP="00882772">
      <w:pPr>
        <w:pStyle w:val="aa"/>
        <w:rPr>
          <w:sz w:val="28"/>
          <w:szCs w:val="28"/>
        </w:rPr>
      </w:pPr>
      <w:r>
        <w:t xml:space="preserve">        </w:t>
      </w:r>
      <w:r>
        <w:rPr>
          <w:sz w:val="28"/>
          <w:szCs w:val="28"/>
        </w:rPr>
        <w:t>В соответствии с положениями статей 166.1, 168, 220.1, 241.1 Бюджетного кодекса Российской Федерации Администрация Сторожевского  сельсовета Большесолдатского района   Курской  области  ПОСТАНОВЛЯЕТ:</w:t>
      </w:r>
    </w:p>
    <w:p w:rsidR="00882772" w:rsidRDefault="00882772" w:rsidP="00882772">
      <w:pPr>
        <w:pStyle w:val="aa"/>
        <w:jc w:val="both"/>
        <w:rPr>
          <w:sz w:val="28"/>
          <w:szCs w:val="28"/>
        </w:rPr>
      </w:pPr>
      <w:r>
        <w:rPr>
          <w:sz w:val="28"/>
          <w:szCs w:val="28"/>
        </w:rPr>
        <w:t xml:space="preserve">       1. Утвердить прилагаемый Порядок учета бюджетных и денежных обязательств  получателей средств  бюджета Сторожевского сельсовета Большесолдатского района Курской области,  установить порядок исполнения  бюджета Сторожевского сельсовета Большесолдатского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Сторожевского сельсовета Большесолдатского района Курской области.</w:t>
      </w:r>
    </w:p>
    <w:p w:rsidR="00882772" w:rsidRDefault="00882772" w:rsidP="00882772">
      <w:pPr>
        <w:pStyle w:val="aa"/>
        <w:jc w:val="both"/>
        <w:rPr>
          <w:sz w:val="28"/>
          <w:szCs w:val="28"/>
        </w:rPr>
      </w:pPr>
      <w:r>
        <w:rPr>
          <w:sz w:val="28"/>
          <w:szCs w:val="28"/>
        </w:rPr>
        <w:t xml:space="preserve">      2. Настоящее постановление разместить на официальном сайте Администрации Сторожевского сельсовета Большесолдатского района в информационно-телекоммуникационной сети «Интернет».</w:t>
      </w:r>
    </w:p>
    <w:p w:rsidR="00882772" w:rsidRDefault="00882772" w:rsidP="00882772">
      <w:pPr>
        <w:pStyle w:val="aa"/>
        <w:jc w:val="both"/>
        <w:rPr>
          <w:sz w:val="28"/>
          <w:szCs w:val="28"/>
        </w:rPr>
      </w:pPr>
      <w:r>
        <w:rPr>
          <w:sz w:val="28"/>
          <w:szCs w:val="28"/>
        </w:rPr>
        <w:t xml:space="preserve">      3. Контроль за исполнением настоящего постановления возложить на начальника  отдела Администрации Сторожевского сельсовета Большесолдатского района.</w:t>
      </w:r>
    </w:p>
    <w:p w:rsidR="00882772" w:rsidRDefault="00882772" w:rsidP="00882772">
      <w:pPr>
        <w:pStyle w:val="aa"/>
        <w:jc w:val="both"/>
        <w:rPr>
          <w:sz w:val="28"/>
          <w:szCs w:val="28"/>
        </w:rPr>
      </w:pPr>
      <w:r>
        <w:rPr>
          <w:sz w:val="28"/>
          <w:szCs w:val="28"/>
        </w:rPr>
        <w:t xml:space="preserve">      4. Постановление вст</w:t>
      </w:r>
      <w:r w:rsidR="008F24EB">
        <w:rPr>
          <w:sz w:val="28"/>
          <w:szCs w:val="28"/>
        </w:rPr>
        <w:t>упает в силу со дня  подписания.</w:t>
      </w:r>
    </w:p>
    <w:p w:rsidR="00882772" w:rsidRDefault="00882772" w:rsidP="00882772">
      <w:pPr>
        <w:pStyle w:val="aa"/>
        <w:spacing w:before="0" w:beforeAutospacing="0" w:after="0" w:afterAutospacing="0"/>
        <w:jc w:val="both"/>
        <w:rPr>
          <w:sz w:val="28"/>
          <w:szCs w:val="28"/>
        </w:rPr>
      </w:pPr>
    </w:p>
    <w:p w:rsidR="00882772" w:rsidRDefault="00882772" w:rsidP="00882772">
      <w:pPr>
        <w:pStyle w:val="aa"/>
        <w:spacing w:before="0" w:beforeAutospacing="0" w:after="0" w:afterAutospacing="0"/>
        <w:jc w:val="both"/>
        <w:rPr>
          <w:sz w:val="28"/>
          <w:szCs w:val="28"/>
        </w:rPr>
      </w:pPr>
    </w:p>
    <w:p w:rsidR="00882772" w:rsidRDefault="00882772" w:rsidP="00882772">
      <w:pPr>
        <w:pStyle w:val="aa"/>
        <w:spacing w:before="0" w:beforeAutospacing="0" w:after="0" w:afterAutospacing="0"/>
        <w:jc w:val="both"/>
        <w:rPr>
          <w:sz w:val="28"/>
          <w:szCs w:val="28"/>
        </w:rPr>
      </w:pPr>
    </w:p>
    <w:p w:rsidR="00882772" w:rsidRDefault="00882772" w:rsidP="00882772">
      <w:pPr>
        <w:pStyle w:val="aa"/>
        <w:spacing w:before="0" w:beforeAutospacing="0" w:after="0" w:afterAutospacing="0"/>
        <w:jc w:val="both"/>
        <w:rPr>
          <w:sz w:val="28"/>
          <w:szCs w:val="28"/>
        </w:rPr>
      </w:pPr>
      <w:r>
        <w:rPr>
          <w:sz w:val="28"/>
          <w:szCs w:val="28"/>
        </w:rPr>
        <w:t>Глава Сторожевского сельсовета   </w:t>
      </w:r>
    </w:p>
    <w:p w:rsidR="00882772" w:rsidRDefault="00882772" w:rsidP="00882772">
      <w:pPr>
        <w:pStyle w:val="aa"/>
        <w:spacing w:before="0" w:beforeAutospacing="0" w:after="0" w:afterAutospacing="0"/>
        <w:rPr>
          <w:sz w:val="28"/>
          <w:szCs w:val="28"/>
        </w:rPr>
      </w:pPr>
      <w:r>
        <w:rPr>
          <w:sz w:val="28"/>
          <w:szCs w:val="28"/>
        </w:rPr>
        <w:t>Большесолдатского района                                                           А.С.Петин</w:t>
      </w:r>
    </w:p>
    <w:p w:rsidR="00D65BCB" w:rsidRDefault="00D65BCB">
      <w:pPr>
        <w:pStyle w:val="ConsPlusNormal"/>
        <w:jc w:val="both"/>
        <w:rPr>
          <w:rFonts w:ascii="Times New Roman" w:hAnsi="Times New Roman" w:cs="Times New Roman"/>
          <w:sz w:val="24"/>
          <w:szCs w:val="24"/>
        </w:rPr>
      </w:pPr>
    </w:p>
    <w:p w:rsidR="000B2762" w:rsidRDefault="000B2762">
      <w:pPr>
        <w:pStyle w:val="ConsPlusNormal"/>
        <w:jc w:val="both"/>
        <w:rPr>
          <w:rFonts w:ascii="Times New Roman" w:hAnsi="Times New Roman" w:cs="Times New Roman"/>
          <w:sz w:val="24"/>
          <w:szCs w:val="24"/>
        </w:rPr>
      </w:pPr>
      <w:bookmarkStart w:id="0" w:name="_GoBack"/>
      <w:bookmarkEnd w:id="0"/>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614CC8" w:rsidRDefault="00614CC8">
      <w:pPr>
        <w:pStyle w:val="ConsPlusNormal"/>
        <w:jc w:val="both"/>
        <w:rPr>
          <w:rFonts w:ascii="Times New Roman" w:hAnsi="Times New Roman" w:cs="Times New Roman"/>
          <w:sz w:val="24"/>
          <w:szCs w:val="24"/>
        </w:rPr>
      </w:pPr>
    </w:p>
    <w:p w:rsidR="00D65BCB" w:rsidRDefault="00263125">
      <w:pPr>
        <w:pStyle w:val="ConsPlusTitle"/>
        <w:jc w:val="center"/>
        <w:rPr>
          <w:rFonts w:ascii="Times New Roman" w:hAnsi="Times New Roman" w:cs="Times New Roman"/>
          <w:sz w:val="24"/>
          <w:szCs w:val="24"/>
        </w:rPr>
      </w:pPr>
      <w:bookmarkStart w:id="1" w:name="P60"/>
      <w:bookmarkEnd w:id="1"/>
      <w:r w:rsidRPr="00305031">
        <w:rPr>
          <w:rFonts w:ascii="Times New Roman" w:hAnsi="Times New Roman" w:cs="Times New Roman"/>
          <w:sz w:val="24"/>
          <w:szCs w:val="24"/>
        </w:rPr>
        <w:lastRenderedPageBreak/>
        <w:t>ПОРЯДОК</w:t>
      </w:r>
    </w:p>
    <w:p w:rsidR="000B2762" w:rsidRPr="00305031" w:rsidRDefault="000B2762">
      <w:pPr>
        <w:pStyle w:val="ConsPlusTitle"/>
        <w:jc w:val="center"/>
        <w:rPr>
          <w:rFonts w:ascii="Times New Roman" w:hAnsi="Times New Roman" w:cs="Times New Roman"/>
          <w:sz w:val="24"/>
          <w:szCs w:val="24"/>
        </w:rPr>
      </w:pPr>
    </w:p>
    <w:p w:rsidR="00305031" w:rsidRPr="00305031" w:rsidRDefault="00263125" w:rsidP="00305031">
      <w:pPr>
        <w:pStyle w:val="ConsPlusTitle"/>
        <w:jc w:val="center"/>
        <w:rPr>
          <w:rFonts w:ascii="Times New Roman" w:hAnsi="Times New Roman" w:cs="Times New Roman"/>
          <w:sz w:val="24"/>
          <w:szCs w:val="24"/>
        </w:rPr>
      </w:pPr>
      <w:r w:rsidRPr="00305031">
        <w:rPr>
          <w:rFonts w:ascii="Times New Roman" w:hAnsi="Times New Roman" w:cs="Times New Roman"/>
          <w:sz w:val="24"/>
          <w:szCs w:val="24"/>
        </w:rPr>
        <w:t>УЧЕТА БЮДЖЕТНЫХ И ДЕНЕЖНЫХ ОБЯЗАТЕЛЬСТВ ПОЛУЧАТЕЛЕЙ СРЕДСТВ БЮДЖЕТА</w:t>
      </w:r>
      <w:r w:rsidR="00305031" w:rsidRPr="00305031">
        <w:rPr>
          <w:rFonts w:ascii="Times New Roman" w:hAnsi="Times New Roman" w:cs="Times New Roman"/>
          <w:sz w:val="24"/>
          <w:szCs w:val="24"/>
        </w:rPr>
        <w:t xml:space="preserve"> СТОРОЖЕВСКОГО СЕЛЬСОВЕТА БОЛЬШЕСОЛДАТСКОГО РАЙОНА КУРСКОЙ ОБЛАСТИ</w:t>
      </w:r>
    </w:p>
    <w:p w:rsidR="00D65BCB" w:rsidRPr="00305031" w:rsidRDefault="00A375C3" w:rsidP="00A375C3">
      <w:pPr>
        <w:pStyle w:val="ConsPlusTitle"/>
        <w:jc w:val="center"/>
        <w:rPr>
          <w:rFonts w:ascii="Times New Roman" w:hAnsi="Times New Roman" w:cs="Times New Roman"/>
          <w:sz w:val="24"/>
          <w:szCs w:val="24"/>
        </w:rPr>
      </w:pPr>
      <w:r w:rsidRPr="00305031">
        <w:rPr>
          <w:rFonts w:ascii="Times New Roman" w:hAnsi="Times New Roman" w:cs="Times New Roman"/>
          <w:sz w:val="24"/>
          <w:szCs w:val="24"/>
        </w:rPr>
        <w:t>ОРГАНОМ, ОСУЩЕСТВЛЯЮЩИМ ПОЛНОМОЧИЯ ПО УЧЕТУ БЮДЖЕТНЫХ И ДЕНЕЖНЫХ ОБЯЗАТЕЛЬСТВ</w:t>
      </w:r>
    </w:p>
    <w:p w:rsidR="00D65BCB" w:rsidRPr="00305031" w:rsidRDefault="00D65BCB">
      <w:pPr>
        <w:spacing w:after="1"/>
        <w:rPr>
          <w:rFonts w:ascii="Times New Roman" w:hAnsi="Times New Roman" w:cs="Times New Roman"/>
          <w:sz w:val="24"/>
          <w:szCs w:val="24"/>
        </w:rPr>
      </w:pP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D65BCB" w:rsidRDefault="00D65BCB">
      <w:pPr>
        <w:pStyle w:val="ConsPlusNormal"/>
        <w:jc w:val="both"/>
        <w:rPr>
          <w:rFonts w:ascii="Times New Roman" w:hAnsi="Times New Roman" w:cs="Times New Roman"/>
          <w:sz w:val="24"/>
          <w:szCs w:val="24"/>
        </w:rPr>
      </w:pPr>
    </w:p>
    <w:p w:rsidR="00D65BCB" w:rsidRDefault="002631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sidR="00305031">
        <w:rPr>
          <w:rFonts w:ascii="Times New Roman" w:hAnsi="Times New Roman" w:cs="Times New Roman"/>
          <w:sz w:val="24"/>
          <w:szCs w:val="24"/>
        </w:rPr>
        <w:t xml:space="preserve">Сторожевского сельсовета Большесолдатского района Курской области </w:t>
      </w:r>
      <w:r>
        <w:rPr>
          <w:rFonts w:ascii="Times New Roman" w:hAnsi="Times New Roman" w:cs="Times New Roman"/>
          <w:sz w:val="24"/>
          <w:szCs w:val="24"/>
        </w:rPr>
        <w:t xml:space="preserve">(далее - Порядок) устанавливает порядок исполнения  бюджета </w:t>
      </w:r>
      <w:r w:rsidR="00305031">
        <w:rPr>
          <w:rFonts w:ascii="Times New Roman" w:hAnsi="Times New Roman" w:cs="Times New Roman"/>
          <w:sz w:val="24"/>
          <w:szCs w:val="24"/>
        </w:rPr>
        <w:t>Сторожевского сельсовета Большесолдатского района Курской области</w:t>
      </w:r>
      <w:r>
        <w:rPr>
          <w:rFonts w:ascii="Times New Roman" w:hAnsi="Times New Roman" w:cs="Times New Roman"/>
          <w:sz w:val="24"/>
          <w:szCs w:val="24"/>
        </w:rPr>
        <w:t xml:space="preserve">по расходам в части учета </w:t>
      </w:r>
      <w:r w:rsidR="00A375C3" w:rsidRPr="00B05C68">
        <w:rPr>
          <w:rFonts w:ascii="Times New Roman" w:hAnsi="Times New Roman" w:cs="Times New Roman"/>
          <w:sz w:val="24"/>
          <w:szCs w:val="24"/>
        </w:rPr>
        <w:t xml:space="preserve">органом, осуществляющим </w:t>
      </w:r>
      <w:r w:rsidR="005D64BC" w:rsidRPr="00B05C68">
        <w:rPr>
          <w:rFonts w:ascii="Times New Roman" w:hAnsi="Times New Roman" w:cs="Times New Roman"/>
          <w:sz w:val="24"/>
          <w:szCs w:val="24"/>
        </w:rPr>
        <w:t>полномочия по учету бюджетных и денежных обязательств</w:t>
      </w:r>
      <w:r w:rsidR="00150EF5" w:rsidRPr="00B05C68">
        <w:rPr>
          <w:rFonts w:ascii="Times New Roman" w:hAnsi="Times New Roman" w:cs="Times New Roman"/>
          <w:sz w:val="24"/>
          <w:szCs w:val="24"/>
        </w:rPr>
        <w:t>,</w:t>
      </w:r>
      <w:r w:rsidR="00150EF5">
        <w:rPr>
          <w:rFonts w:ascii="Times New Roman" w:hAnsi="Times New Roman" w:cs="Times New Roman"/>
          <w:sz w:val="24"/>
          <w:szCs w:val="24"/>
        </w:rPr>
        <w:t xml:space="preserve"> бюджетных и денежных обязательств</w:t>
      </w:r>
      <w:r>
        <w:rPr>
          <w:rFonts w:ascii="Times New Roman" w:hAnsi="Times New Roman" w:cs="Times New Roman"/>
          <w:sz w:val="24"/>
          <w:szCs w:val="24"/>
        </w:rPr>
        <w:t xml:space="preserve"> получателей средств  бюджета</w:t>
      </w:r>
      <w:r w:rsidR="00962037">
        <w:rPr>
          <w:rFonts w:ascii="Times New Roman" w:hAnsi="Times New Roman" w:cs="Times New Roman"/>
          <w:sz w:val="24"/>
          <w:szCs w:val="24"/>
        </w:rPr>
        <w:t>Сторожевского сельсовета Большесолдатского района Курской области</w:t>
      </w:r>
      <w:r>
        <w:rPr>
          <w:rFonts w:ascii="Times New Roman" w:hAnsi="Times New Roman" w:cs="Times New Roman"/>
          <w:sz w:val="24"/>
          <w:szCs w:val="24"/>
        </w:rPr>
        <w:t xml:space="preserve"> (далее - соответственно бюджетные обязательства, денежные обязательства).</w:t>
      </w:r>
    </w:p>
    <w:p w:rsidR="00D65BCB" w:rsidRPr="00B05C68"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263125">
        <w:rPr>
          <w:rFonts w:ascii="Times New Roman" w:hAnsi="Times New Roman" w:cs="Times New Roman"/>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1</w:t>
        </w:r>
      </w:hyperlink>
      <w:r w:rsidR="00263125" w:rsidRPr="00BB06CF">
        <w:rPr>
          <w:rFonts w:ascii="Times New Roman" w:hAnsi="Times New Roman" w:cs="Times New Roman"/>
          <w:sz w:val="24"/>
          <w:szCs w:val="24"/>
        </w:rPr>
        <w:t xml:space="preserve"> к</w:t>
      </w:r>
      <w:r w:rsidR="00263125"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2</w:t>
        </w:r>
      </w:hyperlink>
      <w:r w:rsidR="00263125" w:rsidRPr="00B05C68">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w:t>
      </w:r>
      <w:r w:rsidR="00962037">
        <w:rPr>
          <w:rFonts w:ascii="Times New Roman" w:hAnsi="Times New Roman" w:cs="Times New Roman"/>
          <w:sz w:val="24"/>
          <w:szCs w:val="24"/>
        </w:rPr>
        <w:t>Сторожевского сельсовета Большесолдатского района Курской области</w:t>
      </w:r>
      <w:r w:rsidR="00263125" w:rsidRPr="00B05C68">
        <w:rPr>
          <w:rFonts w:ascii="Times New Roman" w:hAnsi="Times New Roman" w:cs="Times New Roman"/>
          <w:sz w:val="24"/>
          <w:szCs w:val="24"/>
        </w:rPr>
        <w:t xml:space="preserve"> или </w:t>
      </w:r>
      <w:r w:rsidR="005D64BC"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B05C68">
        <w:rPr>
          <w:rFonts w:ascii="Times New Roman" w:hAnsi="Times New Roman" w:cs="Times New Roman"/>
          <w:sz w:val="24"/>
          <w:szCs w:val="24"/>
        </w:rPr>
        <w:t>, в случаях, установленных Порядком.</w:t>
      </w:r>
    </w:p>
    <w:p w:rsidR="00D65BCB" w:rsidRDefault="00BB06CF"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263125"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B05C68">
        <w:rPr>
          <w:rFonts w:ascii="Times New Roman" w:hAnsi="Times New Roman" w:cs="Times New Roman"/>
          <w:sz w:val="24"/>
          <w:szCs w:val="24"/>
        </w:rPr>
        <w:t xml:space="preserve"> в информационной системе органа, осуществляющего полномочия по учету бюджетных и денежных обязательств</w:t>
      </w:r>
      <w:r w:rsidR="00263125">
        <w:rPr>
          <w:rFonts w:ascii="Times New Roman" w:hAnsi="Times New Roman" w:cs="Times New Roman"/>
          <w:sz w:val="24"/>
          <w:szCs w:val="24"/>
        </w:rPr>
        <w:t>и подписываются электронной подписью (далее - электронная подпись) лица, уполномоченного действовать от имени получателя средствбюджета</w:t>
      </w:r>
      <w:r w:rsidR="00962037">
        <w:rPr>
          <w:rFonts w:ascii="Times New Roman" w:hAnsi="Times New Roman" w:cs="Times New Roman"/>
          <w:sz w:val="24"/>
          <w:szCs w:val="24"/>
        </w:rPr>
        <w:t>Сторожевского сельсовета Большесолдатского района Курской области</w:t>
      </w:r>
      <w:r w:rsidR="00263125">
        <w:rPr>
          <w:rFonts w:ascii="Times New Roman" w:hAnsi="Times New Roman" w:cs="Times New Roman"/>
          <w:sz w:val="24"/>
          <w:szCs w:val="24"/>
        </w:rPr>
        <w:t xml:space="preserve"> или в случаях, предусмотренных </w:t>
      </w:r>
      <w:hyperlink w:anchor="P105" w:history="1">
        <w:r w:rsidR="00263125" w:rsidRPr="004C0567">
          <w:rPr>
            <w:rFonts w:ascii="Times New Roman" w:hAnsi="Times New Roman" w:cs="Times New Roman"/>
            <w:sz w:val="24"/>
            <w:szCs w:val="24"/>
          </w:rPr>
          <w:t>абзацами девятым</w:t>
        </w:r>
      </w:hyperlink>
      <w:r w:rsidR="00263125" w:rsidRPr="004C0567">
        <w:rPr>
          <w:rFonts w:ascii="Times New Roman" w:hAnsi="Times New Roman" w:cs="Times New Roman"/>
          <w:sz w:val="24"/>
          <w:szCs w:val="24"/>
        </w:rPr>
        <w:t xml:space="preserve"> и </w:t>
      </w:r>
      <w:hyperlink w:anchor="P107" w:history="1">
        <w:r w:rsidR="00263125"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6</w:t>
      </w:r>
      <w:r w:rsidR="00263125" w:rsidRPr="004C0567">
        <w:rPr>
          <w:rFonts w:ascii="Times New Roman" w:hAnsi="Times New Roman" w:cs="Times New Roman"/>
          <w:sz w:val="24"/>
          <w:szCs w:val="24"/>
        </w:rPr>
        <w:t xml:space="preserve">, </w:t>
      </w:r>
      <w:hyperlink w:anchor="P224" w:history="1">
        <w:r w:rsidR="00263125" w:rsidRPr="004C0567">
          <w:rPr>
            <w:rFonts w:ascii="Times New Roman" w:hAnsi="Times New Roman" w:cs="Times New Roman"/>
            <w:sz w:val="24"/>
            <w:szCs w:val="24"/>
          </w:rPr>
          <w:t xml:space="preserve">абзацами </w:t>
        </w:r>
        <w:r w:rsidR="00D853AE" w:rsidRPr="004C0567">
          <w:rPr>
            <w:rFonts w:ascii="Times New Roman" w:hAnsi="Times New Roman" w:cs="Times New Roman"/>
            <w:sz w:val="24"/>
            <w:szCs w:val="24"/>
          </w:rPr>
          <w:t>сед</w:t>
        </w:r>
        <w:r w:rsidR="00BD5998" w:rsidRPr="004C0567">
          <w:rPr>
            <w:rFonts w:ascii="Times New Roman" w:hAnsi="Times New Roman" w:cs="Times New Roman"/>
            <w:sz w:val="24"/>
            <w:szCs w:val="24"/>
          </w:rPr>
          <w:t>ь</w:t>
        </w:r>
        <w:r w:rsidR="00D853AE" w:rsidRPr="004C0567">
          <w:rPr>
            <w:rFonts w:ascii="Times New Roman" w:hAnsi="Times New Roman" w:cs="Times New Roman"/>
            <w:sz w:val="24"/>
            <w:szCs w:val="24"/>
          </w:rPr>
          <w:t>мым</w:t>
        </w:r>
        <w:r w:rsidR="00263125" w:rsidRPr="004C0567">
          <w:rPr>
            <w:rFonts w:ascii="Times New Roman" w:hAnsi="Times New Roman" w:cs="Times New Roman"/>
            <w:sz w:val="24"/>
            <w:szCs w:val="24"/>
          </w:rPr>
          <w:t xml:space="preserve"> и</w:t>
        </w:r>
      </w:hyperlink>
      <w:r w:rsidR="00D853AE" w:rsidRPr="004C0567">
        <w:rPr>
          <w:rFonts w:ascii="Times New Roman" w:hAnsi="Times New Roman" w:cs="Times New Roman"/>
          <w:sz w:val="24"/>
          <w:szCs w:val="24"/>
        </w:rPr>
        <w:t>восьмым</w:t>
      </w:r>
      <w:hyperlink w:anchor="P226" w:history="1">
        <w:r w:rsidR="00263125" w:rsidRPr="004C0567">
          <w:rPr>
            <w:rFonts w:ascii="Times New Roman" w:hAnsi="Times New Roman" w:cs="Times New Roman"/>
            <w:sz w:val="24"/>
            <w:szCs w:val="24"/>
          </w:rPr>
          <w:t xml:space="preserve"> пункта 2</w:t>
        </w:r>
      </w:hyperlink>
      <w:r w:rsidR="004C0567" w:rsidRPr="004C0567">
        <w:rPr>
          <w:rFonts w:ascii="Times New Roman" w:hAnsi="Times New Roman" w:cs="Times New Roman"/>
          <w:sz w:val="24"/>
          <w:szCs w:val="24"/>
        </w:rPr>
        <w:t>1</w:t>
      </w:r>
      <w:r w:rsidR="00263125" w:rsidRPr="004C0567">
        <w:rPr>
          <w:rFonts w:ascii="Times New Roman" w:hAnsi="Times New Roman" w:cs="Times New Roman"/>
          <w:sz w:val="24"/>
          <w:szCs w:val="24"/>
        </w:rPr>
        <w:t xml:space="preserve"> на</w:t>
      </w:r>
      <w:r w:rsidR="00263125">
        <w:rPr>
          <w:rFonts w:ascii="Times New Roman" w:hAnsi="Times New Roman" w:cs="Times New Roman"/>
          <w:sz w:val="24"/>
          <w:szCs w:val="24"/>
        </w:rPr>
        <w:t xml:space="preserve">стоящего Порядка, </w:t>
      </w:r>
      <w:r w:rsidR="00263125" w:rsidRPr="00B05C68">
        <w:rPr>
          <w:rFonts w:ascii="Times New Roman" w:hAnsi="Times New Roman" w:cs="Times New Roman"/>
          <w:sz w:val="24"/>
          <w:szCs w:val="24"/>
        </w:rPr>
        <w:t xml:space="preserve">- </w:t>
      </w:r>
      <w:r w:rsidR="004211D4" w:rsidRPr="00B05C68">
        <w:rPr>
          <w:rFonts w:ascii="Times New Roman" w:hAnsi="Times New Roman" w:cs="Times New Roman"/>
          <w:sz w:val="24"/>
          <w:szCs w:val="24"/>
        </w:rPr>
        <w:t>органа, осуществляющего полномочия по учету бюджетных и денежных обязательств</w:t>
      </w:r>
      <w:r w:rsidR="00263125" w:rsidRPr="00B05C68">
        <w:rPr>
          <w:rFonts w:ascii="Times New Roman" w:hAnsi="Times New Roman" w:cs="Times New Roman"/>
          <w:sz w:val="24"/>
          <w:szCs w:val="24"/>
        </w:rPr>
        <w:t>.</w:t>
      </w:r>
    </w:p>
    <w:p w:rsidR="00764490"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263125">
        <w:rPr>
          <w:rFonts w:ascii="Times New Roman" w:hAnsi="Times New Roman" w:cs="Times New Roman"/>
          <w:sz w:val="24"/>
          <w:szCs w:val="24"/>
        </w:rPr>
        <w:t>. Лица, имеющие право действовать от имени получателя средств бюджета</w:t>
      </w:r>
      <w:r w:rsidR="00962037">
        <w:rPr>
          <w:rFonts w:ascii="Times New Roman" w:hAnsi="Times New Roman" w:cs="Times New Roman"/>
          <w:sz w:val="24"/>
          <w:szCs w:val="24"/>
        </w:rPr>
        <w:t>Сторожевского сельсовета Большесолдатского района Курской области</w:t>
      </w:r>
      <w:r w:rsidR="00263125">
        <w:rPr>
          <w:rFonts w:ascii="Times New Roman" w:hAnsi="Times New Roman" w:cs="Times New Roman"/>
          <w:sz w:val="24"/>
          <w:szCs w:val="24"/>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Default="00263125">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w:t>
      </w:r>
      <w:r w:rsidR="009C29D5" w:rsidRPr="004C0567">
        <w:rPr>
          <w:rFonts w:ascii="Times New Roman" w:hAnsi="Times New Roman" w:cs="Times New Roman"/>
          <w:sz w:val="24"/>
          <w:szCs w:val="24"/>
        </w:rPr>
        <w:t xml:space="preserve"> органа, осуществляющего полномочия по учету бюджетных и денежных обязательств</w:t>
      </w:r>
      <w:r w:rsidRPr="004C0567">
        <w:rPr>
          <w:rFonts w:ascii="Times New Roman" w:hAnsi="Times New Roman" w:cs="Times New Roman"/>
          <w:sz w:val="24"/>
          <w:szCs w:val="24"/>
        </w:rPr>
        <w:t>, в соответствии с Порядком.</w:t>
      </w:r>
    </w:p>
    <w:p w:rsidR="008A3FD3" w:rsidRDefault="008A3FD3">
      <w:pPr>
        <w:pStyle w:val="ConsPlusNormal"/>
        <w:spacing w:before="220"/>
        <w:ind w:firstLine="540"/>
        <w:jc w:val="both"/>
        <w:rPr>
          <w:rFonts w:ascii="Times New Roman" w:hAnsi="Times New Roman" w:cs="Times New Roman"/>
          <w:sz w:val="24"/>
          <w:szCs w:val="24"/>
        </w:rPr>
      </w:pPr>
    </w:p>
    <w:p w:rsidR="008A3FD3" w:rsidRPr="00F877B3" w:rsidRDefault="008A3FD3">
      <w:pPr>
        <w:pStyle w:val="ConsPlusNormal"/>
        <w:spacing w:before="220"/>
        <w:ind w:firstLine="540"/>
        <w:jc w:val="both"/>
        <w:rPr>
          <w:rFonts w:ascii="Times New Roman" w:hAnsi="Times New Roman" w:cs="Times New Roman"/>
          <w:sz w:val="24"/>
          <w:szCs w:val="24"/>
        </w:rPr>
      </w:pP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D65BCB" w:rsidRDefault="00263125">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w:t>
      </w:r>
      <w:r w:rsidR="00962037">
        <w:rPr>
          <w:rFonts w:ascii="Times New Roman" w:hAnsi="Times New Roman" w:cs="Times New Roman"/>
          <w:sz w:val="24"/>
          <w:szCs w:val="24"/>
        </w:rPr>
        <w:t>Сторожевского сельсовета Большесолдатского района Курской области</w:t>
      </w:r>
    </w:p>
    <w:p w:rsidR="00D65BCB" w:rsidRDefault="00D65BCB">
      <w:pPr>
        <w:pStyle w:val="ConsPlusNormal"/>
        <w:jc w:val="both"/>
        <w:rPr>
          <w:rFonts w:ascii="Times New Roman" w:hAnsi="Times New Roman" w:cs="Times New Roman"/>
          <w:sz w:val="24"/>
          <w:szCs w:val="24"/>
        </w:rPr>
      </w:pPr>
    </w:p>
    <w:p w:rsidR="00D65BCB" w:rsidRDefault="00BB06CF">
      <w:pPr>
        <w:pStyle w:val="ConsPlusNormal"/>
        <w:ind w:firstLine="540"/>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5</w:t>
      </w:r>
      <w:r w:rsidR="00263125">
        <w:rPr>
          <w:rFonts w:ascii="Times New Roman" w:hAnsi="Times New Roman" w:cs="Times New Roman"/>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1E7C9D">
          <w:rPr>
            <w:rFonts w:ascii="Times New Roman" w:hAnsi="Times New Roman" w:cs="Times New Roman"/>
            <w:sz w:val="24"/>
            <w:szCs w:val="24"/>
          </w:rPr>
          <w:t>графе 2</w:t>
        </w:r>
      </w:hyperlink>
      <w:r w:rsidR="00263125">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962037">
        <w:rPr>
          <w:rFonts w:ascii="Times New Roman" w:hAnsi="Times New Roman" w:cs="Times New Roman"/>
          <w:sz w:val="24"/>
          <w:szCs w:val="24"/>
        </w:rPr>
        <w:t>Сторожевского сельсовета Большесолдатского района Курской области</w:t>
      </w:r>
      <w:r w:rsidR="00263125">
        <w:rPr>
          <w:rFonts w:ascii="Times New Roman" w:hAnsi="Times New Roman" w:cs="Times New Roman"/>
          <w:sz w:val="24"/>
          <w:szCs w:val="24"/>
        </w:rPr>
        <w:t>, и документов, подтверждающих возникновение денежных обязательств получателей средств бюджета</w:t>
      </w:r>
      <w:r w:rsidR="00962037">
        <w:rPr>
          <w:rFonts w:ascii="Times New Roman" w:hAnsi="Times New Roman" w:cs="Times New Roman"/>
          <w:sz w:val="24"/>
          <w:szCs w:val="24"/>
        </w:rPr>
        <w:t>Сторожевского сельсовета Большесолдатского района Курской области</w:t>
      </w:r>
      <w:r w:rsidR="00263125">
        <w:rPr>
          <w:rFonts w:ascii="Times New Roman" w:hAnsi="Times New Roman" w:cs="Times New Roman"/>
          <w:sz w:val="24"/>
          <w:szCs w:val="24"/>
        </w:rPr>
        <w:t xml:space="preserve">, согласно </w:t>
      </w:r>
      <w:hyperlink w:anchor="P1322" w:history="1">
        <w:r w:rsidR="00263125" w:rsidRPr="001E7C9D">
          <w:rPr>
            <w:rFonts w:ascii="Times New Roman" w:hAnsi="Times New Roman" w:cs="Times New Roman"/>
            <w:sz w:val="24"/>
            <w:szCs w:val="24"/>
          </w:rPr>
          <w:t xml:space="preserve">приложению </w:t>
        </w:r>
        <w:r w:rsidR="001E7C9D" w:rsidRPr="001E7C9D">
          <w:rPr>
            <w:rFonts w:ascii="Times New Roman" w:hAnsi="Times New Roman" w:cs="Times New Roman"/>
            <w:sz w:val="24"/>
            <w:szCs w:val="24"/>
          </w:rPr>
          <w:t>№</w:t>
        </w:r>
        <w:r w:rsidR="00263125" w:rsidRPr="001E7C9D">
          <w:rPr>
            <w:rFonts w:ascii="Times New Roman" w:hAnsi="Times New Roman" w:cs="Times New Roman"/>
            <w:sz w:val="24"/>
            <w:szCs w:val="24"/>
          </w:rPr>
          <w:t xml:space="preserve"> 4.1</w:t>
        </w:r>
      </w:hyperlink>
      <w:r w:rsidR="00263125">
        <w:rPr>
          <w:rFonts w:ascii="Times New Roman" w:hAnsi="Times New Roman" w:cs="Times New Roman"/>
          <w:sz w:val="24"/>
          <w:szCs w:val="24"/>
        </w:rPr>
        <w:t xml:space="preserve"> к Порядку  (далее соответственно - документы-основания, Перечень).</w:t>
      </w:r>
    </w:p>
    <w:p w:rsidR="00D65BCB"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263125">
        <w:rPr>
          <w:rFonts w:ascii="Times New Roman" w:hAnsi="Times New Roman" w:cs="Times New Roman"/>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1E7C9D">
          <w:rPr>
            <w:rFonts w:ascii="Times New Roman" w:hAnsi="Times New Roman" w:cs="Times New Roman"/>
            <w:sz w:val="24"/>
            <w:szCs w:val="24"/>
          </w:rPr>
          <w:t>пунктами 1</w:t>
        </w:r>
      </w:hyperlink>
      <w:r w:rsidR="00263125" w:rsidRPr="001E7C9D">
        <w:rPr>
          <w:rFonts w:ascii="Times New Roman" w:hAnsi="Times New Roman" w:cs="Times New Roman"/>
          <w:sz w:val="24"/>
          <w:szCs w:val="24"/>
        </w:rPr>
        <w:t xml:space="preserve"> и </w:t>
      </w:r>
      <w:hyperlink w:anchor="P1341" w:history="1">
        <w:r w:rsidR="00263125" w:rsidRPr="001E7C9D">
          <w:rPr>
            <w:rFonts w:ascii="Times New Roman" w:hAnsi="Times New Roman" w:cs="Times New Roman"/>
            <w:sz w:val="24"/>
            <w:szCs w:val="24"/>
          </w:rPr>
          <w:t>2</w:t>
        </w:r>
      </w:hyperlink>
      <w:r w:rsidR="00263125">
        <w:rPr>
          <w:rFonts w:ascii="Times New Roman" w:hAnsi="Times New Roman" w:cs="Times New Roman"/>
          <w:sz w:val="24"/>
          <w:szCs w:val="24"/>
        </w:rPr>
        <w:t xml:space="preserve"> графы 2 Перечня (далее - принимаемые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7"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008A3FD3">
          <w:rPr>
            <w:rFonts w:ascii="Times New Roman" w:hAnsi="Times New Roman" w:cs="Times New Roman"/>
            <w:sz w:val="24"/>
            <w:szCs w:val="24"/>
          </w:rPr>
          <w:t>12</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w:t>
      </w:r>
      <w:r w:rsidR="00962037">
        <w:rPr>
          <w:rFonts w:ascii="Times New Roman" w:hAnsi="Times New Roman" w:cs="Times New Roman"/>
          <w:sz w:val="24"/>
          <w:szCs w:val="24"/>
        </w:rPr>
        <w:t>Сторожевского сельсовета Большесолдатского района Курской области</w:t>
      </w:r>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00295C89"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D65BCB" w:rsidRPr="00733982" w:rsidRDefault="005253D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lastRenderedPageBreak/>
        <w:t>органом, осуществляющим полномочия по учету бюджетных и денежных обязательств</w:t>
      </w:r>
      <w:r w:rsidR="00263125" w:rsidRPr="00733982">
        <w:rPr>
          <w:rFonts w:ascii="Times New Roman" w:hAnsi="Times New Roman" w:cs="Times New Roman"/>
          <w:sz w:val="24"/>
          <w:szCs w:val="24"/>
        </w:rPr>
        <w:t>:</w:t>
      </w:r>
      <w:r w:rsidR="00263125" w:rsidRPr="00733982">
        <w:rPr>
          <w:rFonts w:ascii="Times New Roman" w:hAnsi="Times New Roman" w:cs="Times New Roman"/>
          <w:sz w:val="24"/>
          <w:szCs w:val="24"/>
        </w:rPr>
        <w:tab/>
      </w:r>
    </w:p>
    <w:p w:rsidR="00D65BCB" w:rsidRDefault="00263125">
      <w:pPr>
        <w:pStyle w:val="ConsPlusNormal"/>
        <w:spacing w:before="280"/>
        <w:ind w:firstLine="540"/>
        <w:jc w:val="both"/>
        <w:rPr>
          <w:rFonts w:ascii="Times New Roman" w:hAnsi="Times New Roman" w:cs="Times New Roman"/>
          <w:sz w:val="24"/>
          <w:szCs w:val="24"/>
        </w:rPr>
      </w:pPr>
      <w:bookmarkStart w:id="3" w:name="P105"/>
      <w:bookmarkEnd w:id="3"/>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sidR="00733982">
        <w:rPr>
          <w:rFonts w:ascii="Times New Roman" w:hAnsi="Times New Roman" w:cs="Times New Roman"/>
          <w:sz w:val="24"/>
          <w:szCs w:val="24"/>
        </w:rPr>
        <w:t xml:space="preserve"> графы 2 Перечня</w:t>
      </w:r>
      <w:r>
        <w:rPr>
          <w:rFonts w:ascii="Times New Roman" w:hAnsi="Times New Roman" w:cs="Times New Roman"/>
          <w:sz w:val="24"/>
          <w:szCs w:val="24"/>
        </w:rPr>
        <w:t>;</w:t>
      </w:r>
    </w:p>
    <w:p w:rsidR="00D65BCB" w:rsidRPr="00733982" w:rsidRDefault="00263125">
      <w:pPr>
        <w:pStyle w:val="ConsPlusNormal"/>
        <w:spacing w:before="220"/>
        <w:ind w:firstLine="540"/>
        <w:jc w:val="both"/>
        <w:rPr>
          <w:rFonts w:ascii="Times New Roman" w:hAnsi="Times New Roman" w:cs="Times New Roman"/>
          <w:sz w:val="24"/>
          <w:szCs w:val="24"/>
        </w:rPr>
      </w:pPr>
      <w:bookmarkStart w:id="4" w:name="P107"/>
      <w:bookmarkEnd w:id="4"/>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008A3FD3">
          <w:rPr>
            <w:rFonts w:ascii="Times New Roman" w:hAnsi="Times New Roman" w:cs="Times New Roman"/>
            <w:sz w:val="24"/>
            <w:szCs w:val="24"/>
          </w:rPr>
          <w:t>12</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00733982" w:rsidRPr="00733982">
        <w:rPr>
          <w:rFonts w:ascii="Times New Roman" w:hAnsi="Times New Roman" w:cs="Times New Roman"/>
          <w:sz w:val="24"/>
          <w:szCs w:val="24"/>
        </w:rPr>
        <w:t>1</w:t>
      </w:r>
      <w:r w:rsidRPr="00733982">
        <w:rPr>
          <w:rFonts w:ascii="Times New Roman" w:hAnsi="Times New Roman" w:cs="Times New Roman"/>
          <w:sz w:val="24"/>
          <w:szCs w:val="24"/>
        </w:rPr>
        <w:t xml:space="preserve"> и </w:t>
      </w:r>
      <w:hyperlink w:anchor="P232" w:history="1">
        <w:r w:rsidRPr="00733982">
          <w:rPr>
            <w:rFonts w:ascii="Times New Roman" w:hAnsi="Times New Roman" w:cs="Times New Roman"/>
            <w:sz w:val="24"/>
            <w:szCs w:val="24"/>
          </w:rPr>
          <w:t>2</w:t>
        </w:r>
      </w:hyperlink>
      <w:r w:rsidR="00733982" w:rsidRPr="00733982">
        <w:rPr>
          <w:rFonts w:ascii="Times New Roman" w:hAnsi="Times New Roman" w:cs="Times New Roman"/>
          <w:sz w:val="24"/>
          <w:szCs w:val="24"/>
        </w:rPr>
        <w:t>2</w:t>
      </w:r>
      <w:r w:rsidRPr="00733982">
        <w:rPr>
          <w:rFonts w:ascii="Times New Roman" w:hAnsi="Times New Roman" w:cs="Times New Roman"/>
          <w:sz w:val="24"/>
          <w:szCs w:val="24"/>
        </w:rPr>
        <w:t>Порядка.</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008A3FD3">
          <w:rPr>
            <w:rFonts w:ascii="Times New Roman" w:hAnsi="Times New Roman" w:cs="Times New Roman"/>
            <w:sz w:val="24"/>
            <w:szCs w:val="24"/>
          </w:rPr>
          <w:t>12</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962037">
        <w:rPr>
          <w:rFonts w:ascii="Times New Roman" w:hAnsi="Times New Roman" w:cs="Times New Roman"/>
          <w:sz w:val="24"/>
          <w:szCs w:val="24"/>
        </w:rPr>
        <w:t>Сторожевского сельсовета Большесолдатского района Курской области</w:t>
      </w:r>
      <w:r>
        <w:rPr>
          <w:rFonts w:ascii="Times New Roman" w:hAnsi="Times New Roman" w:cs="Times New Roman"/>
          <w:sz w:val="24"/>
          <w:szCs w:val="24"/>
        </w:rPr>
        <w:t>, типа бюджетного обязательства.</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263125">
        <w:rPr>
          <w:rFonts w:ascii="Times New Roman" w:hAnsi="Times New Roman" w:cs="Times New Roman"/>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94554E">
          <w:rPr>
            <w:rFonts w:ascii="Times New Roman" w:hAnsi="Times New Roman" w:cs="Times New Roman"/>
            <w:sz w:val="24"/>
            <w:szCs w:val="24"/>
          </w:rPr>
          <w:t>пунктом 4</w:t>
        </w:r>
      </w:hyperlink>
      <w:r w:rsidR="00263125">
        <w:rPr>
          <w:rFonts w:ascii="Times New Roman" w:hAnsi="Times New Roman" w:cs="Times New Roman"/>
          <w:sz w:val="24"/>
          <w:szCs w:val="24"/>
        </w:rPr>
        <w:t xml:space="preserve">графы 2 Перечня, направляются в </w:t>
      </w:r>
      <w:r w:rsidR="00263125"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962037">
        <w:rPr>
          <w:rFonts w:ascii="Times New Roman" w:hAnsi="Times New Roman" w:cs="Times New Roman"/>
          <w:sz w:val="24"/>
          <w:szCs w:val="24"/>
        </w:rPr>
        <w:t>Сторожевского сельсовета Большесолдатского района Курской области</w:t>
      </w:r>
      <w:r w:rsidR="00263125" w:rsidRPr="0094554E">
        <w:rPr>
          <w:rFonts w:ascii="Times New Roman" w:hAnsi="Times New Roman" w:cs="Times New Roman"/>
          <w:sz w:val="24"/>
          <w:szCs w:val="24"/>
        </w:rPr>
        <w:t>.</w:t>
      </w:r>
    </w:p>
    <w:p w:rsidR="00D65BCB" w:rsidRPr="0094554E" w:rsidRDefault="0094554E">
      <w:pPr>
        <w:pStyle w:val="ConsPlusNormal"/>
        <w:spacing w:before="220"/>
        <w:ind w:firstLine="540"/>
        <w:jc w:val="both"/>
        <w:rPr>
          <w:rFonts w:ascii="Times New Roman" w:hAnsi="Times New Roman" w:cs="Times New Roman"/>
          <w:sz w:val="24"/>
          <w:szCs w:val="24"/>
        </w:rPr>
      </w:pPr>
      <w:bookmarkStart w:id="5" w:name="P117"/>
      <w:bookmarkEnd w:id="5"/>
      <w:r>
        <w:rPr>
          <w:rFonts w:ascii="Times New Roman" w:hAnsi="Times New Roman" w:cs="Times New Roman"/>
          <w:sz w:val="24"/>
          <w:szCs w:val="24"/>
        </w:rPr>
        <w:t>8</w:t>
      </w:r>
      <w:r w:rsidR="00263125"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263125"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Default="00263125">
      <w:pPr>
        <w:pStyle w:val="ConsPlusNormal"/>
        <w:spacing w:before="220"/>
        <w:ind w:firstLine="540"/>
        <w:jc w:val="both"/>
        <w:rPr>
          <w:rFonts w:ascii="Times New Roman" w:hAnsi="Times New Roman" w:cs="Times New Roman"/>
          <w:sz w:val="24"/>
          <w:szCs w:val="24"/>
        </w:rPr>
      </w:pPr>
      <w:bookmarkStart w:id="6" w:name="P121"/>
      <w:bookmarkEnd w:id="6"/>
      <w:r w:rsidRPr="0094554E">
        <w:rPr>
          <w:rFonts w:ascii="Times New Roman" w:hAnsi="Times New Roman" w:cs="Times New Roman"/>
          <w:sz w:val="24"/>
          <w:szCs w:val="24"/>
        </w:rPr>
        <w:t>1</w:t>
      </w:r>
      <w:r w:rsidR="0094554E">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008A3FD3">
          <w:rPr>
            <w:rFonts w:ascii="Times New Roman" w:hAnsi="Times New Roman" w:cs="Times New Roman"/>
            <w:sz w:val="24"/>
            <w:szCs w:val="24"/>
          </w:rPr>
          <w:t>12</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w:t>
      </w:r>
      <w:r w:rsidR="00962037">
        <w:rPr>
          <w:rFonts w:ascii="Times New Roman" w:hAnsi="Times New Roman" w:cs="Times New Roman"/>
          <w:sz w:val="24"/>
          <w:szCs w:val="24"/>
        </w:rPr>
        <w:t>Сторожевского сельсовета Большесолдатского района Курской областис</w:t>
      </w:r>
      <w:r>
        <w:rPr>
          <w:rFonts w:ascii="Times New Roman" w:hAnsi="Times New Roman" w:cs="Times New Roman"/>
          <w:sz w:val="24"/>
          <w:szCs w:val="24"/>
        </w:rPr>
        <w:t xml:space="preserve">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00C43B86">
          <w:rPr>
            <w:rFonts w:ascii="Times New Roman" w:hAnsi="Times New Roman" w:cs="Times New Roman"/>
            <w:sz w:val="24"/>
            <w:szCs w:val="24"/>
          </w:rPr>
          <w:t>9</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w:t>
        </w:r>
      </w:hyperlink>
      <w:r w:rsidR="00C43B86">
        <w:t>1</w:t>
      </w:r>
      <w:r>
        <w:rPr>
          <w:rFonts w:ascii="Times New Roman" w:hAnsi="Times New Roman" w:cs="Times New Roman"/>
          <w:sz w:val="24"/>
          <w:szCs w:val="24"/>
        </w:rPr>
        <w:t>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008A3FD3">
          <w:rPr>
            <w:rFonts w:ascii="Times New Roman" w:hAnsi="Times New Roman" w:cs="Times New Roman"/>
            <w:sz w:val="24"/>
            <w:szCs w:val="24"/>
          </w:rPr>
          <w:t>12</w:t>
        </w:r>
      </w:hyperlink>
      <w:r w:rsidRPr="0094554E">
        <w:rPr>
          <w:rFonts w:ascii="Times New Roman" w:hAnsi="Times New Roman" w:cs="Times New Roman"/>
          <w:sz w:val="24"/>
          <w:szCs w:val="24"/>
        </w:rPr>
        <w:t xml:space="preserve"> графы 2 Перечня.</w:t>
      </w:r>
    </w:p>
    <w:p w:rsidR="00D65BCB"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lastRenderedPageBreak/>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008A3FD3">
          <w:rPr>
            <w:rFonts w:ascii="Times New Roman" w:hAnsi="Times New Roman" w:cs="Times New Roman"/>
            <w:sz w:val="24"/>
            <w:szCs w:val="24"/>
          </w:rPr>
          <w:t>12</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D65BCB" w:rsidRDefault="00263125">
      <w:pPr>
        <w:pStyle w:val="ConsPlusNormal"/>
        <w:spacing w:before="220"/>
        <w:ind w:firstLine="540"/>
        <w:jc w:val="both"/>
        <w:rPr>
          <w:rFonts w:ascii="Times New Roman" w:hAnsi="Times New Roman" w:cs="Times New Roman"/>
          <w:sz w:val="24"/>
          <w:szCs w:val="24"/>
        </w:rPr>
      </w:pPr>
      <w:bookmarkStart w:id="7" w:name="P129"/>
      <w:bookmarkEnd w:id="7"/>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972683">
        <w:rPr>
          <w:rFonts w:ascii="Times New Roman" w:hAnsi="Times New Roman" w:cs="Times New Roman"/>
          <w:sz w:val="24"/>
          <w:szCs w:val="24"/>
        </w:rPr>
        <w:t xml:space="preserve">Сторожевского сельсовета Большесолдатского района Курской области </w:t>
      </w:r>
      <w:r>
        <w:rPr>
          <w:rFonts w:ascii="Times New Roman" w:hAnsi="Times New Roman" w:cs="Times New Roman"/>
          <w:sz w:val="24"/>
          <w:szCs w:val="24"/>
        </w:rPr>
        <w:t xml:space="preserve">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D65BCB" w:rsidRDefault="00263125">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D65BCB" w:rsidRDefault="00263125">
      <w:pPr>
        <w:pStyle w:val="ConsPlusNormal"/>
        <w:spacing w:before="220"/>
        <w:ind w:firstLine="540"/>
        <w:jc w:val="both"/>
        <w:rPr>
          <w:rFonts w:ascii="Times New Roman" w:hAnsi="Times New Roman" w:cs="Times New Roman"/>
          <w:sz w:val="24"/>
          <w:szCs w:val="24"/>
        </w:rPr>
      </w:pPr>
      <w:bookmarkStart w:id="9" w:name="P133"/>
      <w:bookmarkEnd w:id="9"/>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972683">
        <w:rPr>
          <w:rFonts w:ascii="Times New Roman" w:hAnsi="Times New Roman" w:cs="Times New Roman"/>
          <w:sz w:val="24"/>
          <w:szCs w:val="24"/>
        </w:rPr>
        <w:t xml:space="preserve">Сторожевского сельсовета Большесолдатского района Курской области  </w:t>
      </w:r>
      <w:r>
        <w:rPr>
          <w:rFonts w:ascii="Times New Roman" w:hAnsi="Times New Roman" w:cs="Times New Roman"/>
          <w:sz w:val="24"/>
          <w:szCs w:val="24"/>
        </w:rPr>
        <w:t xml:space="preserve">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Default="00263125">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D65BCB" w:rsidRPr="008932E1"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D65BCB" w:rsidRPr="000639C1" w:rsidRDefault="00263125" w:rsidP="000639C1">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sidR="009868F8">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EB633E">
        <w:rPr>
          <w:rFonts w:ascii="Times New Roman" w:hAnsi="Times New Roman" w:cs="Times New Roman"/>
          <w:sz w:val="24"/>
          <w:szCs w:val="24"/>
        </w:rPr>
        <w:t>орган, осуществляющий полномочия по учету бюджетныхиденежных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w:t>
      </w:r>
      <w:r w:rsidRPr="000639C1">
        <w:rPr>
          <w:rFonts w:ascii="Times New Roman" w:hAnsi="Times New Roman" w:cs="Times New Roman"/>
          <w:sz w:val="24"/>
          <w:szCs w:val="24"/>
        </w:rPr>
        <w:lastRenderedPageBreak/>
        <w:t xml:space="preserve">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EB633E">
        <w:rPr>
          <w:rFonts w:ascii="Times New Roman" w:hAnsi="Times New Roman" w:cs="Times New Roman"/>
          <w:sz w:val="24"/>
          <w:szCs w:val="24"/>
        </w:rPr>
        <w:t>органа, осуществляющегополномочия по учету бюджетных и денежных обязательств</w:t>
      </w:r>
      <w:r w:rsidRPr="00EB633E">
        <w:rPr>
          <w:rFonts w:ascii="Times New Roman" w:hAnsi="Times New Roman" w:cs="Times New Roman"/>
          <w:sz w:val="24"/>
          <w:szCs w:val="24"/>
        </w:rPr>
        <w:t xml:space="preserve">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8"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39996), сизменениями, внесеннымиприказами Министерства финансов Российской Федерации от 9 июня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D65BCB" w:rsidRPr="000639C1" w:rsidRDefault="00263125">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972683">
        <w:rPr>
          <w:rFonts w:ascii="Times New Roman" w:hAnsi="Times New Roman" w:cs="Times New Roman"/>
          <w:sz w:val="24"/>
          <w:szCs w:val="24"/>
        </w:rPr>
        <w:t xml:space="preserve">Сторожевского сельсовета Большесолдатского района Курской области </w:t>
      </w:r>
      <w:r w:rsidRPr="000639C1">
        <w:rPr>
          <w:rFonts w:ascii="Times New Roman" w:hAnsi="Times New Roman" w:cs="Times New Roman"/>
          <w:sz w:val="24"/>
          <w:szCs w:val="24"/>
        </w:rPr>
        <w:t xml:space="preserve"> по соответствующему коду классификации расходов бюджета</w:t>
      </w:r>
      <w:r w:rsidR="00972683">
        <w:rPr>
          <w:rFonts w:ascii="Times New Roman" w:hAnsi="Times New Roman" w:cs="Times New Roman"/>
          <w:sz w:val="24"/>
          <w:szCs w:val="24"/>
        </w:rPr>
        <w:t>Сторожевского сельсовета Большесолдатского района Курской области</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00972683">
        <w:rPr>
          <w:rFonts w:ascii="Times New Roman" w:hAnsi="Times New Roman" w:cs="Times New Roman"/>
          <w:sz w:val="24"/>
          <w:szCs w:val="24"/>
        </w:rPr>
        <w:t>Сторожевского сельсовета</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972683">
        <w:rPr>
          <w:rFonts w:ascii="Times New Roman" w:hAnsi="Times New Roman" w:cs="Times New Roman"/>
          <w:sz w:val="24"/>
          <w:szCs w:val="24"/>
        </w:rPr>
        <w:t xml:space="preserve">Сторожевского сельсовета </w:t>
      </w:r>
      <w:r w:rsidRPr="000639C1">
        <w:rPr>
          <w:rFonts w:ascii="Times New Roman" w:hAnsi="Times New Roman" w:cs="Times New Roman"/>
          <w:sz w:val="24"/>
          <w:szCs w:val="24"/>
        </w:rPr>
        <w:t>и по объекту ФАИП (мероприятию по информатизации);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972683">
        <w:rPr>
          <w:rFonts w:ascii="Times New Roman" w:hAnsi="Times New Roman" w:cs="Times New Roman"/>
          <w:sz w:val="24"/>
          <w:szCs w:val="24"/>
        </w:rPr>
        <w:t>Сторожевского сельсовета Большесолдатского района Курской области</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972683">
        <w:rPr>
          <w:rFonts w:ascii="Times New Roman" w:hAnsi="Times New Roman" w:cs="Times New Roman"/>
          <w:sz w:val="24"/>
          <w:szCs w:val="24"/>
        </w:rPr>
        <w:t>Сторожевского сельсовета Большесолдатского района Курской области</w:t>
      </w:r>
      <w:r w:rsidRPr="000639C1">
        <w:rPr>
          <w:rFonts w:ascii="Times New Roman" w:hAnsi="Times New Roman" w:cs="Times New Roman"/>
          <w:sz w:val="24"/>
          <w:szCs w:val="24"/>
        </w:rPr>
        <w:t>;</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 xml:space="preserve">в </w:t>
      </w:r>
      <w:r w:rsidR="00F47F3F"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EB633E">
        <w:rPr>
          <w:rFonts w:ascii="Times New Roman" w:hAnsi="Times New Roman" w:cs="Times New Roman"/>
          <w:sz w:val="24"/>
          <w:szCs w:val="24"/>
        </w:rPr>
        <w:t>, данным</w:t>
      </w:r>
      <w:r w:rsidRPr="000639C1">
        <w:rPr>
          <w:rFonts w:ascii="Times New Roman" w:hAnsi="Times New Roman" w:cs="Times New Roman"/>
          <w:sz w:val="24"/>
          <w:szCs w:val="24"/>
        </w:rPr>
        <w:t xml:space="preserve"> об объектах ФАИП не осуществляется в части: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972683">
        <w:rPr>
          <w:rFonts w:ascii="Times New Roman" w:hAnsi="Times New Roman" w:cs="Times New Roman"/>
          <w:sz w:val="24"/>
          <w:szCs w:val="24"/>
        </w:rPr>
        <w:t>Сторожевского сельсовета Большесолдатского района Курской области</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4659E7"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972683">
        <w:rPr>
          <w:rFonts w:ascii="Times New Roman" w:hAnsi="Times New Roman" w:cs="Times New Roman"/>
          <w:sz w:val="24"/>
          <w:szCs w:val="24"/>
        </w:rPr>
        <w:t>Сторожевского сельсовета Большесолдатского района Курской области</w:t>
      </w:r>
      <w:r w:rsidRPr="000639C1">
        <w:rPr>
          <w:rFonts w:ascii="Times New Roman" w:hAnsi="Times New Roman" w:cs="Times New Roman"/>
          <w:sz w:val="24"/>
          <w:szCs w:val="24"/>
        </w:rPr>
        <w:t xml:space="preserve"> (государственного </w:t>
      </w:r>
      <w:r w:rsidRPr="000639C1">
        <w:rPr>
          <w:rFonts w:ascii="Times New Roman" w:hAnsi="Times New Roman" w:cs="Times New Roman"/>
          <w:sz w:val="24"/>
          <w:szCs w:val="24"/>
        </w:rPr>
        <w:lastRenderedPageBreak/>
        <w:t xml:space="preserve">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D65BCB" w:rsidRPr="004659E7" w:rsidRDefault="00263125">
      <w:pPr>
        <w:pStyle w:val="ConsPlusNormal"/>
        <w:spacing w:before="220"/>
        <w:ind w:firstLine="540"/>
        <w:jc w:val="both"/>
        <w:rPr>
          <w:rFonts w:ascii="Times New Roman" w:hAnsi="Times New Roman" w:cs="Times New Roman"/>
          <w:i/>
          <w:color w:val="FF0000"/>
          <w:sz w:val="24"/>
          <w:szCs w:val="24"/>
        </w:rPr>
      </w:pPr>
      <w:bookmarkStart w:id="14" w:name="P160"/>
      <w:bookmarkEnd w:id="14"/>
      <w:r w:rsidRPr="005B51A8">
        <w:rPr>
          <w:rFonts w:ascii="Times New Roman" w:hAnsi="Times New Roman" w:cs="Times New Roman"/>
          <w:sz w:val="24"/>
          <w:szCs w:val="24"/>
        </w:rPr>
        <w:t>1</w:t>
      </w:r>
      <w:r w:rsidR="004659E7">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004659E7" w:rsidRPr="004659E7">
        <w:rPr>
          <w:rFonts w:ascii="Times New Roman" w:hAnsi="Times New Roman" w:cs="Times New Roman"/>
          <w:sz w:val="24"/>
          <w:szCs w:val="24"/>
        </w:rPr>
        <w:t>0</w:t>
      </w:r>
      <w:r w:rsidRPr="004659E7">
        <w:rPr>
          <w:rFonts w:ascii="Times New Roman" w:hAnsi="Times New Roman" w:cs="Times New Roman"/>
          <w:sz w:val="24"/>
          <w:szCs w:val="24"/>
        </w:rPr>
        <w:t xml:space="preserve"> - </w:t>
      </w:r>
      <w:hyperlink w:anchor="P145" w:history="1">
        <w:r w:rsidRPr="004659E7">
          <w:rPr>
            <w:rFonts w:ascii="Times New Roman" w:hAnsi="Times New Roman" w:cs="Times New Roman"/>
            <w:sz w:val="24"/>
            <w:szCs w:val="24"/>
          </w:rPr>
          <w:t>1</w:t>
        </w:r>
      </w:hyperlink>
      <w:r w:rsidR="004659E7" w:rsidRPr="004659E7">
        <w:rPr>
          <w:rFonts w:ascii="Times New Roman" w:hAnsi="Times New Roman" w:cs="Times New Roman"/>
          <w:sz w:val="24"/>
          <w:szCs w:val="24"/>
        </w:rPr>
        <w:t>1</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Pr="004659E7">
        <w:rPr>
          <w:rFonts w:ascii="Times New Roman" w:hAnsi="Times New Roman" w:cs="Times New Roman"/>
          <w:sz w:val="24"/>
          <w:szCs w:val="24"/>
        </w:rPr>
        <w:t xml:space="preserve">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972683">
        <w:rPr>
          <w:rFonts w:ascii="Times New Roman" w:hAnsi="Times New Roman" w:cs="Times New Roman"/>
          <w:sz w:val="24"/>
          <w:szCs w:val="24"/>
        </w:rPr>
        <w:t>Сторожевского сельсовета Большесолдатского района Курской области</w:t>
      </w:r>
      <w:r w:rsidRPr="005B51A8">
        <w:rPr>
          <w:rFonts w:ascii="Times New Roman" w:hAnsi="Times New Roman" w:cs="Times New Roman"/>
          <w:sz w:val="24"/>
          <w:szCs w:val="24"/>
        </w:rPr>
        <w:t xml:space="preserve"> извещение о постановке на учет (измен</w:t>
      </w:r>
      <w:r w:rsidR="00F274C1" w:rsidRPr="005B51A8">
        <w:rPr>
          <w:rFonts w:ascii="Times New Roman" w:hAnsi="Times New Roman" w:cs="Times New Roman"/>
          <w:sz w:val="24"/>
          <w:szCs w:val="24"/>
        </w:rPr>
        <w:t>ении) бюджетного обязательства</w:t>
      </w:r>
      <w:r w:rsidRPr="005B51A8">
        <w:rPr>
          <w:rFonts w:ascii="Times New Roman" w:hAnsi="Times New Roman" w:cs="Times New Roman"/>
          <w:sz w:val="24"/>
          <w:szCs w:val="24"/>
        </w:rPr>
        <w:t xml:space="preserve">,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w:t>
      </w:r>
      <w:r w:rsidR="00F274C1" w:rsidRPr="004659E7">
        <w:rPr>
          <w:rFonts w:ascii="Times New Roman" w:hAnsi="Times New Roman" w:cs="Times New Roman"/>
          <w:sz w:val="24"/>
          <w:szCs w:val="24"/>
        </w:rPr>
        <w:t>, а также о номере реестровой записи в реестре контрактов (далее – Извещение о бюджетном обязательстве).</w:t>
      </w:r>
    </w:p>
    <w:p w:rsidR="005B51A8" w:rsidRPr="004659E7"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972683">
        <w:rPr>
          <w:rFonts w:ascii="Times New Roman" w:hAnsi="Times New Roman" w:cs="Times New Roman"/>
          <w:sz w:val="24"/>
          <w:szCs w:val="24"/>
        </w:rPr>
        <w:t>Сторожевского сельсовета Большесолдатского района Курской области</w:t>
      </w:r>
      <w:r w:rsidR="00D133E8"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00F274C1" w:rsidRPr="004659E7">
        <w:rPr>
          <w:rFonts w:ascii="Times New Roman" w:hAnsi="Times New Roman" w:cs="Times New Roman"/>
          <w:sz w:val="24"/>
          <w:szCs w:val="24"/>
        </w:rPr>
        <w:t xml:space="preserve">в информационной системе </w:t>
      </w:r>
      <w:r w:rsidRPr="004659E7">
        <w:rPr>
          <w:rFonts w:ascii="Times New Roman" w:hAnsi="Times New Roman" w:cs="Times New Roman"/>
          <w:sz w:val="24"/>
          <w:szCs w:val="24"/>
        </w:rPr>
        <w:t>в форме электронного документа</w:t>
      </w:r>
      <w:r w:rsidR="00AF10F0" w:rsidRPr="004659E7">
        <w:rPr>
          <w:rFonts w:ascii="Times New Roman" w:hAnsi="Times New Roman" w:cs="Times New Roman"/>
          <w:sz w:val="24"/>
          <w:szCs w:val="24"/>
        </w:rPr>
        <w:t>согласно</w:t>
      </w:r>
      <w:hyperlink w:anchor="P2860" w:history="1">
        <w:r w:rsidR="00AF10F0" w:rsidRPr="004659E7">
          <w:rPr>
            <w:rStyle w:val="a5"/>
            <w:rFonts w:ascii="Times New Roman" w:hAnsi="Times New Roman" w:cs="Times New Roman"/>
            <w:color w:val="auto"/>
            <w:sz w:val="24"/>
            <w:szCs w:val="24"/>
          </w:rPr>
          <w:t xml:space="preserve">приложению </w:t>
        </w:r>
        <w:r w:rsidR="004659E7">
          <w:rPr>
            <w:rStyle w:val="a5"/>
            <w:rFonts w:ascii="Times New Roman" w:hAnsi="Times New Roman" w:cs="Times New Roman"/>
            <w:color w:val="auto"/>
            <w:sz w:val="24"/>
            <w:szCs w:val="24"/>
          </w:rPr>
          <w:t>№</w:t>
        </w:r>
        <w:r w:rsidR="00AF10F0" w:rsidRPr="004659E7">
          <w:rPr>
            <w:rStyle w:val="a5"/>
            <w:rFonts w:ascii="Times New Roman" w:hAnsi="Times New Roman" w:cs="Times New Roman"/>
            <w:color w:val="auto"/>
            <w:sz w:val="24"/>
            <w:szCs w:val="24"/>
          </w:rPr>
          <w:t xml:space="preserve"> 11</w:t>
        </w:r>
      </w:hyperlink>
      <w:r w:rsidR="00AF10F0" w:rsidRPr="004659E7">
        <w:rPr>
          <w:rFonts w:ascii="Times New Roman" w:hAnsi="Times New Roman" w:cs="Times New Roman"/>
          <w:sz w:val="24"/>
          <w:szCs w:val="24"/>
        </w:rPr>
        <w:t xml:space="preserve"> к Порядку (код формы по </w:t>
      </w:r>
      <w:hyperlink r:id="rId9" w:history="1">
        <w:r w:rsidR="00AF10F0" w:rsidRPr="004659E7">
          <w:rPr>
            <w:rStyle w:val="a5"/>
            <w:rFonts w:ascii="Times New Roman" w:hAnsi="Times New Roman" w:cs="Times New Roman"/>
            <w:color w:val="auto"/>
            <w:sz w:val="24"/>
            <w:szCs w:val="24"/>
          </w:rPr>
          <w:t>ОКУД</w:t>
        </w:r>
      </w:hyperlink>
      <w:r w:rsidR="00AF10F0" w:rsidRPr="004659E7">
        <w:rPr>
          <w:rFonts w:ascii="Times New Roman" w:hAnsi="Times New Roman" w:cs="Times New Roman"/>
          <w:sz w:val="24"/>
          <w:szCs w:val="24"/>
        </w:rPr>
        <w:t xml:space="preserve"> 0506105),</w:t>
      </w:r>
      <w:r w:rsidRPr="004659E7">
        <w:rPr>
          <w:rFonts w:ascii="Times New Roman" w:hAnsi="Times New Roman" w:cs="Times New Roman"/>
          <w:sz w:val="24"/>
          <w:szCs w:val="24"/>
        </w:rPr>
        <w:t xml:space="preserve"> подписанного электронной подписью лица, уполномоченного действовать от имени </w:t>
      </w:r>
      <w:r w:rsidR="00F274C1" w:rsidRPr="004659E7">
        <w:rPr>
          <w:rFonts w:ascii="Times New Roman" w:hAnsi="Times New Roman" w:cs="Times New Roman"/>
          <w:sz w:val="24"/>
          <w:szCs w:val="24"/>
        </w:rPr>
        <w:t>органа, осуществляющего полномочия по учету бюджетных и денежных обязательств</w:t>
      </w:r>
      <w:r w:rsidR="005B51A8" w:rsidRPr="004659E7">
        <w:rPr>
          <w:rFonts w:ascii="Times New Roman" w:hAnsi="Times New Roman" w:cs="Times New Roman"/>
          <w:sz w:val="24"/>
          <w:szCs w:val="24"/>
        </w:rPr>
        <w:t>.</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972683">
        <w:rPr>
          <w:rFonts w:ascii="Times New Roman" w:hAnsi="Times New Roman" w:cs="Times New Roman"/>
          <w:sz w:val="24"/>
          <w:szCs w:val="24"/>
        </w:rPr>
        <w:t>Сторожевского сельсовета Большесолдатского района Курской области</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с 11 по 19 разряд - уникальный номер бюджетного обязательства, присваиваемый </w:t>
      </w:r>
      <w:r w:rsidR="00D47A87"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в</w:t>
      </w:r>
      <w:r w:rsidRPr="005B51A8">
        <w:rPr>
          <w:rFonts w:ascii="Times New Roman" w:hAnsi="Times New Roman" w:cs="Times New Roman"/>
          <w:sz w:val="24"/>
          <w:szCs w:val="24"/>
        </w:rPr>
        <w:t xml:space="preserve"> рамках одного календарного года.</w:t>
      </w:r>
    </w:p>
    <w:p w:rsidR="00D65BCB" w:rsidRPr="00944377" w:rsidRDefault="00263125">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sidR="004659E7">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972683">
        <w:rPr>
          <w:rFonts w:ascii="Times New Roman" w:hAnsi="Times New Roman" w:cs="Times New Roman"/>
          <w:sz w:val="24"/>
          <w:szCs w:val="24"/>
        </w:rPr>
        <w:t>Сторожевского сельсовета Большесолдатского района Курской области</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sidR="004659E7">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4659E7" w:rsidRDefault="0010534A">
      <w:pPr>
        <w:pStyle w:val="ConsPlusNormal"/>
        <w:spacing w:before="220"/>
        <w:ind w:firstLine="540"/>
        <w:jc w:val="both"/>
        <w:rPr>
          <w:rFonts w:ascii="Times New Roman" w:hAnsi="Times New Roman" w:cs="Times New Roman"/>
          <w:sz w:val="24"/>
          <w:szCs w:val="24"/>
        </w:rPr>
      </w:pPr>
      <w:hyperlink w:anchor="P129" w:history="1">
        <w:r w:rsidR="00263125" w:rsidRPr="004659E7">
          <w:rPr>
            <w:rFonts w:ascii="Times New Roman" w:hAnsi="Times New Roman" w:cs="Times New Roman"/>
            <w:sz w:val="24"/>
            <w:szCs w:val="24"/>
          </w:rPr>
          <w:t>абзацами пятым</w:t>
        </w:r>
      </w:hyperlink>
      <w:r w:rsidR="00263125" w:rsidRPr="004659E7">
        <w:rPr>
          <w:rFonts w:ascii="Times New Roman" w:hAnsi="Times New Roman" w:cs="Times New Roman"/>
          <w:sz w:val="24"/>
          <w:szCs w:val="24"/>
        </w:rPr>
        <w:t xml:space="preserve"> - </w:t>
      </w:r>
      <w:hyperlink w:anchor="P132" w:history="1">
        <w:r w:rsidR="00263125" w:rsidRPr="004659E7">
          <w:rPr>
            <w:rFonts w:ascii="Times New Roman" w:hAnsi="Times New Roman" w:cs="Times New Roman"/>
            <w:sz w:val="24"/>
            <w:szCs w:val="24"/>
          </w:rPr>
          <w:t>седьмым</w:t>
        </w:r>
      </w:hyperlink>
      <w:r w:rsidR="00263125" w:rsidRPr="004659E7">
        <w:rPr>
          <w:rFonts w:ascii="Times New Roman" w:hAnsi="Times New Roman" w:cs="Times New Roman"/>
          <w:sz w:val="24"/>
          <w:szCs w:val="24"/>
        </w:rPr>
        <w:t xml:space="preserve">, </w:t>
      </w:r>
      <w:hyperlink w:anchor="P136" w:history="1">
        <w:r w:rsidR="004659E7" w:rsidRPr="004659E7">
          <w:rPr>
            <w:rFonts w:ascii="Times New Roman" w:hAnsi="Times New Roman" w:cs="Times New Roman"/>
            <w:sz w:val="24"/>
            <w:szCs w:val="24"/>
          </w:rPr>
          <w:t>девятым</w:t>
        </w:r>
        <w:r w:rsidR="00263125" w:rsidRPr="004659E7">
          <w:rPr>
            <w:rFonts w:ascii="Times New Roman" w:hAnsi="Times New Roman" w:cs="Times New Roman"/>
            <w:sz w:val="24"/>
            <w:szCs w:val="24"/>
          </w:rPr>
          <w:t xml:space="preserve"> 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w:t>
      </w:r>
      <w:hyperlink w:anchor="P141" w:history="1">
        <w:r w:rsidR="00263125" w:rsidRPr="004659E7">
          <w:rPr>
            <w:rFonts w:ascii="Times New Roman" w:hAnsi="Times New Roman" w:cs="Times New Roman"/>
            <w:sz w:val="24"/>
            <w:szCs w:val="24"/>
          </w:rPr>
          <w:t>пункт</w:t>
        </w:r>
        <w:r w:rsidR="004659E7" w:rsidRPr="004659E7">
          <w:rPr>
            <w:rFonts w:ascii="Times New Roman" w:hAnsi="Times New Roman" w:cs="Times New Roman"/>
            <w:sz w:val="24"/>
            <w:szCs w:val="24"/>
          </w:rPr>
          <w:t>ом</w:t>
        </w:r>
        <w:r w:rsidR="00263125" w:rsidRPr="004659E7">
          <w:rPr>
            <w:rFonts w:ascii="Times New Roman" w:hAnsi="Times New Roman" w:cs="Times New Roman"/>
            <w:sz w:val="24"/>
            <w:szCs w:val="24"/>
          </w:rPr>
          <w:t xml:space="preserve"> 1</w:t>
        </w:r>
      </w:hyperlink>
      <w:hyperlink w:anchor="P145" w:history="1">
        <w:r w:rsidR="00263125" w:rsidRPr="004659E7">
          <w:rPr>
            <w:rFonts w:ascii="Times New Roman" w:hAnsi="Times New Roman" w:cs="Times New Roman"/>
            <w:sz w:val="24"/>
            <w:szCs w:val="24"/>
          </w:rPr>
          <w:t>1</w:t>
        </w:r>
      </w:hyperlink>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 xml:space="preserve">орган, осуществляющий полномочия по учету бюджетных и денежных </w:t>
      </w:r>
      <w:r w:rsidR="00D47A87" w:rsidRPr="004659E7">
        <w:rPr>
          <w:rFonts w:ascii="Times New Roman" w:hAnsi="Times New Roman" w:cs="Times New Roman"/>
          <w:sz w:val="24"/>
          <w:szCs w:val="24"/>
        </w:rPr>
        <w:lastRenderedPageBreak/>
        <w:t>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13</w:t>
        </w:r>
      </w:hyperlink>
      <w:r w:rsidR="00263125" w:rsidRPr="004659E7">
        <w:rPr>
          <w:rFonts w:ascii="Times New Roman" w:hAnsi="Times New Roman" w:cs="Times New Roman"/>
          <w:sz w:val="24"/>
          <w:szCs w:val="24"/>
        </w:rPr>
        <w:t xml:space="preserve"> Порядка, направляет получателю средствбюджета </w:t>
      </w:r>
      <w:r w:rsidR="0013256E">
        <w:rPr>
          <w:rFonts w:ascii="Times New Roman" w:hAnsi="Times New Roman" w:cs="Times New Roman"/>
          <w:sz w:val="24"/>
          <w:szCs w:val="24"/>
        </w:rPr>
        <w:t>Сторожевского сельсовета Большесолдатского района Курской области</w:t>
      </w:r>
      <w:r w:rsidR="00263125" w:rsidRPr="004659E7">
        <w:rPr>
          <w:rFonts w:ascii="Times New Roman" w:hAnsi="Times New Roman" w:cs="Times New Roman"/>
          <w:sz w:val="24"/>
          <w:szCs w:val="24"/>
        </w:rPr>
        <w:t xml:space="preserve">Протокол (код формы по КФД </w:t>
      </w:r>
      <w:hyperlink r:id="rId10" w:history="1">
        <w:r w:rsidR="00263125" w:rsidRPr="004659E7">
          <w:rPr>
            <w:rFonts w:ascii="Times New Roman" w:hAnsi="Times New Roman" w:cs="Times New Roman"/>
            <w:sz w:val="24"/>
            <w:szCs w:val="24"/>
          </w:rPr>
          <w:t>0531805</w:t>
        </w:r>
      </w:hyperlink>
      <w:r w:rsidR="00263125" w:rsidRPr="004659E7">
        <w:rPr>
          <w:rFonts w:ascii="Times New Roman" w:hAnsi="Times New Roman" w:cs="Times New Roman"/>
          <w:sz w:val="24"/>
          <w:szCs w:val="24"/>
        </w:rPr>
        <w:t xml:space="preserve">) (далее - Протокол) </w:t>
      </w:r>
      <w:r w:rsidR="00C40B53" w:rsidRPr="004659E7">
        <w:rPr>
          <w:rFonts w:ascii="Times New Roman" w:hAnsi="Times New Roman" w:cs="Times New Roman"/>
          <w:sz w:val="24"/>
          <w:szCs w:val="24"/>
        </w:rPr>
        <w:t xml:space="preserve">в электронном виде </w:t>
      </w:r>
      <w:r w:rsidR="00263125" w:rsidRPr="004659E7">
        <w:rPr>
          <w:rFonts w:ascii="Times New Roman" w:hAnsi="Times New Roman" w:cs="Times New Roman"/>
          <w:sz w:val="24"/>
          <w:szCs w:val="24"/>
        </w:rPr>
        <w:t>с указанием причины, по которой не осуществляется постановка на учет бюджетного обязательства;</w:t>
      </w:r>
    </w:p>
    <w:p w:rsidR="00D65BCB" w:rsidRPr="00C40B53" w:rsidRDefault="0010534A">
      <w:pPr>
        <w:pStyle w:val="ConsPlusNormal"/>
        <w:spacing w:before="220"/>
        <w:ind w:firstLine="540"/>
        <w:jc w:val="both"/>
        <w:rPr>
          <w:rFonts w:ascii="Times New Roman" w:hAnsi="Times New Roman" w:cs="Times New Roman"/>
          <w:sz w:val="24"/>
          <w:szCs w:val="24"/>
        </w:rPr>
      </w:pPr>
      <w:hyperlink w:anchor="P133" w:history="1">
        <w:r w:rsidR="00263125" w:rsidRPr="004659E7">
          <w:rPr>
            <w:rFonts w:ascii="Times New Roman" w:hAnsi="Times New Roman" w:cs="Times New Roman"/>
            <w:sz w:val="24"/>
            <w:szCs w:val="24"/>
          </w:rPr>
          <w:t>абзац</w:t>
        </w:r>
        <w:r w:rsidR="004659E7" w:rsidRPr="004659E7">
          <w:rPr>
            <w:rFonts w:ascii="Times New Roman" w:hAnsi="Times New Roman" w:cs="Times New Roman"/>
            <w:sz w:val="24"/>
            <w:szCs w:val="24"/>
          </w:rPr>
          <w:t>е</w:t>
        </w:r>
        <w:r w:rsidR="00263125" w:rsidRPr="004659E7">
          <w:rPr>
            <w:rFonts w:ascii="Times New Roman" w:hAnsi="Times New Roman" w:cs="Times New Roman"/>
            <w:sz w:val="24"/>
            <w:szCs w:val="24"/>
          </w:rPr>
          <w:t>м восьмым</w:t>
        </w:r>
      </w:hyperlink>
      <w:hyperlink w:anchor="P135" w:history="1">
        <w:r w:rsidR="00263125" w:rsidRPr="004659E7">
          <w:rPr>
            <w:rFonts w:ascii="Times New Roman" w:hAnsi="Times New Roman" w:cs="Times New Roman"/>
            <w:sz w:val="24"/>
            <w:szCs w:val="24"/>
          </w:rPr>
          <w:t>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w:t>
      </w:r>
      <w:r w:rsidR="00263125" w:rsidRPr="00C40B53">
        <w:rPr>
          <w:rFonts w:ascii="Times New Roman" w:hAnsi="Times New Roman" w:cs="Times New Roman"/>
          <w:sz w:val="24"/>
          <w:szCs w:val="24"/>
        </w:rPr>
        <w:t>орядка: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8A3FD3">
          <w:rPr>
            <w:rFonts w:ascii="Times New Roman" w:hAnsi="Times New Roman" w:cs="Times New Roman"/>
            <w:sz w:val="24"/>
            <w:szCs w:val="24"/>
          </w:rPr>
          <w:t>пунктами 1</w:t>
        </w:r>
      </w:hyperlink>
      <w:r w:rsidRPr="008A3FD3">
        <w:rPr>
          <w:rFonts w:ascii="Times New Roman" w:hAnsi="Times New Roman" w:cs="Times New Roman"/>
          <w:sz w:val="24"/>
          <w:szCs w:val="24"/>
        </w:rPr>
        <w:t xml:space="preserve">, </w:t>
      </w:r>
      <w:hyperlink w:anchor="P1341" w:history="1">
        <w:r w:rsidRPr="008A3FD3">
          <w:rPr>
            <w:rFonts w:ascii="Times New Roman" w:hAnsi="Times New Roman" w:cs="Times New Roman"/>
            <w:sz w:val="24"/>
            <w:szCs w:val="24"/>
          </w:rPr>
          <w:t>2</w:t>
        </w:r>
      </w:hyperlink>
      <w:r w:rsidRPr="008A3FD3">
        <w:rPr>
          <w:rFonts w:ascii="Times New Roman" w:hAnsi="Times New Roman" w:cs="Times New Roman"/>
          <w:sz w:val="24"/>
          <w:szCs w:val="24"/>
        </w:rPr>
        <w:t xml:space="preserve"> и </w:t>
      </w:r>
      <w:hyperlink w:anchor="P1440" w:history="1">
        <w:r w:rsidR="008A3FD3">
          <w:rPr>
            <w:rFonts w:ascii="Times New Roman" w:hAnsi="Times New Roman" w:cs="Times New Roman"/>
            <w:sz w:val="24"/>
            <w:szCs w:val="24"/>
          </w:rPr>
          <w:t>12</w:t>
        </w:r>
      </w:hyperlink>
      <w:r w:rsidRPr="008A3FD3">
        <w:rPr>
          <w:rFonts w:ascii="Times New Roman" w:hAnsi="Times New Roman" w:cs="Times New Roman"/>
          <w:sz w:val="24"/>
          <w:szCs w:val="24"/>
        </w:rPr>
        <w:t xml:space="preserve"> графы 2</w:t>
      </w:r>
      <w:r w:rsidRPr="004659E7">
        <w:rPr>
          <w:rFonts w:ascii="Times New Roman" w:hAnsi="Times New Roman" w:cs="Times New Roman"/>
          <w:sz w:val="24"/>
          <w:szCs w:val="24"/>
        </w:rPr>
        <w:t>Перечня, направляет получателю средствбюджета</w:t>
      </w:r>
      <w:r w:rsidR="0013256E">
        <w:rPr>
          <w:rFonts w:ascii="Times New Roman" w:hAnsi="Times New Roman" w:cs="Times New Roman"/>
          <w:sz w:val="24"/>
          <w:szCs w:val="24"/>
        </w:rPr>
        <w:t>Сторожевского сельсовета Большесолдатского района Курской области</w:t>
      </w:r>
      <w:hyperlink r:id="rId11" w:history="1">
        <w:r w:rsidRPr="004659E7">
          <w:rPr>
            <w:rFonts w:ascii="Times New Roman" w:hAnsi="Times New Roman" w:cs="Times New Roman"/>
            <w:sz w:val="24"/>
            <w:szCs w:val="24"/>
          </w:rPr>
          <w:t>Протокол</w:t>
        </w:r>
      </w:hyperlink>
      <w:r w:rsidR="00C40B53" w:rsidRPr="00B915A7">
        <w:rPr>
          <w:rFonts w:ascii="Times New Roman" w:hAnsi="Times New Roman" w:cs="Times New Roman"/>
          <w:color w:val="0000FF"/>
          <w:sz w:val="24"/>
          <w:szCs w:val="24"/>
        </w:rPr>
        <w:t xml:space="preserve">, </w:t>
      </w:r>
      <w:r w:rsidR="00C40B53"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00C43B86">
          <w:rPr>
            <w:rFonts w:ascii="Times New Roman" w:hAnsi="Times New Roman" w:cs="Times New Roman"/>
            <w:sz w:val="24"/>
            <w:szCs w:val="24"/>
          </w:rPr>
          <w:t>11</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13256E">
        <w:rPr>
          <w:rFonts w:ascii="Times New Roman" w:hAnsi="Times New Roman" w:cs="Times New Roman"/>
          <w:sz w:val="24"/>
          <w:szCs w:val="24"/>
        </w:rPr>
        <w:t>Сторожевского сельсовета Большесолдатского района Курской области</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00696D90" w:rsidRPr="00696D90">
        <w:rPr>
          <w:rFonts w:ascii="Times New Roman" w:hAnsi="Times New Roman" w:cs="Times New Roman"/>
          <w:sz w:val="24"/>
          <w:szCs w:val="24"/>
        </w:rPr>
        <w:t>2</w:t>
      </w:r>
      <w:r w:rsidRPr="00696D90">
        <w:rPr>
          <w:rFonts w:ascii="Times New Roman" w:hAnsi="Times New Roman" w:cs="Times New Roman"/>
          <w:sz w:val="24"/>
          <w:szCs w:val="24"/>
        </w:rPr>
        <w:t xml:space="preserve"> Порядка</w:t>
      </w:r>
      <w:r w:rsidRPr="00C40B53">
        <w:rPr>
          <w:rFonts w:ascii="Times New Roman" w:hAnsi="Times New Roman" w:cs="Times New Roman"/>
          <w:sz w:val="24"/>
          <w:szCs w:val="24"/>
        </w:rPr>
        <w:t>;</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Pr="00C40B53">
        <w:rPr>
          <w:rFonts w:ascii="Times New Roman" w:hAnsi="Times New Roman" w:cs="Times New Roman"/>
          <w:sz w:val="24"/>
          <w:szCs w:val="24"/>
        </w:rPr>
        <w:t xml:space="preserve"> и главному распорядителю (распорядителю)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Pr="00C40B53">
        <w:rPr>
          <w:rFonts w:ascii="Times New Roman" w:hAnsi="Times New Roman" w:cs="Times New Roman"/>
          <w:sz w:val="24"/>
          <w:szCs w:val="24"/>
        </w:rPr>
        <w:t>, в ведении которого находится получатель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2"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D65BCB" w:rsidRPr="004351EE" w:rsidRDefault="00263125">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8A3FD3">
          <w:rPr>
            <w:rFonts w:asciiTheme="majorHAnsi" w:hAnsiTheme="majorHAnsi" w:cs="Times New Roman"/>
            <w:sz w:val="24"/>
            <w:szCs w:val="24"/>
          </w:rPr>
          <w:t>пунктами 1</w:t>
        </w:r>
      </w:hyperlink>
      <w:r w:rsidRPr="008A3FD3">
        <w:rPr>
          <w:rFonts w:asciiTheme="majorHAnsi" w:hAnsiTheme="majorHAnsi" w:cs="Times New Roman"/>
          <w:sz w:val="24"/>
          <w:szCs w:val="24"/>
        </w:rPr>
        <w:t xml:space="preserve"> - </w:t>
      </w:r>
      <w:hyperlink w:anchor="P1357" w:history="1">
        <w:r w:rsidRPr="008A3FD3">
          <w:rPr>
            <w:rFonts w:asciiTheme="majorHAnsi" w:hAnsiTheme="majorHAnsi" w:cs="Times New Roman"/>
            <w:sz w:val="24"/>
            <w:szCs w:val="24"/>
          </w:rPr>
          <w:t>4</w:t>
        </w:r>
      </w:hyperlink>
      <w:r w:rsidRPr="008A3FD3">
        <w:rPr>
          <w:rFonts w:asciiTheme="majorHAnsi" w:hAnsiTheme="majorHAnsi" w:cs="Times New Roman"/>
          <w:sz w:val="24"/>
          <w:szCs w:val="24"/>
        </w:rPr>
        <w:t xml:space="preserve">, </w:t>
      </w:r>
      <w:hyperlink w:anchor="P1390" w:history="1">
        <w:r w:rsidRPr="008A3FD3">
          <w:rPr>
            <w:rFonts w:asciiTheme="majorHAnsi" w:hAnsiTheme="majorHAnsi" w:cs="Times New Roman"/>
            <w:sz w:val="24"/>
            <w:szCs w:val="24"/>
          </w:rPr>
          <w:t>8</w:t>
        </w:r>
      </w:hyperlink>
      <w:r w:rsidRPr="008A3FD3">
        <w:rPr>
          <w:rFonts w:asciiTheme="majorHAnsi" w:hAnsiTheme="majorHAnsi" w:cs="Times New Roman"/>
          <w:sz w:val="24"/>
          <w:szCs w:val="24"/>
        </w:rPr>
        <w:t xml:space="preserve">, </w:t>
      </w:r>
      <w:hyperlink w:anchor="P1410" w:history="1">
        <w:r w:rsidRPr="008A3FD3">
          <w:rPr>
            <w:rFonts w:asciiTheme="majorHAnsi" w:hAnsiTheme="majorHAnsi" w:cs="Times New Roman"/>
            <w:sz w:val="24"/>
            <w:szCs w:val="24"/>
          </w:rPr>
          <w:t>9</w:t>
        </w:r>
      </w:hyperlink>
      <w:r w:rsidRPr="008A3FD3">
        <w:rPr>
          <w:rFonts w:asciiTheme="majorHAnsi" w:hAnsiTheme="majorHAnsi" w:cs="Times New Roman"/>
          <w:sz w:val="24"/>
          <w:szCs w:val="24"/>
        </w:rPr>
        <w:t xml:space="preserve">, </w:t>
      </w:r>
      <w:hyperlink w:anchor="P1427" w:history="1">
        <w:r w:rsidRPr="008A3FD3">
          <w:rPr>
            <w:rFonts w:asciiTheme="majorHAnsi" w:hAnsiTheme="majorHAnsi" w:cs="Times New Roman"/>
            <w:sz w:val="24"/>
            <w:szCs w:val="24"/>
          </w:rPr>
          <w:t>1</w:t>
        </w:r>
      </w:hyperlink>
      <w:r w:rsidR="008A3FD3" w:rsidRPr="008A3FD3">
        <w:rPr>
          <w:rFonts w:asciiTheme="majorHAnsi" w:hAnsiTheme="majorHAnsi"/>
        </w:rPr>
        <w:t>0</w:t>
      </w:r>
      <w:r w:rsidRPr="008A3FD3">
        <w:rPr>
          <w:rFonts w:asciiTheme="majorHAnsi" w:hAnsiTheme="majorHAnsi" w:cs="Times New Roman"/>
          <w:sz w:val="24"/>
          <w:szCs w:val="24"/>
        </w:rPr>
        <w:t xml:space="preserve"> и </w:t>
      </w:r>
      <w:hyperlink w:anchor="P1434" w:history="1">
        <w:r w:rsidRPr="008A3FD3">
          <w:rPr>
            <w:rFonts w:asciiTheme="majorHAnsi" w:hAnsiTheme="majorHAnsi" w:cs="Times New Roman"/>
            <w:sz w:val="24"/>
            <w:szCs w:val="24"/>
          </w:rPr>
          <w:t>1</w:t>
        </w:r>
      </w:hyperlink>
      <w:r w:rsidR="00C43B86" w:rsidRPr="008A3FD3">
        <w:rPr>
          <w:rFonts w:asciiTheme="majorHAnsi" w:hAnsiTheme="majorHAnsi"/>
        </w:rPr>
        <w:t>1</w:t>
      </w:r>
      <w:r w:rsidRPr="008A3FD3">
        <w:rPr>
          <w:rFonts w:asciiTheme="majorHAnsi" w:hAnsiTheme="majorHAnsi" w:cs="Times New Roman"/>
          <w:sz w:val="24"/>
          <w:szCs w:val="24"/>
        </w:rPr>
        <w:t xml:space="preserve"> графы 2 </w:t>
      </w:r>
      <w:r w:rsidRPr="004351EE">
        <w:rPr>
          <w:rFonts w:ascii="Times New Roman" w:hAnsi="Times New Roman" w:cs="Times New Roman"/>
          <w:sz w:val="24"/>
          <w:szCs w:val="24"/>
        </w:rPr>
        <w:t xml:space="preserve">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00696D90" w:rsidRPr="00696D90">
        <w:rPr>
          <w:rFonts w:ascii="Times New Roman" w:hAnsi="Times New Roman" w:cs="Times New Roman"/>
          <w:sz w:val="24"/>
          <w:szCs w:val="24"/>
        </w:rPr>
        <w:t>8</w:t>
      </w:r>
      <w:r w:rsidRPr="00696D90">
        <w:rPr>
          <w:rFonts w:ascii="Times New Roman" w:hAnsi="Times New Roman" w:cs="Times New Roman"/>
          <w:sz w:val="24"/>
          <w:szCs w:val="24"/>
        </w:rPr>
        <w:t xml:space="preserve"> П</w:t>
      </w:r>
      <w:r w:rsidRPr="004351EE">
        <w:rPr>
          <w:rFonts w:ascii="Times New Roman" w:hAnsi="Times New Roman" w:cs="Times New Roman"/>
          <w:sz w:val="24"/>
          <w:szCs w:val="24"/>
        </w:rPr>
        <w:t>орядка.</w:t>
      </w:r>
    </w:p>
    <w:p w:rsidR="00D65BCB" w:rsidRPr="004351EE" w:rsidRDefault="0013256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Получатель средств бюджета Сторожевского сельсовета Большесолдатского района Курской области</w:t>
      </w:r>
      <w:r w:rsidR="00263125"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00263125" w:rsidRPr="00696D90">
          <w:rPr>
            <w:rFonts w:ascii="Times New Roman" w:hAnsi="Times New Roman" w:cs="Times New Roman"/>
            <w:sz w:val="24"/>
            <w:szCs w:val="24"/>
          </w:rPr>
          <w:t xml:space="preserve">пунктом </w:t>
        </w:r>
      </w:hyperlink>
      <w:r w:rsidR="00696D90">
        <w:rPr>
          <w:rFonts w:ascii="Times New Roman" w:hAnsi="Times New Roman" w:cs="Times New Roman"/>
          <w:sz w:val="24"/>
          <w:szCs w:val="24"/>
        </w:rPr>
        <w:t>8</w:t>
      </w:r>
      <w:r w:rsidR="00263125"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lastRenderedPageBreak/>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696D90">
          <w:rPr>
            <w:rFonts w:ascii="Times New Roman" w:hAnsi="Times New Roman" w:cs="Times New Roman"/>
            <w:sz w:val="24"/>
            <w:szCs w:val="24"/>
          </w:rPr>
          <w:t>абзац</w:t>
        </w:r>
        <w:r w:rsidR="00696D90" w:rsidRPr="00696D90">
          <w:rPr>
            <w:rFonts w:ascii="Times New Roman" w:hAnsi="Times New Roman" w:cs="Times New Roman"/>
            <w:sz w:val="24"/>
            <w:szCs w:val="24"/>
          </w:rPr>
          <w:t>е</w:t>
        </w:r>
        <w:r w:rsidR="00263125" w:rsidRPr="00696D90">
          <w:rPr>
            <w:rFonts w:ascii="Times New Roman" w:hAnsi="Times New Roman" w:cs="Times New Roman"/>
            <w:sz w:val="24"/>
            <w:szCs w:val="24"/>
          </w:rPr>
          <w:t>м восьмым</w:t>
        </w:r>
      </w:hyperlink>
      <w:hyperlink w:anchor="P135" w:history="1">
        <w:r w:rsidR="00263125" w:rsidRPr="00696D90">
          <w:rPr>
            <w:rFonts w:ascii="Times New Roman" w:hAnsi="Times New Roman" w:cs="Times New Roman"/>
            <w:sz w:val="24"/>
            <w:szCs w:val="24"/>
          </w:rPr>
          <w:t>пункта 1</w:t>
        </w:r>
      </w:hyperlink>
      <w:r w:rsidR="00696D90" w:rsidRPr="00696D90">
        <w:rPr>
          <w:rFonts w:ascii="Times New Roman" w:hAnsi="Times New Roman" w:cs="Times New Roman"/>
          <w:sz w:val="24"/>
          <w:szCs w:val="24"/>
        </w:rPr>
        <w:t>0</w:t>
      </w:r>
      <w:r w:rsidR="00263125" w:rsidRPr="00696D90">
        <w:rPr>
          <w:rFonts w:ascii="Times New Roman" w:hAnsi="Times New Roman" w:cs="Times New Roman"/>
          <w:sz w:val="24"/>
          <w:szCs w:val="24"/>
        </w:rPr>
        <w:t xml:space="preserve"> н</w:t>
      </w:r>
      <w:r w:rsidR="00263125"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00263125" w:rsidRPr="004351EE">
        <w:rPr>
          <w:rFonts w:ascii="Times New Roman" w:hAnsi="Times New Roman" w:cs="Times New Roman"/>
          <w:sz w:val="24"/>
          <w:szCs w:val="24"/>
        </w:rPr>
        <w:t>, в ведении которого находится получатель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00263125"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696D90">
          <w:rPr>
            <w:rFonts w:ascii="Times New Roman" w:hAnsi="Times New Roman" w:cs="Times New Roman"/>
            <w:sz w:val="24"/>
            <w:szCs w:val="24"/>
          </w:rPr>
          <w:t>абзаце первом</w:t>
        </w:r>
      </w:hyperlink>
      <w:r w:rsidR="00263125"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00263125" w:rsidRPr="004351EE">
        <w:rPr>
          <w:rFonts w:ascii="Times New Roman" w:hAnsi="Times New Roman" w:cs="Times New Roman"/>
          <w:sz w:val="24"/>
          <w:szCs w:val="24"/>
        </w:rPr>
        <w:t xml:space="preserve"> и получателю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00263125"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13256E">
        <w:rPr>
          <w:rFonts w:ascii="Times New Roman" w:hAnsi="Times New Roman" w:cs="Times New Roman"/>
          <w:sz w:val="24"/>
          <w:szCs w:val="24"/>
        </w:rPr>
        <w:t>Сторожевского сельсовета Большесолдатского района Курской области</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D65BCB" w:rsidRDefault="00D65BCB">
      <w:pPr>
        <w:pStyle w:val="ConsPlusNormal"/>
        <w:spacing w:before="220"/>
        <w:ind w:firstLine="540"/>
        <w:jc w:val="both"/>
      </w:pPr>
    </w:p>
    <w:p w:rsidR="00D65BCB" w:rsidRPr="00603192" w:rsidRDefault="00263125">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D65BCB" w:rsidRPr="00603192" w:rsidRDefault="00263125">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D65BCB" w:rsidRPr="00603192" w:rsidRDefault="00D65BCB">
      <w:pPr>
        <w:pStyle w:val="ConsPlusNormal"/>
        <w:jc w:val="both"/>
        <w:rPr>
          <w:rFonts w:ascii="Times New Roman" w:hAnsi="Times New Roman" w:cs="Times New Roman"/>
          <w:sz w:val="24"/>
          <w:szCs w:val="24"/>
        </w:rPr>
      </w:pPr>
    </w:p>
    <w:p w:rsidR="00D65BCB" w:rsidRPr="00603192" w:rsidRDefault="00696D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263125"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r w:rsidR="00C43B86">
        <w:rPr>
          <w:rFonts w:ascii="Times New Roman" w:hAnsi="Times New Roman" w:cs="Times New Roman"/>
          <w:sz w:val="24"/>
          <w:szCs w:val="24"/>
        </w:rPr>
        <w:t>1</w:t>
      </w:r>
      <w:hyperlink w:anchor="P1427" w:history="1">
        <w:r w:rsidR="00C43B86">
          <w:rPr>
            <w:rFonts w:ascii="Times New Roman" w:hAnsi="Times New Roman" w:cs="Times New Roman"/>
            <w:sz w:val="24"/>
            <w:szCs w:val="24"/>
          </w:rPr>
          <w:t>0</w:t>
        </w:r>
      </w:hyperlink>
      <w:r w:rsidR="00263125" w:rsidRPr="00696D90">
        <w:rPr>
          <w:rFonts w:ascii="Times New Roman" w:hAnsi="Times New Roman" w:cs="Times New Roman"/>
          <w:sz w:val="24"/>
          <w:szCs w:val="24"/>
        </w:rPr>
        <w:t xml:space="preserve"> и </w:t>
      </w:r>
      <w:hyperlink w:anchor="P1434" w:history="1">
        <w:r w:rsidR="00C43B86">
          <w:rPr>
            <w:rFonts w:ascii="Times New Roman" w:hAnsi="Times New Roman" w:cs="Times New Roman"/>
            <w:sz w:val="24"/>
            <w:szCs w:val="24"/>
          </w:rPr>
          <w:t>11</w:t>
        </w:r>
      </w:hyperlink>
      <w:r w:rsidR="00263125"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00263125"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13256E">
        <w:rPr>
          <w:rFonts w:ascii="Times New Roman" w:hAnsi="Times New Roman" w:cs="Times New Roman"/>
          <w:sz w:val="24"/>
          <w:szCs w:val="24"/>
        </w:rPr>
        <w:t>Сторожевского сельсовета Большесолдатского района Курской области</w:t>
      </w:r>
      <w:r w:rsidR="00263125" w:rsidRPr="00603192">
        <w:rPr>
          <w:rFonts w:ascii="Times New Roman" w:hAnsi="Times New Roman" w:cs="Times New Roman"/>
          <w:sz w:val="24"/>
          <w:szCs w:val="24"/>
        </w:rPr>
        <w:t>по исполнению исполнительного документа, решения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263125" w:rsidRPr="00603192">
        <w:rPr>
          <w:rFonts w:ascii="Times New Roman" w:hAnsi="Times New Roman" w:cs="Times New Roman"/>
          <w:sz w:val="24"/>
          <w:szCs w:val="24"/>
        </w:rPr>
        <w:t xml:space="preserve">. В случае если </w:t>
      </w:r>
      <w:r w:rsidR="00263125" w:rsidRPr="00696D90">
        <w:rPr>
          <w:rFonts w:ascii="Times New Roman" w:hAnsi="Times New Roman" w:cs="Times New Roman"/>
          <w:sz w:val="24"/>
          <w:szCs w:val="24"/>
        </w:rPr>
        <w:t xml:space="preserve">в </w:t>
      </w:r>
      <w:r w:rsidR="00D133E8" w:rsidRPr="00696D90">
        <w:rPr>
          <w:rFonts w:ascii="Times New Roman" w:hAnsi="Times New Roman" w:cs="Times New Roman"/>
          <w:sz w:val="24"/>
          <w:szCs w:val="24"/>
        </w:rPr>
        <w:t xml:space="preserve">органе, осуществляющем полномочия по учету бюджетных и денежных обязательств </w:t>
      </w:r>
      <w:r w:rsidR="00263125" w:rsidRPr="00696D90">
        <w:rPr>
          <w:rFonts w:ascii="Times New Roman" w:hAnsi="Times New Roman" w:cs="Times New Roman"/>
          <w:sz w:val="24"/>
          <w:szCs w:val="24"/>
        </w:rPr>
        <w:t>р</w:t>
      </w:r>
      <w:r w:rsidR="00263125" w:rsidRPr="00603192">
        <w:rPr>
          <w:rFonts w:ascii="Times New Roman" w:hAnsi="Times New Roman" w:cs="Times New Roman"/>
          <w:sz w:val="24"/>
          <w:szCs w:val="24"/>
        </w:rPr>
        <w:t xml:space="preserve">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w:t>
      </w:r>
      <w:r w:rsidR="00263125" w:rsidRPr="00603192">
        <w:rPr>
          <w:rFonts w:ascii="Times New Roman" w:hAnsi="Times New Roman" w:cs="Times New Roman"/>
          <w:sz w:val="24"/>
          <w:szCs w:val="24"/>
        </w:rPr>
        <w:lastRenderedPageBreak/>
        <w:t>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263125" w:rsidRPr="006031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отложенииисполнениясудебных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00263125" w:rsidRPr="00603192">
        <w:rPr>
          <w:rFonts w:ascii="Times New Roman" w:hAnsi="Times New Roman" w:cs="Times New Roman"/>
          <w:sz w:val="24"/>
          <w:szCs w:val="24"/>
        </w:rPr>
        <w:t>.</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263125" w:rsidRPr="00603192">
        <w:rPr>
          <w:rFonts w:ascii="Times New Roman" w:hAnsi="Times New Roman" w:cs="Times New Roman"/>
          <w:sz w:val="24"/>
          <w:szCs w:val="24"/>
        </w:rPr>
        <w:t>. В случае ликвидации получателя средствбюджета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00263125"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Default="00D65BCB">
      <w:pPr>
        <w:pStyle w:val="ConsPlusNormal"/>
        <w:jc w:val="both"/>
      </w:pPr>
    </w:p>
    <w:p w:rsidR="00D65BCB" w:rsidRPr="004332B0" w:rsidRDefault="00263125">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D65BCB" w:rsidRPr="00BF5915" w:rsidRDefault="00D65BCB">
      <w:pPr>
        <w:pStyle w:val="ConsPlusNormal"/>
        <w:jc w:val="both"/>
        <w:rPr>
          <w:rFonts w:ascii="Times New Roman" w:hAnsi="Times New Roman" w:cs="Times New Roman"/>
        </w:rPr>
      </w:pPr>
    </w:p>
    <w:p w:rsidR="00D65BCB" w:rsidRPr="00696D90" w:rsidRDefault="00263125">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D65BCB" w:rsidRPr="006C5BEA" w:rsidRDefault="00263125">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sidR="00696D90">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 xml:space="preserve">суммы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в соответствии с условиями </w:t>
      </w:r>
      <w:r w:rsidR="006C5BEA" w:rsidRPr="00696D90">
        <w:rPr>
          <w:rFonts w:ascii="Times New Roman" w:hAnsi="Times New Roman" w:cs="Times New Roman"/>
          <w:sz w:val="24"/>
          <w:szCs w:val="24"/>
        </w:rPr>
        <w:t xml:space="preserve">муниципального </w:t>
      </w:r>
      <w:r w:rsidRPr="00696D90">
        <w:rPr>
          <w:rFonts w:ascii="Times New Roman" w:hAnsi="Times New Roman" w:cs="Times New Roman"/>
          <w:sz w:val="24"/>
          <w:szCs w:val="24"/>
        </w:rPr>
        <w:t>контракта</w:t>
      </w:r>
      <w:r w:rsidRPr="006C5BEA">
        <w:rPr>
          <w:rFonts w:ascii="Times New Roman" w:hAnsi="Times New Roman" w:cs="Times New Roman"/>
          <w:sz w:val="24"/>
          <w:szCs w:val="24"/>
        </w:rPr>
        <w:t xml:space="preserve"> (договора);</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lastRenderedPageBreak/>
        <w:t>исполнения денежного обязательства в период, превышающий срок, установленный для оплаты денежного обязательства в соответствии с требованиями</w:t>
      </w:r>
      <w:hyperlink r:id="rId13"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Pr="00696D90">
        <w:rPr>
          <w:rFonts w:ascii="Times New Roman" w:hAnsi="Times New Roman" w:cs="Times New Roman"/>
          <w:sz w:val="24"/>
          <w:szCs w:val="24"/>
        </w:rPr>
        <w:t>(далее - Порядок санкционирования)</w:t>
      </w:r>
      <w:r w:rsidR="00696D90">
        <w:rPr>
          <w:rFonts w:ascii="Times New Roman" w:hAnsi="Times New Roman" w:cs="Times New Roman"/>
          <w:sz w:val="24"/>
          <w:szCs w:val="24"/>
        </w:rPr>
        <w:t>.</w:t>
      </w:r>
    </w:p>
    <w:p w:rsidR="00D65BCB" w:rsidRDefault="00D65BCB">
      <w:pPr>
        <w:pStyle w:val="ConsPlusNormal"/>
        <w:jc w:val="both"/>
      </w:pPr>
    </w:p>
    <w:p w:rsidR="00D65BCB" w:rsidRPr="00696D90" w:rsidRDefault="00E535E2">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696D90">
        <w:rPr>
          <w:sz w:val="24"/>
          <w:szCs w:val="24"/>
        </w:rPr>
        <w:t>:</w:t>
      </w:r>
    </w:p>
    <w:p w:rsidR="00D65BCB" w:rsidRPr="006C5BEA" w:rsidRDefault="00263125">
      <w:pPr>
        <w:pStyle w:val="ConsPlusNormal"/>
        <w:spacing w:before="220"/>
        <w:ind w:firstLine="540"/>
        <w:jc w:val="both"/>
        <w:rPr>
          <w:rFonts w:ascii="Times New Roman" w:hAnsi="Times New Roman" w:cs="Times New Roman"/>
          <w:sz w:val="24"/>
          <w:szCs w:val="24"/>
        </w:rPr>
      </w:pPr>
      <w:bookmarkStart w:id="18" w:name="P224"/>
      <w:bookmarkEnd w:id="18"/>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Pr="00696D90">
        <w:rPr>
          <w:rFonts w:ascii="Times New Roman" w:hAnsi="Times New Roman" w:cs="Times New Roman"/>
          <w:sz w:val="24"/>
          <w:szCs w:val="24"/>
        </w:rPr>
        <w:t xml:space="preserve"> в </w:t>
      </w:r>
      <w:r w:rsidR="006C5BEA"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696D90" w:rsidRDefault="00263125">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1</w:t>
      </w:r>
      <w:r w:rsidRPr="006C5BEA">
        <w:rPr>
          <w:rFonts w:ascii="Times New Roman" w:hAnsi="Times New Roman" w:cs="Times New Roman"/>
          <w:sz w:val="24"/>
          <w:szCs w:val="24"/>
        </w:rPr>
        <w:t>.</w:t>
      </w:r>
      <w:r w:rsidR="00F6685B">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006C5BEA" w:rsidRPr="00696D90">
        <w:rPr>
          <w:rFonts w:ascii="Times New Roman" w:hAnsi="Times New Roman" w:cs="Times New Roman"/>
          <w:sz w:val="24"/>
          <w:szCs w:val="24"/>
        </w:rPr>
        <w:t xml:space="preserve">муниципальному </w:t>
      </w:r>
      <w:r w:rsidRPr="00696D90">
        <w:rPr>
          <w:rFonts w:ascii="Times New Roman" w:hAnsi="Times New Roman" w:cs="Times New Roman"/>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696D90" w:rsidRDefault="00263125">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sidR="00696D90">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w:t>
      </w:r>
      <w:r w:rsidR="002F5D2E"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с приложением копии документа, подтверждающего возникновение денежного обязательства.</w:t>
      </w:r>
    </w:p>
    <w:p w:rsidR="00D65BCB" w:rsidRPr="002F5D2E"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Pr="002F5D2E">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w:t>
      </w:r>
      <w:r w:rsidR="004C0D9F" w:rsidRPr="00696D90">
        <w:rPr>
          <w:rFonts w:ascii="Times New Roman" w:hAnsi="Times New Roman" w:cs="Times New Roman"/>
          <w:sz w:val="24"/>
          <w:szCs w:val="24"/>
        </w:rPr>
        <w:t xml:space="preserve">орган, осуществляющий полномочия по учету бюджетных и денежных обязательств </w:t>
      </w:r>
      <w:r w:rsidRPr="00696D90">
        <w:rPr>
          <w:rFonts w:ascii="Times New Roman" w:hAnsi="Times New Roman" w:cs="Times New Roman"/>
          <w:sz w:val="24"/>
          <w:szCs w:val="24"/>
        </w:rPr>
        <w:t xml:space="preserve">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Default="00D65BCB">
      <w:pPr>
        <w:pStyle w:val="ConsPlusNormal"/>
        <w:jc w:val="both"/>
      </w:pPr>
    </w:p>
    <w:p w:rsidR="00D65BCB" w:rsidRPr="00696D90" w:rsidRDefault="00263125">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sidR="00696D90">
        <w:rPr>
          <w:rFonts w:ascii="Times New Roman" w:hAnsi="Times New Roman" w:cs="Times New Roman"/>
          <w:sz w:val="24"/>
          <w:szCs w:val="24"/>
        </w:rPr>
        <w:t>3</w:t>
      </w:r>
      <w:r w:rsidRPr="00696D90">
        <w:rPr>
          <w:rFonts w:ascii="Times New Roman" w:hAnsi="Times New Roman" w:cs="Times New Roman"/>
          <w:sz w:val="24"/>
          <w:szCs w:val="24"/>
        </w:rPr>
        <w:t xml:space="preserve">.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Pr="00696D90">
        <w:rPr>
          <w:rFonts w:ascii="Times New Roman" w:hAnsi="Times New Roman" w:cs="Times New Roman"/>
          <w:sz w:val="24"/>
          <w:szCs w:val="24"/>
        </w:rPr>
        <w:t xml:space="preserve">Сведений о денежном </w:t>
      </w:r>
      <w:r w:rsidRPr="00696D90">
        <w:rPr>
          <w:rFonts w:ascii="Times New Roman" w:hAnsi="Times New Roman" w:cs="Times New Roman"/>
          <w:sz w:val="24"/>
          <w:szCs w:val="24"/>
        </w:rPr>
        <w:lastRenderedPageBreak/>
        <w:t>обязательстве осуществляет их проверку на соответствие информации, указанной в Сведениях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 xml:space="preserve">приложением </w:t>
        </w:r>
        <w:r w:rsidR="00696D90" w:rsidRPr="00696D90">
          <w:rPr>
            <w:rFonts w:ascii="Times New Roman" w:hAnsi="Times New Roman" w:cs="Times New Roman"/>
            <w:sz w:val="24"/>
            <w:szCs w:val="24"/>
          </w:rPr>
          <w:t>№</w:t>
        </w:r>
        <w:r w:rsidRPr="00696D90">
          <w:rPr>
            <w:rFonts w:ascii="Times New Roman" w:hAnsi="Times New Roman" w:cs="Times New Roman"/>
            <w:sz w:val="24"/>
            <w:szCs w:val="24"/>
          </w:rPr>
          <w:t xml:space="preserve">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13256E">
        <w:rPr>
          <w:rFonts w:ascii="Times New Roman" w:hAnsi="Times New Roman" w:cs="Times New Roman"/>
          <w:sz w:val="24"/>
          <w:szCs w:val="24"/>
        </w:rPr>
        <w:t>Сторожевского сельсовета Большесолдатского района Курской области</w:t>
      </w:r>
      <w:r w:rsidRPr="00696D90">
        <w:rPr>
          <w:rFonts w:ascii="Times New Roman" w:hAnsi="Times New Roman" w:cs="Times New Roman"/>
          <w:sz w:val="24"/>
          <w:szCs w:val="24"/>
        </w:rPr>
        <w:t xml:space="preserve">в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в соответствии с </w:t>
      </w:r>
      <w:hyperlink r:id="rId15"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Pr="008862FD"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00263125"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00E535E2"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13256E">
        <w:rPr>
          <w:rFonts w:ascii="Times New Roman" w:hAnsi="Times New Roman" w:cs="Times New Roman"/>
          <w:sz w:val="24"/>
          <w:szCs w:val="24"/>
        </w:rPr>
        <w:t>Сторожевского сельсовета Большесолдатского района Курской области</w:t>
      </w:r>
      <w:r w:rsidR="00263125"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sidR="00985952">
        <w:rPr>
          <w:rFonts w:ascii="Times New Roman" w:hAnsi="Times New Roman" w:cs="Times New Roman"/>
          <w:sz w:val="24"/>
          <w:szCs w:val="24"/>
        </w:rPr>
        <w:t xml:space="preserve">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00A57D23"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rFonts w:ascii="Times New Roman" w:hAnsi="Times New Roman" w:cs="Times New Roman"/>
          <w:sz w:val="24"/>
          <w:szCs w:val="24"/>
        </w:rPr>
        <w:t>в</w:t>
      </w:r>
      <w:r w:rsidR="002D05AC" w:rsidRPr="00696D90">
        <w:rPr>
          <w:rFonts w:ascii="Times New Roman" w:hAnsi="Times New Roman" w:cs="Times New Roman"/>
          <w:sz w:val="24"/>
          <w:szCs w:val="24"/>
        </w:rPr>
        <w:t xml:space="preserve"> информационной системе в</w:t>
      </w:r>
      <w:r w:rsidRPr="00696D90">
        <w:rPr>
          <w:rFonts w:ascii="Times New Roman" w:hAnsi="Times New Roman" w:cs="Times New Roman"/>
          <w:sz w:val="24"/>
          <w:szCs w:val="24"/>
        </w:rPr>
        <w:t xml:space="preserve"> форме электронного документа </w:t>
      </w:r>
      <w:r w:rsidR="00A57D23" w:rsidRPr="00696D90">
        <w:rPr>
          <w:rFonts w:ascii="Times New Roman" w:hAnsi="Times New Roman" w:cs="Times New Roman"/>
          <w:sz w:val="24"/>
          <w:szCs w:val="24"/>
        </w:rPr>
        <w:t xml:space="preserve">согласно </w:t>
      </w:r>
      <w:hyperlink w:anchor="P2932" w:history="1">
        <w:r w:rsidR="00A57D23" w:rsidRPr="00696D90">
          <w:rPr>
            <w:rFonts w:ascii="Times New Roman" w:hAnsi="Times New Roman" w:cs="Times New Roman"/>
            <w:sz w:val="24"/>
            <w:szCs w:val="24"/>
          </w:rPr>
          <w:t xml:space="preserve">приложению </w:t>
        </w:r>
        <w:r w:rsidR="00696D90" w:rsidRPr="00696D90">
          <w:rPr>
            <w:rFonts w:ascii="Times New Roman" w:hAnsi="Times New Roman" w:cs="Times New Roman"/>
            <w:sz w:val="24"/>
            <w:szCs w:val="24"/>
          </w:rPr>
          <w:t>№</w:t>
        </w:r>
        <w:r w:rsidR="00A57D23" w:rsidRPr="00696D90">
          <w:rPr>
            <w:rFonts w:ascii="Times New Roman" w:hAnsi="Times New Roman" w:cs="Times New Roman"/>
            <w:sz w:val="24"/>
            <w:szCs w:val="24"/>
          </w:rPr>
          <w:t xml:space="preserve"> 12</w:t>
        </w:r>
      </w:hyperlink>
      <w:r w:rsidR="00A57D23" w:rsidRPr="00696D90">
        <w:rPr>
          <w:rFonts w:ascii="Times New Roman" w:hAnsi="Times New Roman" w:cs="Times New Roman"/>
          <w:sz w:val="24"/>
          <w:szCs w:val="24"/>
        </w:rPr>
        <w:t xml:space="preserve"> к Порядку (код формы по </w:t>
      </w:r>
      <w:hyperlink r:id="rId16" w:history="1">
        <w:r w:rsidR="00A57D23" w:rsidRPr="00696D90">
          <w:rPr>
            <w:rFonts w:ascii="Times New Roman" w:hAnsi="Times New Roman" w:cs="Times New Roman"/>
            <w:sz w:val="24"/>
            <w:szCs w:val="24"/>
          </w:rPr>
          <w:t>ОКУД</w:t>
        </w:r>
      </w:hyperlink>
      <w:r w:rsidR="00A57D23" w:rsidRPr="00696D90">
        <w:rPr>
          <w:rFonts w:ascii="Times New Roman" w:hAnsi="Times New Roman" w:cs="Times New Roman"/>
          <w:sz w:val="24"/>
          <w:szCs w:val="24"/>
        </w:rPr>
        <w:t xml:space="preserve"> 0506106) </w:t>
      </w:r>
      <w:r w:rsidRPr="00696D90">
        <w:rPr>
          <w:rFonts w:ascii="Times New Roman" w:hAnsi="Times New Roman" w:cs="Times New Roman"/>
          <w:sz w:val="24"/>
          <w:szCs w:val="24"/>
        </w:rPr>
        <w:t xml:space="preserve">с использованием электронной подписи лица, имеющего право действовать от имени </w:t>
      </w:r>
      <w:r w:rsidR="00A57D23" w:rsidRPr="00696D90">
        <w:rPr>
          <w:rFonts w:ascii="Times New Roman" w:hAnsi="Times New Roman" w:cs="Times New Roman"/>
          <w:sz w:val="24"/>
          <w:szCs w:val="24"/>
        </w:rPr>
        <w:t>органа, осуществляющего полномочия по учету бюджетных и денежных обязательств</w:t>
      </w:r>
      <w:r w:rsidRPr="00696D90">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D65BCB" w:rsidRPr="00873C24" w:rsidRDefault="00696D9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lastRenderedPageBreak/>
        <w:t>25</w:t>
      </w:r>
      <w:r w:rsidR="00263125" w:rsidRPr="00696D90">
        <w:rPr>
          <w:rFonts w:ascii="Times New Roman" w:hAnsi="Times New Roman" w:cs="Times New Roman"/>
          <w:sz w:val="24"/>
          <w:szCs w:val="24"/>
        </w:rPr>
        <w:t xml:space="preserve">. В случае отрицательного результата проверки Сведений о денежном обязательстве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696D90">
        <w:rPr>
          <w:rFonts w:ascii="Times New Roman" w:hAnsi="Times New Roman" w:cs="Times New Roman"/>
          <w:sz w:val="24"/>
          <w:szCs w:val="24"/>
        </w:rPr>
        <w:t xml:space="preserve"> в срок, установленный в </w:t>
      </w:r>
      <w:hyperlink w:anchor="P237" w:history="1">
        <w:r w:rsidR="00263125"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3</w:t>
      </w:r>
      <w:r w:rsidR="00263125" w:rsidRPr="00696D90">
        <w:rPr>
          <w:rFonts w:ascii="Times New Roman" w:hAnsi="Times New Roman" w:cs="Times New Roman"/>
          <w:sz w:val="24"/>
          <w:szCs w:val="24"/>
        </w:rPr>
        <w:t xml:space="preserve"> Порядка направляет получателю средств  бюджета </w:t>
      </w:r>
      <w:r w:rsidR="0013256E">
        <w:rPr>
          <w:rFonts w:ascii="Times New Roman" w:hAnsi="Times New Roman" w:cs="Times New Roman"/>
          <w:sz w:val="24"/>
          <w:szCs w:val="24"/>
        </w:rPr>
        <w:t>Сторожевского сельсовета Большесолдатского района Курской области</w:t>
      </w:r>
      <w:hyperlink r:id="rId17" w:history="1">
        <w:r w:rsidR="00263125" w:rsidRPr="00696D90">
          <w:rPr>
            <w:rFonts w:ascii="Times New Roman" w:hAnsi="Times New Roman" w:cs="Times New Roman"/>
            <w:sz w:val="24"/>
            <w:szCs w:val="24"/>
          </w:rPr>
          <w:t>Протокол</w:t>
        </w:r>
      </w:hyperlink>
      <w:r w:rsidR="00244EDF" w:rsidRPr="00696D90">
        <w:rPr>
          <w:rFonts w:ascii="Times New Roman" w:hAnsi="Times New Roman" w:cs="Times New Roman"/>
          <w:sz w:val="24"/>
          <w:szCs w:val="24"/>
        </w:rPr>
        <w:t xml:space="preserve">в электронном виде </w:t>
      </w:r>
      <w:r w:rsidR="00263125" w:rsidRPr="00696D90">
        <w:rPr>
          <w:rFonts w:ascii="Times New Roman" w:hAnsi="Times New Roman" w:cs="Times New Roman"/>
          <w:sz w:val="24"/>
          <w:szCs w:val="24"/>
        </w:rPr>
        <w:t>с указанием причины возврата без исполнения Сведений о денежном обязательстве.</w:t>
      </w:r>
    </w:p>
    <w:p w:rsidR="00D65BCB" w:rsidRPr="00975451" w:rsidRDefault="0097545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00263125"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00263125" w:rsidRPr="00975451">
        <w:rPr>
          <w:rFonts w:ascii="Times New Roman" w:hAnsi="Times New Roman" w:cs="Times New Roman"/>
          <w:sz w:val="24"/>
          <w:szCs w:val="24"/>
        </w:rPr>
        <w:t xml:space="preserve">в </w:t>
      </w:r>
      <w:hyperlink w:anchor="P187" w:history="1">
        <w:r w:rsidR="00263125"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5</w:t>
      </w:r>
      <w:r w:rsidR="00263125" w:rsidRPr="00975451">
        <w:rPr>
          <w:rFonts w:ascii="Times New Roman" w:hAnsi="Times New Roman" w:cs="Times New Roman"/>
          <w:sz w:val="24"/>
          <w:szCs w:val="24"/>
        </w:rPr>
        <w:t xml:space="preserve"> Порядка, подлежит учету в текущем финансовом году на основании Сведений о денежном </w:t>
      </w:r>
      <w:r w:rsidR="00263125" w:rsidRPr="00925B3C">
        <w:rPr>
          <w:rFonts w:ascii="Times New Roman" w:hAnsi="Times New Roman" w:cs="Times New Roman"/>
          <w:sz w:val="24"/>
          <w:szCs w:val="24"/>
        </w:rPr>
        <w:t xml:space="preserve">обязательстве, сформированных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w:t>
      </w:r>
    </w:p>
    <w:p w:rsidR="00E535E2" w:rsidRPr="00975451" w:rsidRDefault="00E535E2">
      <w:pPr>
        <w:pStyle w:val="ConsPlusTitle"/>
        <w:jc w:val="center"/>
        <w:outlineLvl w:val="1"/>
      </w:pPr>
    </w:p>
    <w:p w:rsidR="00D65BCB" w:rsidRPr="00975451" w:rsidRDefault="00263125">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D65BCB" w:rsidRPr="00975451" w:rsidRDefault="00263125"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обязательствах, учтенных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E535E2" w:rsidRPr="00975451" w:rsidRDefault="00E535E2" w:rsidP="00E535E2">
      <w:pPr>
        <w:pStyle w:val="ConsPlusTitle"/>
        <w:jc w:val="center"/>
      </w:pPr>
    </w:p>
    <w:p w:rsidR="00D65BCB" w:rsidRPr="00975451" w:rsidRDefault="0097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263125" w:rsidRPr="00975451">
        <w:rPr>
          <w:rFonts w:ascii="Times New Roman" w:hAnsi="Times New Roman" w:cs="Times New Roman"/>
          <w:sz w:val="24"/>
          <w:szCs w:val="24"/>
        </w:rPr>
        <w:t xml:space="preserve">. Информация о бюджетных и денежных обязательствах предоставляется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по запросу получателей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00263125" w:rsidRPr="00975451">
        <w:rPr>
          <w:rFonts w:ascii="Times New Roman" w:hAnsi="Times New Roman" w:cs="Times New Roman"/>
          <w:sz w:val="24"/>
          <w:szCs w:val="24"/>
        </w:rPr>
        <w:t>:</w:t>
      </w:r>
    </w:p>
    <w:p w:rsidR="00D65BCB" w:rsidRPr="00137286" w:rsidRDefault="00263125">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исполнении принятых  на  учет  _________________________  обязательств   </w:t>
      </w:r>
    </w:p>
    <w:p w:rsidR="00D65BCB" w:rsidRPr="00137286"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(бюджетных, денежных)</w:t>
      </w:r>
    </w:p>
    <w:p w:rsidR="00D65BCB" w:rsidRPr="00975451"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(далее   -  Справка  обисполнении обязательств) по форме согласно  </w:t>
      </w:r>
      <w:hyperlink w:anchor="P1800"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5</w:t>
        </w:r>
      </w:hyperlink>
      <w:r w:rsidRPr="00975451">
        <w:rPr>
          <w:rFonts w:ascii="Times New Roman" w:hAnsi="Times New Roman" w:cs="Times New Roman"/>
          <w:sz w:val="24"/>
          <w:szCs w:val="24"/>
        </w:rPr>
        <w:t>к</w:t>
      </w:r>
    </w:p>
    <w:p w:rsidR="00D65BCB" w:rsidRPr="00975451" w:rsidRDefault="00263125">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8"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D65BCB" w:rsidRPr="00137286" w:rsidRDefault="00D65BCB">
      <w:pPr>
        <w:pStyle w:val="ConsPlusNonformat"/>
        <w:jc w:val="both"/>
        <w:rPr>
          <w:rFonts w:ascii="Times New Roman" w:hAnsi="Times New Roman" w:cs="Times New Roman"/>
          <w:sz w:val="24"/>
          <w:szCs w:val="24"/>
        </w:rPr>
      </w:pPr>
    </w:p>
    <w:p w:rsidR="00D65BCB" w:rsidRPr="00137286" w:rsidRDefault="00263125">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Pr="00975451">
        <w:rPr>
          <w:rFonts w:ascii="Times New Roman" w:hAnsi="Times New Roman" w:cs="Times New Roman"/>
          <w:sz w:val="24"/>
          <w:szCs w:val="24"/>
        </w:rPr>
        <w:t>по состоянию на дату, указанную в запросе получателя средств бюджета</w:t>
      </w:r>
      <w:r w:rsidR="0013256E">
        <w:rPr>
          <w:rFonts w:ascii="Times New Roman" w:hAnsi="Times New Roman" w:cs="Times New Roman"/>
          <w:sz w:val="24"/>
          <w:szCs w:val="24"/>
        </w:rPr>
        <w:t>Сторожевского сельсовета Большесолдатского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 xml:space="preserve">в </w:t>
      </w:r>
      <w:r w:rsidR="00E535E2" w:rsidRPr="00975451">
        <w:rPr>
          <w:rFonts w:ascii="Times New Roman" w:hAnsi="Times New Roman" w:cs="Times New Roman"/>
          <w:sz w:val="24"/>
          <w:szCs w:val="24"/>
        </w:rPr>
        <w:t>органе, осуществляющем полномочия по учету бюджетных и денежных обязательств</w:t>
      </w:r>
      <w:r w:rsidRPr="00975451">
        <w:rPr>
          <w:rFonts w:ascii="Times New Roman" w:hAnsi="Times New Roman" w:cs="Times New Roman"/>
          <w:sz w:val="24"/>
          <w:szCs w:val="24"/>
        </w:rPr>
        <w:t xml:space="preserve"> на</w:t>
      </w:r>
      <w:r w:rsidRPr="00137286">
        <w:rPr>
          <w:rFonts w:ascii="Times New Roman" w:hAnsi="Times New Roman" w:cs="Times New Roman"/>
          <w:sz w:val="24"/>
          <w:szCs w:val="24"/>
        </w:rPr>
        <w:t xml:space="preserve"> основании Сведений об обязательстве;</w:t>
      </w:r>
    </w:p>
    <w:p w:rsidR="00D65BCB" w:rsidRPr="00137286" w:rsidRDefault="00263125">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 xml:space="preserve">по </w:t>
      </w:r>
      <w:r w:rsidR="00137286" w:rsidRPr="00975451">
        <w:rPr>
          <w:rFonts w:ascii="Times New Roman" w:hAnsi="Times New Roman" w:cs="Times New Roman"/>
          <w:sz w:val="24"/>
          <w:szCs w:val="24"/>
        </w:rPr>
        <w:t>муниципальным</w:t>
      </w:r>
      <w:r w:rsidRPr="00975451">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9</w:t>
        </w:r>
      </w:hyperlink>
      <w:r w:rsidRPr="00975451">
        <w:rPr>
          <w:rFonts w:ascii="Times New Roman" w:hAnsi="Times New Roman" w:cs="Times New Roman"/>
          <w:sz w:val="24"/>
          <w:szCs w:val="24"/>
        </w:rPr>
        <w:t xml:space="preserve"> к Порядку (код формы по </w:t>
      </w:r>
      <w:hyperlink r:id="rId19"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D65BCB" w:rsidRPr="00137286" w:rsidRDefault="00263125">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Default="00D65BCB">
      <w:pPr>
        <w:pStyle w:val="ConsPlusNormal"/>
        <w:jc w:val="both"/>
        <w:rPr>
          <w:b/>
        </w:rPr>
      </w:pPr>
    </w:p>
    <w:p w:rsidR="00614CC8" w:rsidRDefault="00614CC8">
      <w:pPr>
        <w:pStyle w:val="ConsPlusNormal"/>
        <w:jc w:val="both"/>
        <w:rPr>
          <w:b/>
        </w:rPr>
      </w:pPr>
    </w:p>
    <w:p w:rsidR="00614CC8" w:rsidRDefault="00614CC8">
      <w:pPr>
        <w:pStyle w:val="ConsPlusNormal"/>
        <w:jc w:val="both"/>
        <w:rPr>
          <w:b/>
        </w:rPr>
      </w:pPr>
    </w:p>
    <w:p w:rsidR="00614CC8" w:rsidRDefault="00614CC8">
      <w:pPr>
        <w:pStyle w:val="ConsPlusNormal"/>
        <w:jc w:val="both"/>
        <w:rPr>
          <w:b/>
        </w:rPr>
      </w:pPr>
    </w:p>
    <w:p w:rsidR="00614CC8" w:rsidRDefault="00614CC8">
      <w:pPr>
        <w:pStyle w:val="ConsPlusNormal"/>
        <w:jc w:val="both"/>
        <w:rPr>
          <w:b/>
        </w:rPr>
      </w:pPr>
    </w:p>
    <w:p w:rsidR="00614CC8" w:rsidRDefault="00614CC8" w:rsidP="00614C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получателей средств бюджета Сторожевского сельсовета</w:t>
      </w:r>
    </w:p>
    <w:p w:rsidR="00614CC8" w:rsidRDefault="00614CC8" w:rsidP="00614CC8">
      <w:pPr>
        <w:pStyle w:val="ConsPlusNormal"/>
        <w:jc w:val="right"/>
        <w:rPr>
          <w:rFonts w:ascii="Times New Roman" w:hAnsi="Times New Roman" w:cs="Times New Roman"/>
          <w:sz w:val="24"/>
          <w:szCs w:val="24"/>
          <w:highlight w:val="gree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получателей средств бюджета Сторожевского сельсовета</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pPr>
      <w:r>
        <w:rPr>
          <w:rFonts w:ascii="Times New Roman" w:hAnsi="Times New Roman" w:cs="Times New Roman"/>
        </w:rPr>
        <w:t>от 18.10.2018 г. № 73</w:t>
      </w:r>
    </w:p>
    <w:p w:rsidR="00614CC8" w:rsidRDefault="00614CC8" w:rsidP="00614CC8">
      <w:pPr>
        <w:pStyle w:val="ConsPlusNormal"/>
        <w:jc w:val="both"/>
      </w:pPr>
    </w:p>
    <w:p w:rsidR="00614CC8" w:rsidRDefault="00614CC8" w:rsidP="00614CC8">
      <w:pPr>
        <w:pStyle w:val="ConsPlusTitle"/>
        <w:jc w:val="center"/>
        <w:rPr>
          <w:rFonts w:ascii="Times New Roman" w:hAnsi="Times New Roman" w:cs="Times New Roman"/>
        </w:rPr>
      </w:pPr>
      <w:bookmarkStart w:id="24" w:name="P492"/>
      <w:bookmarkEnd w:id="24"/>
      <w:r>
        <w:rPr>
          <w:rFonts w:ascii="Times New Roman" w:hAnsi="Times New Roman" w:cs="Times New Roman"/>
        </w:rPr>
        <w:t>ИНФОРМАЦИЯ,</w:t>
      </w:r>
    </w:p>
    <w:p w:rsidR="00614CC8" w:rsidRDefault="00614CC8" w:rsidP="00614CC8">
      <w:pPr>
        <w:pStyle w:val="ConsPlusTitle"/>
        <w:jc w:val="center"/>
        <w:rPr>
          <w:rFonts w:ascii="Times New Roman" w:hAnsi="Times New Roman" w:cs="Times New Roman"/>
        </w:rPr>
      </w:pPr>
      <w:r>
        <w:rPr>
          <w:rFonts w:ascii="Times New Roman" w:hAnsi="Times New Roman" w:cs="Times New Roman"/>
        </w:rPr>
        <w:t>НЕОБХОДИМАЯ ДЛЯ ПОСТАНОВКИ НА УЧЕТ БЮДЖЕТНОГО ОБЯЗАТЕЛЬСТВА</w:t>
      </w:r>
    </w:p>
    <w:p w:rsidR="00614CC8" w:rsidRDefault="00614CC8" w:rsidP="00614CC8">
      <w:pPr>
        <w:pStyle w:val="ConsPlusTitle"/>
        <w:jc w:val="center"/>
        <w:rPr>
          <w:rFonts w:ascii="Times New Roman" w:hAnsi="Times New Roman" w:cs="Times New Roman"/>
        </w:rPr>
      </w:pPr>
      <w:r>
        <w:rPr>
          <w:rFonts w:ascii="Times New Roman" w:hAnsi="Times New Roman" w:cs="Times New Roman"/>
        </w:rPr>
        <w:t>(ВНЕСЕНИЯ ИЗМЕНЕНИЙ В ПОСТАВЛЕННОЕ НА УЧЕТ</w:t>
      </w:r>
    </w:p>
    <w:p w:rsidR="00614CC8" w:rsidRDefault="00614CC8" w:rsidP="00614CC8">
      <w:pPr>
        <w:pStyle w:val="ConsPlusTitle"/>
        <w:jc w:val="center"/>
        <w:rPr>
          <w:rFonts w:ascii="Times New Roman" w:hAnsi="Times New Roman" w:cs="Times New Roman"/>
        </w:rPr>
      </w:pPr>
      <w:r>
        <w:rPr>
          <w:rFonts w:ascii="Times New Roman" w:hAnsi="Times New Roman" w:cs="Times New Roman"/>
        </w:rPr>
        <w:t>БЮДЖЕТНОЕ ОБЯЗАТЕЛЬСТВО)</w:t>
      </w:r>
    </w:p>
    <w:p w:rsidR="00614CC8" w:rsidRDefault="00614CC8" w:rsidP="00614CC8">
      <w:pPr>
        <w:pStyle w:val="ConsPlusTitle"/>
        <w:jc w:val="center"/>
        <w:rPr>
          <w:rFonts w:ascii="Times New Roman" w:hAnsi="Times New Roman" w:cs="Times New Roman"/>
        </w:rPr>
      </w:pPr>
    </w:p>
    <w:p w:rsidR="00614CC8" w:rsidRDefault="00614CC8" w:rsidP="00614C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16"/>
        <w:gridCol w:w="8647"/>
      </w:tblGrid>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Наименование информации (реквизита, показателя)</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Правила формирования информации (реквизита, показателя)</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1. Номер сведений о бюджетном обязательстве получателя средств бюджета Сторожевского сельсовета Большесолдатского района Курской области (далее - соответственно Сведения о бюджетном обязательстве, бюджетное обязательство)</w:t>
            </w:r>
          </w:p>
        </w:tc>
        <w:tc>
          <w:tcPr>
            <w:tcW w:w="86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ind w:firstLine="283"/>
              <w:jc w:val="both"/>
            </w:pPr>
            <w:r>
              <w:t>Указывается порядковый номер Сведений о бюджетном обязательстве.</w:t>
            </w:r>
          </w:p>
          <w:p w:rsidR="00614CC8" w:rsidRDefault="00614CC8">
            <w:pPr>
              <w:pStyle w:val="ConsPlusNormal"/>
              <w:spacing w:line="276" w:lineRule="auto"/>
              <w:ind w:firstLine="283"/>
              <w:jc w:val="both"/>
            </w:pP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2. Учетный номер бюджетного обязательства</w:t>
            </w:r>
          </w:p>
        </w:tc>
        <w:tc>
          <w:tcPr>
            <w:tcW w:w="86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ind w:firstLine="283"/>
              <w:jc w:val="both"/>
            </w:pPr>
            <w:r>
              <w:t>Указывается при внесении изменений в поставленное на учет бюджетное обязательство.</w:t>
            </w:r>
          </w:p>
          <w:p w:rsidR="00614CC8" w:rsidRDefault="00614CC8">
            <w:pPr>
              <w:pStyle w:val="ConsPlusNormal"/>
              <w:spacing w:line="276" w:lineRule="auto"/>
              <w:ind w:firstLine="283"/>
              <w:jc w:val="both"/>
            </w:pPr>
            <w:r>
              <w:t>Указывается учетный номер обязательства, в которое вносятся изменения, присвоенный ему при постановке на учет.</w:t>
            </w:r>
          </w:p>
          <w:p w:rsidR="00614CC8" w:rsidRDefault="00614CC8">
            <w:pPr>
              <w:pStyle w:val="ConsPlusNormal"/>
              <w:spacing w:line="276" w:lineRule="auto"/>
              <w:ind w:firstLine="283"/>
              <w:jc w:val="both"/>
            </w:pP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3. Дата формирования Сведений о бюджетном обязательстве</w:t>
            </w:r>
          </w:p>
        </w:tc>
        <w:tc>
          <w:tcPr>
            <w:tcW w:w="86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ind w:firstLine="283"/>
              <w:jc w:val="both"/>
            </w:pPr>
            <w:r>
              <w:t>Указывается дата формирования Сведений о бюджетном обязательстве получателем бюджетных средств.</w:t>
            </w:r>
          </w:p>
          <w:p w:rsidR="00614CC8" w:rsidRDefault="00614CC8">
            <w:pPr>
              <w:pStyle w:val="ConsPlusNormal"/>
              <w:spacing w:line="276" w:lineRule="auto"/>
              <w:ind w:firstLine="283"/>
              <w:jc w:val="both"/>
            </w:pP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4. Тип бюджетного обязательства</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Указывается код типа бюджетного обязательства, исходя из следующего:</w:t>
            </w:r>
          </w:p>
          <w:p w:rsidR="00614CC8" w:rsidRDefault="00614CC8">
            <w:pPr>
              <w:pStyle w:val="ConsPlusNormal"/>
              <w:spacing w:line="276" w:lineRule="auto"/>
              <w:jc w:val="both"/>
            </w:pPr>
            <w: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14CC8" w:rsidRDefault="00614CC8">
            <w:pPr>
              <w:pStyle w:val="ConsPlusNormal"/>
              <w:spacing w:line="276" w:lineRule="auto"/>
              <w:jc w:val="both"/>
            </w:pPr>
            <w:r>
              <w:t>2 - прочее, если бюджетное обязательство не связано с закупкой товаров, работ, услуг.</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outlineLvl w:val="2"/>
            </w:pPr>
            <w:r>
              <w:t>5. Информация о получателе бюджетных средств</w:t>
            </w:r>
          </w:p>
        </w:tc>
        <w:tc>
          <w:tcPr>
            <w:tcW w:w="86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25" w:name="P517"/>
            <w:bookmarkEnd w:id="25"/>
            <w:r>
              <w:t>5.1. Получатель бюджетных средств</w:t>
            </w:r>
          </w:p>
        </w:tc>
        <w:tc>
          <w:tcPr>
            <w:tcW w:w="86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ind w:firstLine="283"/>
              <w:jc w:val="both"/>
            </w:pPr>
            <w:r>
              <w:t>Указывается наименование получателя средств бюджета Сторожевского сельсовета Большесолдатского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14CC8" w:rsidRDefault="00614CC8">
            <w:pPr>
              <w:pStyle w:val="ConsPlusNormal"/>
              <w:spacing w:line="276" w:lineRule="auto"/>
              <w:ind w:firstLine="283"/>
              <w:jc w:val="both"/>
            </w:pP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5.2. Наименование бюджета</w:t>
            </w:r>
          </w:p>
        </w:tc>
        <w:tc>
          <w:tcPr>
            <w:tcW w:w="86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ind w:firstLine="283"/>
              <w:jc w:val="both"/>
            </w:pPr>
            <w:r>
              <w:t>Указывается наименование бюджета - "Бюджет Сторожевского сельсовета Большесолдатского района Курской области ".</w:t>
            </w:r>
          </w:p>
          <w:p w:rsidR="00614CC8" w:rsidRDefault="00614CC8">
            <w:pPr>
              <w:pStyle w:val="ConsPlusNormal"/>
              <w:spacing w:line="276" w:lineRule="auto"/>
              <w:ind w:firstLine="283"/>
              <w:jc w:val="both"/>
            </w:pP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5.3. Финансовый орган</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финансовый орган.</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5.4. Код получателя бюджетных средств по Сводному реестру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уникальный код организации по Сводному реестру (далее - код по Сводному реестру) получателя средств бюджета Сторожевского сельсовета Большесолдатского района Курской области в соответствии со Сводным реестром.</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5.5. Наименование органа Федерального казначейства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 xml:space="preserve">Указывается наименование органа Федерального казначейства, в котором получателю средств бюджета  Сторожевского сельсовета Большесолдатского района Курской области открыт лицевой счет получателя бюджетных средств (лицевой счет для учета операций </w:t>
            </w:r>
            <w:r>
              <w:lastRenderedPageBreak/>
              <w:t xml:space="preserve">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 xml:space="preserve">5.6. Код органа Федерального казначейства (далее - КОФК)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код органа Федерального казначейства, в котором открыт соответствующий лицевой счет получателя бюджетных средств.</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26" w:name="P532"/>
            <w:bookmarkEnd w:id="26"/>
            <w:r>
              <w:t>5.7. Номер лицевого счета получателя бюджетных средств</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номер соответствующего лицевого счета получателя бюджетных средств.</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outlineLvl w:val="2"/>
            </w:pPr>
            <w:r>
              <w:t>6. Реквизиты документа, являющегося основанием для принятия на учет бюджетного обязательства (далее - документ-основание)</w:t>
            </w:r>
          </w:p>
        </w:tc>
        <w:tc>
          <w:tcPr>
            <w:tcW w:w="86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27" w:name="P536"/>
            <w:bookmarkEnd w:id="27"/>
            <w:r>
              <w:t xml:space="preserve">6.1. Вид документа-основания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6.2. Наименование нормативного правового акта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 xml:space="preserve">При заполнении в </w:t>
            </w:r>
            <w:hyperlink r:id="rId20" w:anchor="P536" w:history="1">
              <w:r>
                <w:rPr>
                  <w:rStyle w:val="a5"/>
                </w:rPr>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6.3. Номер документа-основания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номер документа-основания (при наличии).</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28" w:name="P542"/>
            <w:bookmarkEnd w:id="28"/>
            <w:r>
              <w:t xml:space="preserve">6.4. Дата документа-основания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6.5. Предмет по документу-основанию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предмет по документу-основанию.</w:t>
            </w:r>
          </w:p>
          <w:p w:rsidR="00614CC8" w:rsidRDefault="00614CC8">
            <w:pPr>
              <w:pStyle w:val="ConsPlusNormal"/>
              <w:spacing w:line="276" w:lineRule="auto"/>
              <w:ind w:firstLine="283"/>
              <w:jc w:val="both"/>
            </w:pPr>
            <w:r>
              <w:t xml:space="preserve">При заполнении в </w:t>
            </w:r>
            <w:hyperlink r:id="rId21" w:anchor="P536" w:history="1">
              <w:r>
                <w:rPr>
                  <w:rStyle w:val="a5"/>
                </w:rPr>
                <w:t>пункте 6.1</w:t>
              </w:r>
            </w:hyperlink>
            <w: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w:t>
            </w:r>
            <w:r>
              <w:lastRenderedPageBreak/>
              <w:t>участие в определении поставщика (подрядчика, исполнителя)".</w:t>
            </w:r>
          </w:p>
          <w:p w:rsidR="00614CC8" w:rsidRDefault="00614CC8">
            <w:pPr>
              <w:pStyle w:val="ConsPlusNormal"/>
              <w:spacing w:line="276" w:lineRule="auto"/>
              <w:ind w:firstLine="283"/>
              <w:jc w:val="both"/>
            </w:pPr>
            <w:r>
              <w:t xml:space="preserve">При заполнении в </w:t>
            </w:r>
            <w:hyperlink r:id="rId22" w:anchor="P536" w:history="1">
              <w:r>
                <w:rPr>
                  <w:rStyle w:val="a5"/>
                </w:rPr>
                <w:t>пункте 6.1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614CC8" w:rsidTr="00614CC8">
        <w:tc>
          <w:tcPr>
            <w:tcW w:w="6016" w:type="dxa"/>
            <w:tcBorders>
              <w:top w:val="nil"/>
              <w:left w:val="single" w:sz="4" w:space="0" w:color="auto"/>
              <w:bottom w:val="nil"/>
              <w:right w:val="single" w:sz="4" w:space="0" w:color="auto"/>
            </w:tcBorders>
            <w:hideMark/>
          </w:tcPr>
          <w:p w:rsidR="00614CC8" w:rsidRDefault="00614CC8">
            <w:pPr>
              <w:pStyle w:val="ConsPlusNormal"/>
              <w:spacing w:line="276" w:lineRule="auto"/>
              <w:jc w:val="both"/>
            </w:pPr>
            <w:r>
              <w:lastRenderedPageBreak/>
              <w:t xml:space="preserve">6.6. Уникальный номер реестровой записи в реестре контрактов </w:t>
            </w:r>
          </w:p>
        </w:tc>
        <w:tc>
          <w:tcPr>
            <w:tcW w:w="8647" w:type="dxa"/>
            <w:tcBorders>
              <w:top w:val="nil"/>
              <w:left w:val="single" w:sz="4" w:space="0" w:color="auto"/>
              <w:bottom w:val="nil"/>
              <w:right w:val="single" w:sz="4" w:space="0" w:color="auto"/>
            </w:tcBorders>
          </w:tcPr>
          <w:p w:rsidR="00614CC8" w:rsidRDefault="00614CC8">
            <w:pPr>
              <w:pStyle w:val="ConsPlusNormal"/>
              <w:spacing w:line="276" w:lineRule="auto"/>
              <w:ind w:firstLine="283"/>
              <w:jc w:val="both"/>
            </w:pPr>
            <w:r>
              <w:t>Указывается уникальный номер реестровой записи в реестре контрактов</w:t>
            </w:r>
          </w:p>
          <w:p w:rsidR="00614CC8" w:rsidRDefault="00614CC8">
            <w:pPr>
              <w:pStyle w:val="ConsPlusNormal"/>
              <w:spacing w:line="276" w:lineRule="auto"/>
              <w:ind w:firstLine="283"/>
              <w:jc w:val="both"/>
            </w:pP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29" w:name="P552"/>
            <w:bookmarkEnd w:id="29"/>
            <w:r>
              <w:t xml:space="preserve">6.7. Сумма в валюте обязательства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30" w:name="P554"/>
            <w:bookmarkEnd w:id="30"/>
            <w:r>
              <w:t xml:space="preserve">6.8. Код валюты по </w:t>
            </w:r>
            <w:hyperlink r:id="rId23" w:history="1">
              <w:r>
                <w:rPr>
                  <w:rStyle w:val="a5"/>
                </w:rPr>
                <w:t>ОКВ</w:t>
              </w:r>
            </w:hyperlink>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4" w:history="1">
              <w:r>
                <w:rPr>
                  <w:rStyle w:val="a5"/>
                </w:rPr>
                <w:t>классификатором</w:t>
              </w:r>
            </w:hyperlink>
            <w:r>
              <w:t xml:space="preserve"> валют.</w:t>
            </w:r>
          </w:p>
          <w:p w:rsidR="00614CC8" w:rsidRDefault="00614CC8">
            <w:pPr>
              <w:pStyle w:val="ConsPlusNormal"/>
              <w:spacing w:line="276" w:lineRule="auto"/>
              <w:ind w:firstLine="283"/>
              <w:jc w:val="both"/>
            </w:pPr>
            <w:r>
              <w:t>В случае заключения муниципального контракта (договора) указывается код валюты, в которой указывается цена контракта.</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6.9. Сумма в валюте Российской Федерации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сумма бюджетного обязательства в валюте Российской Федерации.</w:t>
            </w:r>
          </w:p>
          <w:p w:rsidR="00614CC8" w:rsidRDefault="00614CC8">
            <w:pPr>
              <w:pStyle w:val="ConsPlusNormal"/>
              <w:spacing w:line="276" w:lineRule="auto"/>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6.10. Процент авансового платежа от общей суммы обязательства</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 xml:space="preserve">При заполнении в </w:t>
            </w:r>
            <w:hyperlink r:id="rId25" w:anchor="P536" w:history="1">
              <w:r>
                <w:rPr>
                  <w:rStyle w:val="a5"/>
                </w:rPr>
                <w:t>пункте 6.1</w:t>
              </w:r>
            </w:hyperlink>
            <w: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6.11. Сумма авансового платежа</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 xml:space="preserve">При заполнении в </w:t>
            </w:r>
            <w:hyperlink r:id="rId26" w:anchor="P536" w:history="1">
              <w:r>
                <w:rPr>
                  <w:rStyle w:val="a5"/>
                </w:rPr>
                <w:t>пункте 6.1</w:t>
              </w:r>
            </w:hyperlink>
            <w: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27" w:anchor="P612" w:history="1">
              <w:r>
                <w:rPr>
                  <w:rStyle w:val="a5"/>
                </w:rPr>
                <w:t>пункта 8.5</w:t>
              </w:r>
            </w:hyperlink>
            <w:r>
              <w:t xml:space="preserve"> настоящей информации.</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6.12. Номер уведомления о поступлении исполнительного документа/решения налогового органа</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 xml:space="preserve">При заполнении в </w:t>
            </w:r>
            <w:hyperlink r:id="rId28" w:anchor="P536" w:history="1">
              <w:r>
                <w:rPr>
                  <w:rStyle w:val="a5"/>
                </w:rPr>
                <w:t>пункте 6.1</w:t>
              </w:r>
            </w:hyperlink>
            <w: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6.13. Дата уведомления о поступлении исполнительного документа/решения налогового органа</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 xml:space="preserve">При заполнении в </w:t>
            </w:r>
            <w:hyperlink r:id="rId29" w:anchor="P536" w:history="1">
              <w:r>
                <w:rPr>
                  <w:rStyle w:val="a5"/>
                </w:rPr>
                <w:t>пункте 6.1</w:t>
              </w:r>
            </w:hyperlink>
            <w: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6.14. Основание невключения договора (муниципального контракта) в реестр контрактов</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 xml:space="preserve">При заполнении в </w:t>
            </w:r>
            <w:hyperlink r:id="rId30" w:anchor="P536" w:history="1">
              <w:r>
                <w:rPr>
                  <w:rStyle w:val="a5"/>
                </w:rPr>
                <w:t>пункте 6.1</w:t>
              </w:r>
            </w:hyperlink>
            <w:r>
              <w:t xml:space="preserve"> настоящей информации значения "договор" указывается основание невключения договора (контракта) в реестр контрактов.</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outlineLvl w:val="2"/>
            </w:pPr>
            <w:r>
              <w:t>7. Реквизиты контрагента/взыскателя по исполнительному документу/решению налогового органа&lt;*&gt;</w:t>
            </w:r>
          </w:p>
        </w:tc>
        <w:tc>
          <w:tcPr>
            <w:tcW w:w="86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7.1. Наименование юридического лица/фамилия, имя, отчество физического лица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614CC8" w:rsidRDefault="00614CC8">
            <w:pPr>
              <w:pStyle w:val="ConsPlusNormal"/>
              <w:spacing w:line="276" w:lineRule="auto"/>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7.2. Идентификационный номер налогоплательщика (ИНН)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ИНН контрагента в соответствии со сведениями ЕГРЮЛ.</w:t>
            </w:r>
          </w:p>
          <w:p w:rsidR="00614CC8" w:rsidRDefault="00614CC8">
            <w:pPr>
              <w:pStyle w:val="ConsPlusNormal"/>
              <w:spacing w:line="276" w:lineRule="auto"/>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7.3. Код причины постановки на учет в налоговом органе (КПП)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КПП контрагента в соответствии со сведениями ЕГРЮЛ.</w:t>
            </w:r>
          </w:p>
          <w:p w:rsidR="00614CC8" w:rsidRDefault="00614CC8">
            <w:pPr>
              <w:pStyle w:val="ConsPlusNormal"/>
              <w:spacing w:line="276" w:lineRule="auto"/>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7.4. Код по Сводному реестру</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31" w:anchor="P578" w:history="1">
              <w:r>
                <w:rPr>
                  <w:rStyle w:val="a5"/>
                </w:rPr>
                <w:t>пунктах 7.2</w:t>
              </w:r>
            </w:hyperlink>
            <w:r>
              <w:t xml:space="preserve"> и </w:t>
            </w:r>
            <w:hyperlink r:id="rId32" w:anchor="P581" w:history="1">
              <w:r>
                <w:rPr>
                  <w:rStyle w:val="a5"/>
                </w:rPr>
                <w:t>7.3</w:t>
              </w:r>
            </w:hyperlink>
            <w:r>
              <w:t xml:space="preserve"> настоящей информации.</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7.5. Номер лицевого счета</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7.6. Номер банковского счета</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номер банковского счета контрагента (при наличии в документе-основании).</w:t>
            </w:r>
          </w:p>
        </w:tc>
      </w:tr>
      <w:tr w:rsidR="00614CC8" w:rsidTr="00614CC8">
        <w:tc>
          <w:tcPr>
            <w:tcW w:w="6016" w:type="dxa"/>
            <w:tcBorders>
              <w:top w:val="nil"/>
              <w:left w:val="single" w:sz="4" w:space="0" w:color="auto"/>
              <w:bottom w:val="nil"/>
              <w:right w:val="single" w:sz="4" w:space="0" w:color="auto"/>
            </w:tcBorders>
            <w:hideMark/>
          </w:tcPr>
          <w:p w:rsidR="00614CC8" w:rsidRDefault="00614CC8">
            <w:pPr>
              <w:pStyle w:val="ConsPlusNormal"/>
              <w:spacing w:line="276" w:lineRule="auto"/>
              <w:jc w:val="both"/>
            </w:pPr>
            <w:r>
              <w:t>7.7. Наименование банка (иной организации), в котором (-ой) открыт счет контрагенту</w:t>
            </w:r>
          </w:p>
        </w:tc>
        <w:tc>
          <w:tcPr>
            <w:tcW w:w="8647" w:type="dxa"/>
            <w:tcBorders>
              <w:top w:val="nil"/>
              <w:left w:val="single" w:sz="4" w:space="0" w:color="auto"/>
              <w:bottom w:val="nil"/>
              <w:right w:val="single" w:sz="4" w:space="0" w:color="auto"/>
            </w:tcBorders>
            <w:hideMark/>
          </w:tcPr>
          <w:p w:rsidR="00614CC8" w:rsidRDefault="00614CC8">
            <w:pPr>
              <w:pStyle w:val="ConsPlusNormal"/>
              <w:spacing w:line="276" w:lineRule="auto"/>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7.8. БИК банка</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БИК банка контрагента (при наличии в документе-основании).</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7.9. Корреспондентский счет банка</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корреспондентский счет банка контрагента (при наличии в документе-основании).</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outlineLvl w:val="2"/>
            </w:pPr>
            <w:r>
              <w:t>8. Расшифровка обязательства</w:t>
            </w:r>
          </w:p>
        </w:tc>
        <w:tc>
          <w:tcPr>
            <w:tcW w:w="86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614CC8" w:rsidTr="00614CC8">
        <w:tc>
          <w:tcPr>
            <w:tcW w:w="6016" w:type="dxa"/>
            <w:tcBorders>
              <w:top w:val="nil"/>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8.2. Код объекта ФАИП (код мероприятия по информатизации)</w:t>
            </w:r>
          </w:p>
        </w:tc>
        <w:tc>
          <w:tcPr>
            <w:tcW w:w="8647" w:type="dxa"/>
            <w:tcBorders>
              <w:top w:val="nil"/>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614CC8" w:rsidTr="00614CC8">
        <w:tc>
          <w:tcPr>
            <w:tcW w:w="6016" w:type="dxa"/>
            <w:tcBorders>
              <w:top w:val="nil"/>
              <w:left w:val="single" w:sz="4" w:space="0" w:color="auto"/>
              <w:bottom w:val="nil"/>
              <w:right w:val="single" w:sz="4" w:space="0" w:color="auto"/>
            </w:tcBorders>
            <w:hideMark/>
          </w:tcPr>
          <w:p w:rsidR="00614CC8" w:rsidRDefault="00614CC8">
            <w:pPr>
              <w:pStyle w:val="ConsPlusNormal"/>
              <w:spacing w:line="276" w:lineRule="auto"/>
              <w:jc w:val="both"/>
            </w:pPr>
            <w:r>
              <w:t>8.3. Наименование вида средств</w:t>
            </w:r>
          </w:p>
        </w:tc>
        <w:tc>
          <w:tcPr>
            <w:tcW w:w="8647" w:type="dxa"/>
            <w:tcBorders>
              <w:top w:val="nil"/>
              <w:left w:val="single" w:sz="4" w:space="0" w:color="auto"/>
              <w:bottom w:val="nil"/>
              <w:right w:val="single" w:sz="4" w:space="0" w:color="auto"/>
            </w:tcBorders>
            <w:hideMark/>
          </w:tcPr>
          <w:p w:rsidR="00614CC8" w:rsidRDefault="00614CC8">
            <w:pPr>
              <w:pStyle w:val="ConsPlusNormal"/>
              <w:spacing w:line="276" w:lineRule="auto"/>
              <w:ind w:firstLine="283"/>
              <w:jc w:val="both"/>
            </w:pPr>
            <w:r>
              <w:t xml:space="preserve">Указывается наименование вида средств, за счет которых должна быть произведена </w:t>
            </w:r>
            <w:r>
              <w:lastRenderedPageBreak/>
              <w:t>кассовая выплата: средства бюджета, средства для финансирования мероприятий по оперативно-розыскной деятельности.</w:t>
            </w:r>
          </w:p>
          <w:p w:rsidR="00614CC8" w:rsidRDefault="00614CC8">
            <w:pPr>
              <w:pStyle w:val="ConsPlusNormal"/>
              <w:spacing w:line="276" w:lineRule="auto"/>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 xml:space="preserve">8.4. Код по БК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код классификации расходов бюджета Сторожевского сельсовета Большесолдатского района Курской области в соответствии с предметом документа-основания.</w:t>
            </w:r>
          </w:p>
          <w:p w:rsidR="00614CC8" w:rsidRDefault="00614CC8">
            <w:pPr>
              <w:pStyle w:val="ConsPlusNormal"/>
              <w:spacing w:line="276" w:lineRule="auto"/>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Сторожевского сельсовета Большесолдатского района Курской области</w:t>
            </w:r>
            <w:r>
              <w:rPr>
                <w:rFonts w:ascii="Times New Roman" w:hAnsi="Times New Roman"/>
                <w:sz w:val="24"/>
                <w:szCs w:val="24"/>
              </w:rPr>
              <w:t xml:space="preserve"> </w:t>
            </w:r>
            <w:r>
              <w:t>на основании информации, представленной должником.</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8.5. Признак безусловности обязательства</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14CC8" w:rsidRDefault="00614CC8">
            <w:pPr>
              <w:pStyle w:val="ConsPlusNormal"/>
              <w:spacing w:line="276" w:lineRule="auto"/>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8.6. Сумма исполненного обязательства прошлых лет</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исполненная сумма бюджетного обязательства прошлых лет с точностью до второго знака после запятой.</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8.7. Сумма неисполненного обязательства прошлых лет</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w:t>
            </w:r>
            <w:r>
              <w:lastRenderedPageBreak/>
              <w:t>после запятой, подлежащая исполнению в текущем финансовом году.</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 xml:space="preserve">8.8. Сумма на 20__ текущий финансовый год в валюте обязательства с помесячной разбивкой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614CC8" w:rsidRDefault="00614CC8">
            <w:pPr>
              <w:pStyle w:val="ConsPlusNormal"/>
              <w:spacing w:line="276" w:lineRule="auto"/>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614CC8" w:rsidRDefault="00614CC8">
            <w:pPr>
              <w:pStyle w:val="ConsPlusNormal"/>
              <w:spacing w:line="276" w:lineRule="auto"/>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8.9. Сумма в валюте обязательства на плановый период в разрезе лет </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614CC8" w:rsidRDefault="00614CC8">
            <w:pPr>
              <w:pStyle w:val="ConsPlusNormal"/>
              <w:spacing w:line="276" w:lineRule="auto"/>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614CC8" w:rsidRDefault="00614CC8">
            <w:pPr>
              <w:pStyle w:val="ConsPlusNormal"/>
              <w:spacing w:line="276" w:lineRule="auto"/>
              <w:ind w:firstLine="283"/>
              <w:jc w:val="both"/>
            </w:pPr>
            <w:r>
              <w:t>Сумма указывается отдельно на первый, второй и третий год планового периода, а также общей суммой на последующие года.</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8.10. Дата выплаты по исполнительному документу</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8.11. Аналитический код</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614CC8" w:rsidTr="00614CC8">
        <w:tc>
          <w:tcPr>
            <w:tcW w:w="601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8.12. Примечание</w:t>
            </w:r>
          </w:p>
        </w:tc>
        <w:tc>
          <w:tcPr>
            <w:tcW w:w="8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Иная информация, необходимая для постановки бюджетного обязательства на учет.</w:t>
            </w:r>
          </w:p>
        </w:tc>
      </w:tr>
    </w:tbl>
    <w:p w:rsidR="00614CC8" w:rsidRDefault="00614CC8" w:rsidP="00614CC8"/>
    <w:p w:rsidR="00614CC8" w:rsidRDefault="00614CC8" w:rsidP="00614CC8">
      <w:pPr>
        <w:pStyle w:val="ConsPlusNormal"/>
        <w:ind w:firstLine="540"/>
        <w:jc w:val="both"/>
      </w:pPr>
      <w:r>
        <w:t>--------------------------------</w:t>
      </w:r>
    </w:p>
    <w:p w:rsidR="00614CC8" w:rsidRDefault="00614CC8" w:rsidP="00614CC8">
      <w:pPr>
        <w:pStyle w:val="ConsPlusNormal"/>
        <w:spacing w:before="220"/>
        <w:ind w:firstLine="540"/>
        <w:jc w:val="both"/>
      </w:pPr>
      <w:bookmarkStart w:id="31" w:name="P635"/>
      <w:bookmarkStart w:id="32" w:name="P638"/>
      <w:bookmarkEnd w:id="31"/>
      <w:bookmarkEnd w:id="32"/>
      <w: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Pr>
        <w:pStyle w:val="ConsPlusNormal"/>
        <w:jc w:val="right"/>
        <w:outlineLvl w:val="1"/>
        <w:rPr>
          <w:rFonts w:asciiTheme="minorHAnsi" w:eastAsiaTheme="minorHAnsi" w:hAnsiTheme="minorHAnsi" w:cstheme="minorBidi"/>
          <w:szCs w:val="22"/>
          <w:lang w:eastAsia="en-US"/>
        </w:rPr>
      </w:pPr>
    </w:p>
    <w:p w:rsidR="00614CC8" w:rsidRDefault="00614CC8" w:rsidP="00614C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2</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 бюджета Сторожевского сельсовета 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получателей средств бюджета Сторожевского сельсовета</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от 18.10.2018 г. № 73</w:t>
      </w:r>
    </w:p>
    <w:p w:rsidR="00614CC8" w:rsidRDefault="00614CC8" w:rsidP="00614CC8">
      <w:pPr>
        <w:pStyle w:val="ConsPlusTitle"/>
        <w:jc w:val="center"/>
      </w:pPr>
      <w:bookmarkStart w:id="33" w:name="P655"/>
      <w:bookmarkEnd w:id="33"/>
    </w:p>
    <w:p w:rsidR="00614CC8" w:rsidRDefault="00614CC8" w:rsidP="00614CC8">
      <w:pPr>
        <w:pStyle w:val="ConsPlusTitle"/>
        <w:jc w:val="center"/>
        <w:rPr>
          <w:rFonts w:ascii="Times New Roman" w:hAnsi="Times New Roman" w:cs="Times New Roman"/>
        </w:rPr>
      </w:pPr>
      <w:r>
        <w:rPr>
          <w:rFonts w:ascii="Times New Roman" w:hAnsi="Times New Roman" w:cs="Times New Roman"/>
        </w:rPr>
        <w:t>ИНФОРМАЦИЯ,</w:t>
      </w:r>
    </w:p>
    <w:p w:rsidR="00614CC8" w:rsidRDefault="00614CC8" w:rsidP="00614CC8">
      <w:pPr>
        <w:pStyle w:val="ConsPlusTitle"/>
        <w:jc w:val="center"/>
        <w:rPr>
          <w:rFonts w:ascii="Times New Roman" w:hAnsi="Times New Roman" w:cs="Times New Roman"/>
        </w:rPr>
      </w:pPr>
      <w:r>
        <w:rPr>
          <w:rFonts w:ascii="Times New Roman" w:hAnsi="Times New Roman" w:cs="Times New Roman"/>
        </w:rPr>
        <w:t>НЕОБХОДИМАЯ ДЛЯ ПОСТАНОВКИ НА УЧЕТ ДЕНЕЖНОГО ОБЯЗАТЕЛЬСТВА</w:t>
      </w:r>
    </w:p>
    <w:p w:rsidR="00614CC8" w:rsidRDefault="00614CC8" w:rsidP="00614CC8">
      <w:pPr>
        <w:pStyle w:val="ConsPlusTitle"/>
        <w:jc w:val="center"/>
        <w:rPr>
          <w:rFonts w:ascii="Times New Roman" w:hAnsi="Times New Roman" w:cs="Times New Roman"/>
        </w:rPr>
      </w:pPr>
      <w:r>
        <w:rPr>
          <w:rFonts w:ascii="Times New Roman" w:hAnsi="Times New Roman" w:cs="Times New Roman"/>
        </w:rPr>
        <w:t>(ВНЕСЕНИЯ ИЗМЕНЕНИЙ В ПОСТАВЛЕННОЕ НА УЧЕТ</w:t>
      </w:r>
    </w:p>
    <w:p w:rsidR="00614CC8" w:rsidRDefault="00614CC8" w:rsidP="00614CC8">
      <w:pPr>
        <w:pStyle w:val="ConsPlusTitle"/>
        <w:jc w:val="center"/>
        <w:rPr>
          <w:rFonts w:ascii="Times New Roman" w:hAnsi="Times New Roman" w:cs="Times New Roman"/>
        </w:rPr>
      </w:pPr>
      <w:r>
        <w:rPr>
          <w:rFonts w:ascii="Times New Roman" w:hAnsi="Times New Roman" w:cs="Times New Roman"/>
        </w:rPr>
        <w:t>ДЕНЕЖНОЕ ОБЯЗАТЕЛЬСТВО)</w:t>
      </w:r>
    </w:p>
    <w:p w:rsidR="00614CC8" w:rsidRDefault="00614CC8" w:rsidP="00614CC8">
      <w:pPr>
        <w:pStyle w:val="ConsPlusNormal"/>
        <w:jc w:val="both"/>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3"/>
        <w:gridCol w:w="8222"/>
      </w:tblGrid>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Наименование информации (реквизита, показателя)</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Правила формирования информации (реквизита, показателя)</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1. Номер сведений о денежном обязательстве получателя средств  бюджета Сторожевского сельсовета Большесолдатского района Курской области (далее - соответственно Сведения о денежном обязательстве, денежное обязательство)</w:t>
            </w:r>
          </w:p>
        </w:tc>
        <w:tc>
          <w:tcPr>
            <w:tcW w:w="822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ind w:firstLine="283"/>
              <w:jc w:val="both"/>
            </w:pPr>
            <w:r>
              <w:t>Указывается порядковый номер Сведений о денежном обязательстве.</w:t>
            </w:r>
          </w:p>
          <w:p w:rsidR="00614CC8" w:rsidRDefault="00614CC8">
            <w:pPr>
              <w:pStyle w:val="ConsPlusNormal"/>
              <w:spacing w:line="276" w:lineRule="auto"/>
              <w:ind w:firstLine="283"/>
              <w:jc w:val="both"/>
            </w:pP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2. Дата Сведений о денежном обязательстве</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дата подписания Сведений о денежном обязательстве получателем бюджетных средств.</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3. Учетный номер денежного обязательства</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при внесении изменений в поставленное на учет денежное обязательство.</w:t>
            </w:r>
          </w:p>
          <w:p w:rsidR="00614CC8" w:rsidRDefault="00614CC8">
            <w:pPr>
              <w:pStyle w:val="ConsPlusNormal"/>
              <w:spacing w:line="276" w:lineRule="auto"/>
              <w:ind w:firstLine="283"/>
              <w:jc w:val="both"/>
            </w:pPr>
            <w:r>
              <w:t>Указывается учетный номер обязательства, в которое вносятся изменения, присвоенный ему при постановке на учет.</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34" w:name="P674"/>
            <w:bookmarkEnd w:id="34"/>
            <w:r>
              <w:lastRenderedPageBreak/>
              <w:t>4. Учетный номер бюджетного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14CC8" w:rsidRDefault="00614CC8">
            <w:pPr>
              <w:pStyle w:val="ConsPlusNormal"/>
              <w:spacing w:line="276" w:lineRule="auto"/>
              <w:ind w:firstLine="283"/>
              <w:jc w:val="both"/>
            </w:pPr>
          </w:p>
        </w:tc>
      </w:tr>
      <w:tr w:rsidR="00614CC8" w:rsidTr="00614CC8">
        <w:tc>
          <w:tcPr>
            <w:tcW w:w="6583" w:type="dxa"/>
            <w:tcBorders>
              <w:top w:val="nil"/>
              <w:left w:val="single" w:sz="4" w:space="0" w:color="auto"/>
              <w:bottom w:val="nil"/>
              <w:right w:val="single" w:sz="4" w:space="0" w:color="auto"/>
            </w:tcBorders>
            <w:hideMark/>
          </w:tcPr>
          <w:p w:rsidR="00614CC8" w:rsidRDefault="00614CC8">
            <w:pPr>
              <w:pStyle w:val="ConsPlusNormal"/>
              <w:spacing w:line="276" w:lineRule="auto"/>
              <w:jc w:val="both"/>
            </w:pPr>
            <w:r>
              <w:t xml:space="preserve">5. Код объекта федеральной адресной инвестиционной программы (далее ФАИП) (код мероприятия по информатизации) </w:t>
            </w:r>
          </w:p>
        </w:tc>
        <w:tc>
          <w:tcPr>
            <w:tcW w:w="8221" w:type="dxa"/>
            <w:tcBorders>
              <w:top w:val="nil"/>
              <w:left w:val="single" w:sz="4" w:space="0" w:color="auto"/>
              <w:bottom w:val="nil"/>
              <w:right w:val="single" w:sz="4" w:space="0" w:color="auto"/>
            </w:tcBorders>
            <w:hideMark/>
          </w:tcPr>
          <w:p w:rsidR="00614CC8" w:rsidRDefault="00614CC8">
            <w:pPr>
              <w:pStyle w:val="ConsPlusNormal"/>
              <w:spacing w:line="276" w:lineRule="auto"/>
              <w:ind w:firstLine="283"/>
              <w:jc w:val="both"/>
            </w:pPr>
            <w: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outlineLvl w:val="2"/>
            </w:pPr>
            <w:r>
              <w:t>6. Информация о получателе бюджетных средств</w:t>
            </w:r>
          </w:p>
        </w:tc>
        <w:tc>
          <w:tcPr>
            <w:tcW w:w="822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6.1. Получатель бюджетных средств </w:t>
            </w:r>
            <w:hyperlink r:id="rId33"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наименование получателя средств бюджета Сторожевского сельсовета Большесолдатского района Курской области .</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6.2. Код получателя бюджетных средств по Сводному реестру </w:t>
            </w:r>
            <w:hyperlink r:id="rId34"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уникальный код организации по Сводному реестру (далее - код по Сводному реестру) получателя средств бюджета Сторожевского сельсовета Большесолдатского района Курской области.</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6.3. Номер лицевого счета </w:t>
            </w:r>
            <w:hyperlink r:id="rId35"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номер соответствующего лицевого счета получателя средств  бюджета Сторожевского сельсовета Большесолдатского района Курской области.</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6.4. Главный распорядитель бюджетных средств</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наименование главного распорядителя средств бюджета Сторожевского сельсовета Большесолдатского района Курской области с отражением в кодовой зоне кода главного распорядителя средств  бюджета Сторожевского сельсовета Большесолдатского района Курской области по бюджетной классификации Российской Федерации.</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6.5. Наименование бюджета</w:t>
            </w:r>
          </w:p>
        </w:tc>
        <w:tc>
          <w:tcPr>
            <w:tcW w:w="822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ind w:firstLine="283"/>
              <w:jc w:val="both"/>
            </w:pPr>
            <w:r>
              <w:t>Указывается наименование бюджета - " бюджет Сторожевского сельсовета Большесолдатского района Курской области ".</w:t>
            </w:r>
          </w:p>
          <w:p w:rsidR="00614CC8" w:rsidRDefault="00614CC8">
            <w:pPr>
              <w:pStyle w:val="ConsPlusNormal"/>
              <w:spacing w:line="276" w:lineRule="auto"/>
              <w:ind w:firstLine="283"/>
              <w:jc w:val="both"/>
            </w:pP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6.6. Финансовый орган</w:t>
            </w:r>
          </w:p>
        </w:tc>
        <w:tc>
          <w:tcPr>
            <w:tcW w:w="822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ind w:firstLine="283"/>
              <w:jc w:val="both"/>
            </w:pPr>
            <w:r>
              <w:t xml:space="preserve">Указывается наименование финансового органа </w:t>
            </w:r>
          </w:p>
          <w:p w:rsidR="00614CC8" w:rsidRDefault="00614CC8">
            <w:pPr>
              <w:pStyle w:val="ConsPlusNormal"/>
              <w:spacing w:line="276" w:lineRule="auto"/>
              <w:ind w:firstLine="283"/>
              <w:jc w:val="both"/>
            </w:pP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6.7. Территориальный орган Федерального казначейства </w:t>
            </w:r>
            <w:hyperlink r:id="rId36"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наименование территориального органа Федерального казначейства, в котором получателю средств бюджета Сторожевского сельсовета Большесолдатского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6.8. Код органа Федерального казначейства (далее - КОФК) </w:t>
            </w:r>
            <w:hyperlink r:id="rId37"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код органа Федерального казначейства, в котором получателю средств бюджета Сторожевского сельсовета Большесолдатского района Курской области открыт соответствующий лицевой счет получателя бюджетных средств.</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6.9 Признак авансового платежа</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outlineLvl w:val="2"/>
            </w:pPr>
            <w:r>
              <w:t>7. Реквизиты документа, подтверждающего возникновение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7.1. Вид</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наименование документа, являющегося основанием для возникновения денежного обязательства.</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7.2. Номер</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номер документа, подтверждающего возникновение денежного обязательства.</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35" w:name="P708"/>
            <w:bookmarkEnd w:id="35"/>
            <w:r>
              <w:t>7.3. Дата</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дата документа, подтверждающего возникновение денежного обязательства.</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7.4 Сумма</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сумма документа, подтверждающего возникновение денежного обязательства.</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7.5. Предмет</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614CC8" w:rsidTr="00614CC8">
        <w:tc>
          <w:tcPr>
            <w:tcW w:w="6583" w:type="dxa"/>
            <w:tcBorders>
              <w:top w:val="nil"/>
              <w:left w:val="single" w:sz="4" w:space="0" w:color="auto"/>
              <w:bottom w:val="nil"/>
              <w:right w:val="single" w:sz="4" w:space="0" w:color="auto"/>
            </w:tcBorders>
            <w:hideMark/>
          </w:tcPr>
          <w:p w:rsidR="00614CC8" w:rsidRDefault="00614CC8">
            <w:pPr>
              <w:pStyle w:val="ConsPlusNormal"/>
              <w:spacing w:line="276" w:lineRule="auto"/>
              <w:jc w:val="both"/>
            </w:pPr>
            <w:r>
              <w:t>7.6. Наименование вида средств</w:t>
            </w:r>
          </w:p>
        </w:tc>
        <w:tc>
          <w:tcPr>
            <w:tcW w:w="8221" w:type="dxa"/>
            <w:tcBorders>
              <w:top w:val="nil"/>
              <w:left w:val="single" w:sz="4" w:space="0" w:color="auto"/>
              <w:bottom w:val="nil"/>
              <w:right w:val="single" w:sz="4" w:space="0" w:color="auto"/>
            </w:tcBorders>
            <w:hideMark/>
          </w:tcPr>
          <w:p w:rsidR="00614CC8" w:rsidRDefault="00614CC8">
            <w:pPr>
              <w:pStyle w:val="ConsPlusNormal"/>
              <w:spacing w:line="276" w:lineRule="auto"/>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14CC8" w:rsidRDefault="00614CC8">
            <w:pPr>
              <w:pStyle w:val="ConsPlusNormal"/>
              <w:spacing w:line="276" w:lineRule="auto"/>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7.7. Код по бюджетной классификации (далее - Код по БК) </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код классификации расходов бюджета  Сторожевского сельсовета Большесолдатского района Курской области в соответствии с предметом документа-основания.</w:t>
            </w:r>
          </w:p>
          <w:p w:rsidR="00614CC8" w:rsidRDefault="00614CC8">
            <w:pPr>
              <w:pStyle w:val="ConsPlusNormal"/>
              <w:spacing w:line="276" w:lineRule="auto"/>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Сторожевского сельсовета Большесолдатского района Курской области на основании информации, представленной должником.</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pPr>
            <w:r>
              <w:t xml:space="preserve">7.8. Аналитический код </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pPr>
            <w:bookmarkStart w:id="36" w:name="P723"/>
            <w:bookmarkEnd w:id="36"/>
            <w:r>
              <w:t>7.9. Сумма в валюте выплаты</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pPr>
            <w:bookmarkStart w:id="37" w:name="P725"/>
            <w:bookmarkEnd w:id="37"/>
            <w:r>
              <w:t>7.10. Код валюты</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 xml:space="preserve">Указывается код валюты, в которой принято денежное обязательство, в </w:t>
            </w:r>
            <w:r>
              <w:lastRenderedPageBreak/>
              <w:t xml:space="preserve">соответствии с Общероссийским </w:t>
            </w:r>
            <w:hyperlink r:id="rId38" w:history="1">
              <w:r>
                <w:rPr>
                  <w:rStyle w:val="a5"/>
                </w:rPr>
                <w:t>классификатором</w:t>
              </w:r>
            </w:hyperlink>
            <w:r>
              <w:t xml:space="preserve"> валют.</w:t>
            </w: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7.11. Сумма в рублевом эквиваленте</w:t>
            </w:r>
          </w:p>
        </w:tc>
        <w:tc>
          <w:tcPr>
            <w:tcW w:w="822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ind w:firstLine="283"/>
              <w:jc w:val="both"/>
            </w:pPr>
            <w:r>
              <w:t>Указывается сумма денежного обязательства в валюте Российской Федерации.</w:t>
            </w:r>
          </w:p>
          <w:p w:rsidR="00614CC8" w:rsidRDefault="00614CC8">
            <w:pPr>
              <w:pStyle w:val="ConsPlusNormal"/>
              <w:spacing w:line="276" w:lineRule="auto"/>
              <w:ind w:firstLine="283"/>
              <w:jc w:val="both"/>
            </w:pPr>
          </w:p>
        </w:tc>
      </w:tr>
      <w:tr w:rsidR="00614CC8" w:rsidTr="00614CC8">
        <w:tc>
          <w:tcPr>
            <w:tcW w:w="658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pPr>
            <w:r>
              <w:t>7.12. Перечислено сумм аванса</w:t>
            </w:r>
          </w:p>
        </w:tc>
        <w:tc>
          <w:tcPr>
            <w:tcW w:w="82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ind w:firstLine="283"/>
              <w:jc w:val="both"/>
            </w:pPr>
            <w: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614CC8" w:rsidRDefault="00614CC8" w:rsidP="00614CC8">
      <w:pPr>
        <w:pStyle w:val="ConsPlusNormal"/>
        <w:ind w:firstLine="540"/>
        <w:jc w:val="both"/>
      </w:pPr>
      <w:r>
        <w:t>--------------------------------</w:t>
      </w:r>
      <w:bookmarkStart w:id="38" w:name="P736"/>
      <w:bookmarkEnd w:id="38"/>
    </w:p>
    <w:p w:rsidR="00614CC8" w:rsidRDefault="00614CC8" w:rsidP="00614CC8">
      <w:pPr>
        <w:pStyle w:val="ConsPlusNormal"/>
        <w:ind w:firstLine="540"/>
        <w:jc w:val="both"/>
      </w:pPr>
      <w: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r:id="rId39" w:anchor="P674" w:history="1">
        <w:r>
          <w:rPr>
            <w:rStyle w:val="a5"/>
          </w:rPr>
          <w:t>пункту 4</w:t>
        </w:r>
      </w:hyperlink>
      <w:r>
        <w:t>.</w:t>
      </w:r>
      <w:bookmarkStart w:id="39" w:name="P738"/>
      <w:bookmarkEnd w:id="39"/>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pPr>
    </w:p>
    <w:p w:rsidR="00614CC8" w:rsidRDefault="00614CC8" w:rsidP="00614C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получателей средств бюджета</w:t>
      </w:r>
      <w:r>
        <w:t xml:space="preserve"> </w:t>
      </w:r>
      <w:r>
        <w:rPr>
          <w:rFonts w:ascii="Times New Roman" w:hAnsi="Times New Roman" w:cs="Times New Roman"/>
        </w:rPr>
        <w:t xml:space="preserve">Сторожевского сельсовета </w:t>
      </w:r>
    </w:p>
    <w:p w:rsidR="00614CC8" w:rsidRDefault="00614CC8" w:rsidP="00614CC8">
      <w:pPr>
        <w:pStyle w:val="ConsPlusNormal"/>
        <w:jc w:val="right"/>
        <w:rPr>
          <w:rFonts w:ascii="Times New Roman" w:hAnsi="Times New Roman" w:cs="Times New Roman"/>
          <w:sz w:val="24"/>
          <w:szCs w:val="24"/>
          <w:highlight w:val="green"/>
        </w:rPr>
      </w:pPr>
      <w:r>
        <w:rPr>
          <w:rFonts w:ascii="Times New Roman" w:hAnsi="Times New Roman" w:cs="Times New Roman"/>
        </w:rPr>
        <w:t>Большесолдатского района Курской области ,</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получателей средств бюджета Сторожевского сельсовета</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pPr>
      <w:r>
        <w:rPr>
          <w:rFonts w:ascii="Times New Roman" w:hAnsi="Times New Roman" w:cs="Times New Roman"/>
        </w:rPr>
        <w:t>от 18.10.2018 г. № 73</w:t>
      </w:r>
    </w:p>
    <w:p w:rsidR="00614CC8" w:rsidRDefault="00614CC8" w:rsidP="00614CC8">
      <w:pPr>
        <w:spacing w:after="1"/>
      </w:pPr>
    </w:p>
    <w:p w:rsidR="00614CC8" w:rsidRDefault="00614CC8" w:rsidP="00614CC8">
      <w:pPr>
        <w:pStyle w:val="ConsPlusNonformat"/>
        <w:jc w:val="both"/>
      </w:pPr>
      <w:bookmarkStart w:id="40" w:name="P755"/>
      <w:bookmarkEnd w:id="40"/>
      <w:r>
        <w:rPr>
          <w:rFonts w:ascii="Calibri" w:hAnsi="Calibri" w:cs="Calibri"/>
          <w:sz w:val="22"/>
        </w:rPr>
        <w:t xml:space="preserve">                                                                          </w:t>
      </w:r>
      <w:r>
        <w:t xml:space="preserve"> СВЕДЕНИЯ N ____</w:t>
      </w:r>
    </w:p>
    <w:p w:rsidR="00614CC8" w:rsidRDefault="00614CC8" w:rsidP="00614CC8">
      <w:pPr>
        <w:pStyle w:val="ConsPlusNonformat"/>
        <w:jc w:val="both"/>
      </w:pPr>
      <w:r>
        <w:t xml:space="preserve">                         о бюджетном обязательстве</w:t>
      </w:r>
    </w:p>
    <w:p w:rsidR="00614CC8" w:rsidRDefault="00614CC8" w:rsidP="00614CC8">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515"/>
        <w:gridCol w:w="2324"/>
        <w:gridCol w:w="2410"/>
        <w:gridCol w:w="1382"/>
      </w:tblGrid>
      <w:tr w:rsidR="00614CC8" w:rsidTr="00614CC8">
        <w:tc>
          <w:tcPr>
            <w:tcW w:w="3515" w:type="dxa"/>
            <w:tcBorders>
              <w:top w:val="nil"/>
              <w:left w:val="nil"/>
              <w:bottom w:val="nil"/>
              <w:right w:val="nil"/>
            </w:tcBorders>
          </w:tcPr>
          <w:p w:rsidR="00614CC8" w:rsidRDefault="00614CC8">
            <w:pPr>
              <w:pStyle w:val="ConsPlusNormal"/>
              <w:spacing w:line="276" w:lineRule="auto"/>
            </w:pPr>
          </w:p>
        </w:tc>
        <w:tc>
          <w:tcPr>
            <w:tcW w:w="2324" w:type="dxa"/>
            <w:tcBorders>
              <w:top w:val="nil"/>
              <w:left w:val="nil"/>
              <w:bottom w:val="nil"/>
              <w:right w:val="nil"/>
            </w:tcBorders>
          </w:tcPr>
          <w:p w:rsidR="00614CC8" w:rsidRDefault="00614CC8">
            <w:pPr>
              <w:pStyle w:val="ConsPlusNormal"/>
              <w:spacing w:line="276" w:lineRule="auto"/>
              <w:jc w:val="both"/>
            </w:pPr>
          </w:p>
        </w:tc>
        <w:tc>
          <w:tcPr>
            <w:tcW w:w="2410" w:type="dxa"/>
            <w:tcBorders>
              <w:top w:val="nil"/>
              <w:left w:val="nil"/>
              <w:bottom w:val="nil"/>
              <w:right w:val="single" w:sz="4" w:space="0" w:color="auto"/>
            </w:tcBorders>
          </w:tcPr>
          <w:p w:rsidR="00614CC8" w:rsidRDefault="00614CC8">
            <w:pPr>
              <w:pStyle w:val="ConsPlusNormal"/>
              <w:spacing w:line="276" w:lineRule="auto"/>
            </w:pPr>
          </w:p>
        </w:tc>
        <w:tc>
          <w:tcPr>
            <w:tcW w:w="138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Коды</w:t>
            </w:r>
          </w:p>
        </w:tc>
      </w:tr>
      <w:tr w:rsidR="00614CC8" w:rsidTr="00614CC8">
        <w:tc>
          <w:tcPr>
            <w:tcW w:w="3515" w:type="dxa"/>
            <w:tcBorders>
              <w:top w:val="nil"/>
              <w:left w:val="nil"/>
              <w:bottom w:val="nil"/>
              <w:right w:val="nil"/>
            </w:tcBorders>
          </w:tcPr>
          <w:p w:rsidR="00614CC8" w:rsidRDefault="00614CC8">
            <w:pPr>
              <w:pStyle w:val="ConsPlusNormal"/>
              <w:spacing w:line="276" w:lineRule="auto"/>
            </w:pPr>
          </w:p>
        </w:tc>
        <w:tc>
          <w:tcPr>
            <w:tcW w:w="2324" w:type="dxa"/>
            <w:tcBorders>
              <w:top w:val="nil"/>
              <w:left w:val="nil"/>
              <w:bottom w:val="nil"/>
              <w:right w:val="nil"/>
            </w:tcBorders>
          </w:tcPr>
          <w:p w:rsidR="00614CC8" w:rsidRDefault="00614CC8">
            <w:pPr>
              <w:pStyle w:val="ConsPlusNormal"/>
              <w:spacing w:line="276" w:lineRule="auto"/>
              <w:jc w:val="both"/>
            </w:pPr>
          </w:p>
        </w:tc>
        <w:tc>
          <w:tcPr>
            <w:tcW w:w="2410" w:type="dxa"/>
            <w:tcBorders>
              <w:top w:val="nil"/>
              <w:left w:val="nil"/>
              <w:bottom w:val="nil"/>
              <w:right w:val="single" w:sz="4" w:space="0" w:color="auto"/>
            </w:tcBorders>
            <w:hideMark/>
          </w:tcPr>
          <w:p w:rsidR="00614CC8" w:rsidRDefault="00614CC8">
            <w:pPr>
              <w:pStyle w:val="ConsPlusNormal"/>
              <w:spacing w:line="276" w:lineRule="auto"/>
              <w:jc w:val="right"/>
            </w:pPr>
            <w:r>
              <w:t xml:space="preserve">Форма по </w:t>
            </w:r>
            <w:hyperlink r:id="rId40" w:history="1">
              <w:r>
                <w:rPr>
                  <w:rStyle w:val="a5"/>
                </w:rPr>
                <w:t>ОКУД</w:t>
              </w:r>
            </w:hyperlink>
          </w:p>
        </w:tc>
        <w:tc>
          <w:tcPr>
            <w:tcW w:w="138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0506101</w:t>
            </w:r>
          </w:p>
        </w:tc>
      </w:tr>
      <w:tr w:rsidR="00614CC8" w:rsidTr="00614CC8">
        <w:tc>
          <w:tcPr>
            <w:tcW w:w="3515" w:type="dxa"/>
            <w:tcBorders>
              <w:top w:val="nil"/>
              <w:left w:val="nil"/>
              <w:bottom w:val="nil"/>
              <w:right w:val="nil"/>
            </w:tcBorders>
          </w:tcPr>
          <w:p w:rsidR="00614CC8" w:rsidRDefault="00614CC8">
            <w:pPr>
              <w:pStyle w:val="ConsPlusNormal"/>
              <w:spacing w:line="276" w:lineRule="auto"/>
            </w:pPr>
          </w:p>
        </w:tc>
        <w:tc>
          <w:tcPr>
            <w:tcW w:w="2324" w:type="dxa"/>
            <w:tcBorders>
              <w:top w:val="nil"/>
              <w:left w:val="nil"/>
              <w:bottom w:val="nil"/>
              <w:right w:val="nil"/>
            </w:tcBorders>
            <w:hideMark/>
          </w:tcPr>
          <w:p w:rsidR="00614CC8" w:rsidRDefault="00614CC8">
            <w:pPr>
              <w:pStyle w:val="ConsPlusNormal"/>
              <w:spacing w:line="276" w:lineRule="auto"/>
              <w:jc w:val="center"/>
            </w:pPr>
            <w:r>
              <w:t>от "__" _____ 20__ г.</w:t>
            </w:r>
          </w:p>
        </w:tc>
        <w:tc>
          <w:tcPr>
            <w:tcW w:w="2410" w:type="dxa"/>
            <w:tcBorders>
              <w:top w:val="nil"/>
              <w:left w:val="nil"/>
              <w:bottom w:val="nil"/>
              <w:right w:val="single" w:sz="4" w:space="0" w:color="auto"/>
            </w:tcBorders>
            <w:hideMark/>
          </w:tcPr>
          <w:p w:rsidR="00614CC8" w:rsidRDefault="00614CC8">
            <w:pPr>
              <w:pStyle w:val="ConsPlusNormal"/>
              <w:spacing w:line="276" w:lineRule="auto"/>
              <w:jc w:val="right"/>
            </w:pPr>
            <w:r>
              <w:t>Дата</w:t>
            </w:r>
          </w:p>
        </w:tc>
        <w:tc>
          <w:tcPr>
            <w:tcW w:w="138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3515" w:type="dxa"/>
            <w:tcBorders>
              <w:top w:val="nil"/>
              <w:left w:val="nil"/>
              <w:bottom w:val="nil"/>
              <w:right w:val="nil"/>
            </w:tcBorders>
          </w:tcPr>
          <w:p w:rsidR="00614CC8" w:rsidRDefault="00614CC8">
            <w:pPr>
              <w:pStyle w:val="ConsPlusNormal"/>
              <w:spacing w:line="276" w:lineRule="auto"/>
            </w:pPr>
          </w:p>
        </w:tc>
        <w:tc>
          <w:tcPr>
            <w:tcW w:w="4734" w:type="dxa"/>
            <w:gridSpan w:val="2"/>
            <w:tcBorders>
              <w:top w:val="nil"/>
              <w:left w:val="nil"/>
              <w:bottom w:val="nil"/>
              <w:right w:val="single" w:sz="4" w:space="0" w:color="auto"/>
            </w:tcBorders>
            <w:hideMark/>
          </w:tcPr>
          <w:p w:rsidR="00614CC8" w:rsidRDefault="00614CC8">
            <w:pPr>
              <w:pStyle w:val="ConsPlusNormal"/>
              <w:spacing w:line="276" w:lineRule="auto"/>
              <w:jc w:val="right"/>
            </w:pPr>
            <w: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3515" w:type="dxa"/>
            <w:tcBorders>
              <w:top w:val="nil"/>
              <w:left w:val="nil"/>
              <w:bottom w:val="nil"/>
              <w:right w:val="nil"/>
            </w:tcBorders>
          </w:tcPr>
          <w:p w:rsidR="00614CC8" w:rsidRDefault="00614CC8">
            <w:pPr>
              <w:pStyle w:val="ConsPlusNormal"/>
              <w:spacing w:line="276" w:lineRule="auto"/>
            </w:pPr>
          </w:p>
        </w:tc>
        <w:tc>
          <w:tcPr>
            <w:tcW w:w="2324" w:type="dxa"/>
            <w:tcBorders>
              <w:top w:val="nil"/>
              <w:left w:val="nil"/>
              <w:bottom w:val="nil"/>
              <w:right w:val="nil"/>
            </w:tcBorders>
          </w:tcPr>
          <w:p w:rsidR="00614CC8" w:rsidRDefault="00614CC8">
            <w:pPr>
              <w:pStyle w:val="ConsPlusNormal"/>
              <w:spacing w:line="276" w:lineRule="auto"/>
              <w:jc w:val="both"/>
            </w:pPr>
          </w:p>
        </w:tc>
        <w:tc>
          <w:tcPr>
            <w:tcW w:w="2410" w:type="dxa"/>
            <w:tcBorders>
              <w:top w:val="nil"/>
              <w:left w:val="nil"/>
              <w:bottom w:val="nil"/>
              <w:right w:val="single" w:sz="4" w:space="0" w:color="auto"/>
            </w:tcBorders>
            <w:hideMark/>
          </w:tcPr>
          <w:p w:rsidR="00614CC8" w:rsidRDefault="00614CC8">
            <w:pPr>
              <w:pStyle w:val="ConsPlusNormal"/>
              <w:spacing w:line="276" w:lineRule="auto"/>
              <w:jc w:val="right"/>
            </w:pPr>
            <w:r>
              <w:t>по ОКПО</w:t>
            </w:r>
          </w:p>
        </w:tc>
        <w:tc>
          <w:tcPr>
            <w:tcW w:w="138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3515" w:type="dxa"/>
            <w:tcBorders>
              <w:top w:val="nil"/>
              <w:left w:val="nil"/>
              <w:bottom w:val="nil"/>
              <w:right w:val="nil"/>
            </w:tcBorders>
            <w:hideMark/>
          </w:tcPr>
          <w:p w:rsidR="00614CC8" w:rsidRDefault="00614CC8">
            <w:pPr>
              <w:pStyle w:val="ConsPlusNormal"/>
              <w:spacing w:line="276" w:lineRule="auto"/>
            </w:pPr>
            <w:r>
              <w:t>Получатель бюджетных средств</w:t>
            </w:r>
          </w:p>
        </w:tc>
        <w:tc>
          <w:tcPr>
            <w:tcW w:w="2324" w:type="dxa"/>
            <w:tcBorders>
              <w:top w:val="nil"/>
              <w:left w:val="nil"/>
              <w:bottom w:val="single" w:sz="4" w:space="0" w:color="auto"/>
              <w:right w:val="nil"/>
            </w:tcBorders>
          </w:tcPr>
          <w:p w:rsidR="00614CC8" w:rsidRDefault="00614CC8">
            <w:pPr>
              <w:pStyle w:val="ConsPlusNormal"/>
              <w:spacing w:line="276" w:lineRule="auto"/>
              <w:jc w:val="both"/>
            </w:pPr>
          </w:p>
        </w:tc>
        <w:tc>
          <w:tcPr>
            <w:tcW w:w="2410" w:type="dxa"/>
            <w:tcBorders>
              <w:top w:val="nil"/>
              <w:left w:val="nil"/>
              <w:bottom w:val="nil"/>
              <w:right w:val="single" w:sz="4" w:space="0" w:color="auto"/>
            </w:tcBorders>
            <w:hideMark/>
          </w:tcPr>
          <w:p w:rsidR="00614CC8" w:rsidRDefault="00614CC8">
            <w:pPr>
              <w:pStyle w:val="ConsPlusNormal"/>
              <w:spacing w:line="276" w:lineRule="auto"/>
              <w:jc w:val="right"/>
            </w:pPr>
            <w: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3515" w:type="dxa"/>
            <w:tcBorders>
              <w:top w:val="nil"/>
              <w:left w:val="nil"/>
              <w:bottom w:val="nil"/>
              <w:right w:val="nil"/>
            </w:tcBorders>
          </w:tcPr>
          <w:p w:rsidR="00614CC8" w:rsidRDefault="00614CC8">
            <w:pPr>
              <w:pStyle w:val="ConsPlusNormal"/>
              <w:spacing w:line="276" w:lineRule="auto"/>
            </w:pPr>
          </w:p>
        </w:tc>
        <w:tc>
          <w:tcPr>
            <w:tcW w:w="2324" w:type="dxa"/>
            <w:tcBorders>
              <w:top w:val="single" w:sz="4" w:space="0" w:color="auto"/>
              <w:left w:val="nil"/>
              <w:bottom w:val="nil"/>
              <w:right w:val="nil"/>
            </w:tcBorders>
          </w:tcPr>
          <w:p w:rsidR="00614CC8" w:rsidRDefault="00614CC8">
            <w:pPr>
              <w:pStyle w:val="ConsPlusNormal"/>
              <w:spacing w:line="276" w:lineRule="auto"/>
              <w:jc w:val="both"/>
            </w:pPr>
          </w:p>
        </w:tc>
        <w:tc>
          <w:tcPr>
            <w:tcW w:w="2410" w:type="dxa"/>
            <w:tcBorders>
              <w:top w:val="nil"/>
              <w:left w:val="nil"/>
              <w:bottom w:val="nil"/>
              <w:right w:val="single" w:sz="4" w:space="0" w:color="auto"/>
            </w:tcBorders>
            <w:hideMark/>
          </w:tcPr>
          <w:p w:rsidR="00614CC8" w:rsidRDefault="00614CC8">
            <w:pPr>
              <w:pStyle w:val="ConsPlusNormal"/>
              <w:spacing w:line="276" w:lineRule="auto"/>
              <w:jc w:val="right"/>
            </w:pPr>
            <w: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3515" w:type="dxa"/>
            <w:tcBorders>
              <w:top w:val="nil"/>
              <w:left w:val="nil"/>
              <w:bottom w:val="nil"/>
              <w:right w:val="nil"/>
            </w:tcBorders>
            <w:hideMark/>
          </w:tcPr>
          <w:p w:rsidR="00614CC8" w:rsidRDefault="00614CC8">
            <w:pPr>
              <w:pStyle w:val="ConsPlusNormal"/>
              <w:spacing w:line="276" w:lineRule="auto"/>
            </w:pPr>
            <w:r>
              <w:t>Наименование бюджета</w:t>
            </w:r>
          </w:p>
        </w:tc>
        <w:tc>
          <w:tcPr>
            <w:tcW w:w="2324" w:type="dxa"/>
            <w:tcBorders>
              <w:top w:val="nil"/>
              <w:left w:val="nil"/>
              <w:bottom w:val="single" w:sz="4" w:space="0" w:color="auto"/>
              <w:right w:val="nil"/>
            </w:tcBorders>
          </w:tcPr>
          <w:p w:rsidR="00614CC8" w:rsidRDefault="00614CC8">
            <w:pPr>
              <w:pStyle w:val="ConsPlusNormal"/>
              <w:spacing w:line="276" w:lineRule="auto"/>
              <w:jc w:val="both"/>
            </w:pPr>
          </w:p>
        </w:tc>
        <w:tc>
          <w:tcPr>
            <w:tcW w:w="2410" w:type="dxa"/>
            <w:tcBorders>
              <w:top w:val="nil"/>
              <w:left w:val="nil"/>
              <w:bottom w:val="nil"/>
              <w:right w:val="single" w:sz="4" w:space="0" w:color="auto"/>
            </w:tcBorders>
            <w:hideMark/>
          </w:tcPr>
          <w:p w:rsidR="00614CC8" w:rsidRDefault="00614CC8">
            <w:pPr>
              <w:pStyle w:val="ConsPlusNormal"/>
              <w:spacing w:line="276" w:lineRule="auto"/>
              <w:jc w:val="right"/>
            </w:pPr>
            <w:r>
              <w:t xml:space="preserve">по </w:t>
            </w:r>
            <w:hyperlink r:id="rId41" w:history="1">
              <w:r>
                <w:rPr>
                  <w:rStyle w:val="a5"/>
                </w:rPr>
                <w:t>ОКТМО</w:t>
              </w:r>
            </w:hyperlink>
          </w:p>
        </w:tc>
        <w:tc>
          <w:tcPr>
            <w:tcW w:w="138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3515" w:type="dxa"/>
            <w:tcBorders>
              <w:top w:val="nil"/>
              <w:left w:val="nil"/>
              <w:bottom w:val="nil"/>
              <w:right w:val="nil"/>
            </w:tcBorders>
            <w:hideMark/>
          </w:tcPr>
          <w:p w:rsidR="00614CC8" w:rsidRDefault="00614CC8">
            <w:pPr>
              <w:pStyle w:val="ConsPlusNormal"/>
              <w:spacing w:line="276" w:lineRule="auto"/>
            </w:pPr>
            <w:r>
              <w:t>Финансовый орган</w:t>
            </w:r>
          </w:p>
        </w:tc>
        <w:tc>
          <w:tcPr>
            <w:tcW w:w="2324" w:type="dxa"/>
            <w:tcBorders>
              <w:top w:val="single" w:sz="4" w:space="0" w:color="auto"/>
              <w:left w:val="nil"/>
              <w:bottom w:val="single" w:sz="4" w:space="0" w:color="auto"/>
              <w:right w:val="nil"/>
            </w:tcBorders>
          </w:tcPr>
          <w:p w:rsidR="00614CC8" w:rsidRDefault="00614CC8">
            <w:pPr>
              <w:pStyle w:val="ConsPlusNormal"/>
              <w:spacing w:line="276" w:lineRule="auto"/>
              <w:jc w:val="both"/>
            </w:pPr>
          </w:p>
        </w:tc>
        <w:tc>
          <w:tcPr>
            <w:tcW w:w="2410" w:type="dxa"/>
            <w:tcBorders>
              <w:top w:val="nil"/>
              <w:left w:val="nil"/>
              <w:bottom w:val="nil"/>
              <w:right w:val="single" w:sz="4" w:space="0" w:color="auto"/>
            </w:tcBorders>
            <w:hideMark/>
          </w:tcPr>
          <w:p w:rsidR="00614CC8" w:rsidRDefault="00614CC8">
            <w:pPr>
              <w:pStyle w:val="ConsPlusNormal"/>
              <w:spacing w:line="276" w:lineRule="auto"/>
              <w:jc w:val="right"/>
            </w:pPr>
            <w:r>
              <w:t>по ОКПО</w:t>
            </w:r>
          </w:p>
        </w:tc>
        <w:tc>
          <w:tcPr>
            <w:tcW w:w="138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3515" w:type="dxa"/>
            <w:tcBorders>
              <w:top w:val="nil"/>
              <w:left w:val="nil"/>
              <w:bottom w:val="nil"/>
              <w:right w:val="nil"/>
            </w:tcBorders>
            <w:hideMark/>
          </w:tcPr>
          <w:p w:rsidR="00614CC8" w:rsidRDefault="00614CC8">
            <w:pPr>
              <w:pStyle w:val="ConsPlusNormal"/>
              <w:spacing w:line="276" w:lineRule="auto"/>
            </w:pPr>
            <w:r>
              <w:lastRenderedPageBreak/>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614CC8" w:rsidRDefault="00614CC8">
            <w:pPr>
              <w:pStyle w:val="ConsPlusNormal"/>
              <w:spacing w:line="276" w:lineRule="auto"/>
              <w:jc w:val="both"/>
            </w:pPr>
          </w:p>
        </w:tc>
        <w:tc>
          <w:tcPr>
            <w:tcW w:w="241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КОФК</w:t>
            </w:r>
          </w:p>
        </w:tc>
        <w:tc>
          <w:tcPr>
            <w:tcW w:w="138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5839" w:type="dxa"/>
            <w:gridSpan w:val="2"/>
            <w:tcBorders>
              <w:top w:val="nil"/>
              <w:left w:val="nil"/>
              <w:bottom w:val="nil"/>
              <w:right w:val="nil"/>
            </w:tcBorders>
            <w:hideMark/>
          </w:tcPr>
          <w:p w:rsidR="00614CC8" w:rsidRDefault="00614CC8">
            <w:pPr>
              <w:pStyle w:val="ConsPlusNormal"/>
              <w:spacing w:line="276" w:lineRule="auto"/>
            </w:pPr>
            <w: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 xml:space="preserve">по </w:t>
            </w:r>
            <w:hyperlink r:id="rId42" w:history="1">
              <w:r>
                <w:rPr>
                  <w:rStyle w:val="a5"/>
                </w:rPr>
                <w:t>ОКЕИ</w:t>
              </w:r>
            </w:hyperlink>
          </w:p>
        </w:tc>
        <w:tc>
          <w:tcPr>
            <w:tcW w:w="1382" w:type="dxa"/>
            <w:tcBorders>
              <w:top w:val="single" w:sz="4" w:space="0" w:color="auto"/>
              <w:left w:val="single" w:sz="4" w:space="0" w:color="auto"/>
              <w:bottom w:val="single" w:sz="4" w:space="0" w:color="auto"/>
              <w:right w:val="single" w:sz="4" w:space="0" w:color="auto"/>
            </w:tcBorders>
            <w:vAlign w:val="bottom"/>
            <w:hideMark/>
          </w:tcPr>
          <w:p w:rsidR="00614CC8" w:rsidRDefault="00614CC8">
            <w:pPr>
              <w:pStyle w:val="ConsPlusNormal"/>
              <w:spacing w:line="276" w:lineRule="auto"/>
              <w:jc w:val="center"/>
            </w:pPr>
            <w:r>
              <w:t>383</w:t>
            </w:r>
          </w:p>
        </w:tc>
      </w:tr>
    </w:tbl>
    <w:p w:rsidR="00614CC8" w:rsidRDefault="00614CC8" w:rsidP="00614CC8">
      <w:pPr>
        <w:pStyle w:val="ConsPlusNormal"/>
        <w:ind w:firstLine="540"/>
        <w:jc w:val="both"/>
      </w:pPr>
    </w:p>
    <w:p w:rsidR="00614CC8" w:rsidRDefault="00614CC8" w:rsidP="00614CC8">
      <w:pPr>
        <w:pStyle w:val="ConsPlusNonformat"/>
        <w:jc w:val="both"/>
      </w:pPr>
      <w:r>
        <w:t xml:space="preserve">      Раздел 1. Реквизиты документа-основания для постановки на учет</w:t>
      </w:r>
    </w:p>
    <w:p w:rsidR="00614CC8" w:rsidRDefault="00614CC8" w:rsidP="00614CC8">
      <w:pPr>
        <w:pStyle w:val="ConsPlusNonformat"/>
        <w:jc w:val="both"/>
      </w:pPr>
      <w:r>
        <w:t>бюджетного обязательства (для внесения изменений в</w:t>
      </w:r>
    </w:p>
    <w:p w:rsidR="00614CC8" w:rsidRDefault="00614CC8" w:rsidP="00614CC8">
      <w:pPr>
        <w:pStyle w:val="ConsPlusNonformat"/>
        <w:jc w:val="both"/>
      </w:pPr>
      <w:r>
        <w:t xml:space="preserve">              поставленное на учет бюджетное обязательство)</w:t>
      </w:r>
    </w:p>
    <w:p w:rsidR="00614CC8" w:rsidRDefault="00614CC8" w:rsidP="00614CC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907"/>
        <w:gridCol w:w="510"/>
        <w:gridCol w:w="624"/>
        <w:gridCol w:w="964"/>
        <w:gridCol w:w="964"/>
        <w:gridCol w:w="1339"/>
        <w:gridCol w:w="907"/>
        <w:gridCol w:w="893"/>
        <w:gridCol w:w="964"/>
        <w:gridCol w:w="964"/>
        <w:gridCol w:w="964"/>
        <w:gridCol w:w="964"/>
        <w:gridCol w:w="1077"/>
        <w:gridCol w:w="1382"/>
      </w:tblGrid>
      <w:tr w:rsidR="00614CC8" w:rsidTr="00614CC8">
        <w:tc>
          <w:tcPr>
            <w:tcW w:w="2721" w:type="dxa"/>
            <w:gridSpan w:val="4"/>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Документ-основание</w:t>
            </w:r>
          </w:p>
        </w:tc>
        <w:tc>
          <w:tcPr>
            <w:tcW w:w="964"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Предмет по документу-основанию</w:t>
            </w:r>
          </w:p>
        </w:tc>
        <w:tc>
          <w:tcPr>
            <w:tcW w:w="964"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Учетный номер бюджетного обязательства</w:t>
            </w:r>
          </w:p>
        </w:tc>
        <w:tc>
          <w:tcPr>
            <w:tcW w:w="1339"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Уникальный номер реестровой записи в реестре контрактов/реестре соглашений</w:t>
            </w:r>
          </w:p>
        </w:tc>
        <w:tc>
          <w:tcPr>
            <w:tcW w:w="90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в валюте обязательства</w:t>
            </w:r>
          </w:p>
        </w:tc>
        <w:tc>
          <w:tcPr>
            <w:tcW w:w="893"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 xml:space="preserve">Код валюты по </w:t>
            </w:r>
            <w:hyperlink r:id="rId43" w:history="1">
              <w:r>
                <w:rPr>
                  <w:rStyle w:val="a5"/>
                </w:rPr>
                <w:t>ОКВ</w:t>
              </w:r>
            </w:hyperlink>
          </w:p>
        </w:tc>
        <w:tc>
          <w:tcPr>
            <w:tcW w:w="964"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в валюте Российской Федерации</w:t>
            </w:r>
          </w:p>
        </w:tc>
        <w:tc>
          <w:tcPr>
            <w:tcW w:w="1928" w:type="dxa"/>
            <w:gridSpan w:val="2"/>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Авансовый платеж</w:t>
            </w:r>
          </w:p>
        </w:tc>
        <w:tc>
          <w:tcPr>
            <w:tcW w:w="2041" w:type="dxa"/>
            <w:gridSpan w:val="2"/>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Уведомление о поступлении исполнительного документа/решения налогового органа</w:t>
            </w:r>
          </w:p>
        </w:tc>
        <w:tc>
          <w:tcPr>
            <w:tcW w:w="1382" w:type="dxa"/>
            <w:vMerge w:val="restart"/>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Основание для невключения договора (государственного контракта) в реестр контрактов</w:t>
            </w:r>
          </w:p>
        </w:tc>
      </w:tr>
      <w:tr w:rsidR="00614CC8" w:rsidTr="00614CC8">
        <w:tc>
          <w:tcPr>
            <w:tcW w:w="680"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вид</w:t>
            </w:r>
          </w:p>
        </w:tc>
        <w:tc>
          <w:tcPr>
            <w:tcW w:w="90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наименование</w:t>
            </w:r>
          </w:p>
        </w:tc>
        <w:tc>
          <w:tcPr>
            <w:tcW w:w="51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номер</w:t>
            </w:r>
          </w:p>
        </w:tc>
        <w:tc>
          <w:tcPr>
            <w:tcW w:w="62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дата</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процент от общей суммы авансового платежа</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авансового платежа</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номер</w:t>
            </w:r>
          </w:p>
        </w:tc>
        <w:tc>
          <w:tcPr>
            <w:tcW w:w="107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дата</w:t>
            </w:r>
          </w:p>
        </w:tc>
        <w:tc>
          <w:tcPr>
            <w:tcW w:w="1382" w:type="dxa"/>
            <w:vMerge/>
            <w:tcBorders>
              <w:top w:val="single" w:sz="4" w:space="0" w:color="auto"/>
              <w:left w:val="single" w:sz="4" w:space="0" w:color="auto"/>
              <w:bottom w:val="single" w:sz="4" w:space="0" w:color="auto"/>
              <w:right w:val="nil"/>
            </w:tcBorders>
            <w:vAlign w:val="center"/>
            <w:hideMark/>
          </w:tcPr>
          <w:p w:rsidR="00614CC8" w:rsidRDefault="00614CC8">
            <w:pPr>
              <w:spacing w:after="0" w:line="240" w:lineRule="auto"/>
              <w:rPr>
                <w:rFonts w:ascii="Calibri" w:eastAsia="Times New Roman" w:hAnsi="Calibri" w:cs="Calibri"/>
                <w:szCs w:val="20"/>
                <w:lang w:eastAsia="ru-RU"/>
              </w:rPr>
            </w:pPr>
          </w:p>
        </w:tc>
      </w:tr>
      <w:tr w:rsidR="00614CC8" w:rsidTr="00614CC8">
        <w:tc>
          <w:tcPr>
            <w:tcW w:w="680"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3</w:t>
            </w:r>
          </w:p>
        </w:tc>
        <w:tc>
          <w:tcPr>
            <w:tcW w:w="62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6</w:t>
            </w:r>
          </w:p>
        </w:tc>
        <w:tc>
          <w:tcPr>
            <w:tcW w:w="1339"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7</w:t>
            </w:r>
          </w:p>
        </w:tc>
        <w:tc>
          <w:tcPr>
            <w:tcW w:w="90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8</w:t>
            </w:r>
          </w:p>
        </w:tc>
        <w:tc>
          <w:tcPr>
            <w:tcW w:w="89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13</w:t>
            </w:r>
          </w:p>
        </w:tc>
        <w:tc>
          <w:tcPr>
            <w:tcW w:w="107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14</w:t>
            </w:r>
          </w:p>
        </w:tc>
        <w:tc>
          <w:tcPr>
            <w:tcW w:w="1382"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15</w:t>
            </w:r>
          </w:p>
        </w:tc>
      </w:tr>
      <w:tr w:rsidR="00614CC8" w:rsidTr="00614CC8">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1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339"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9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38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bl>
    <w:p w:rsidR="00614CC8" w:rsidRDefault="00614CC8" w:rsidP="00614CC8">
      <w:pPr>
        <w:pStyle w:val="ConsPlusNormal"/>
        <w:ind w:firstLine="540"/>
        <w:jc w:val="both"/>
      </w:pPr>
    </w:p>
    <w:p w:rsidR="00614CC8" w:rsidRDefault="00614CC8" w:rsidP="00614CC8">
      <w:pPr>
        <w:pStyle w:val="ConsPlusNonformat"/>
        <w:jc w:val="both"/>
      </w:pPr>
      <w:r>
        <w:t xml:space="preserve">       Раздел 2. Реквизиты контрагента/взыскателя по исполнительному</w:t>
      </w:r>
    </w:p>
    <w:p w:rsidR="00614CC8" w:rsidRDefault="00614CC8" w:rsidP="00614CC8">
      <w:pPr>
        <w:pStyle w:val="ConsPlusNonformat"/>
        <w:jc w:val="both"/>
      </w:pPr>
      <w:r>
        <w:t xml:space="preserve">                    документу/решению налогового органа</w:t>
      </w:r>
    </w:p>
    <w:p w:rsidR="00614CC8" w:rsidRDefault="00614CC8" w:rsidP="00614CC8">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907"/>
        <w:gridCol w:w="964"/>
        <w:gridCol w:w="1134"/>
        <w:gridCol w:w="964"/>
        <w:gridCol w:w="1191"/>
        <w:gridCol w:w="794"/>
        <w:gridCol w:w="1020"/>
        <w:gridCol w:w="850"/>
      </w:tblGrid>
      <w:tr w:rsidR="00614CC8" w:rsidTr="00614CC8">
        <w:tc>
          <w:tcPr>
            <w:tcW w:w="1757"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 xml:space="preserve">Наименование </w:t>
            </w:r>
            <w:r>
              <w:lastRenderedPageBreak/>
              <w:t>юридического лица/ФИО физического лица</w:t>
            </w:r>
          </w:p>
        </w:tc>
        <w:tc>
          <w:tcPr>
            <w:tcW w:w="90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lastRenderedPageBreak/>
              <w:t>ИНН</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КПП</w:t>
            </w:r>
          </w:p>
        </w:tc>
        <w:tc>
          <w:tcPr>
            <w:tcW w:w="113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 xml:space="preserve">Код по </w:t>
            </w:r>
            <w:r>
              <w:lastRenderedPageBreak/>
              <w:t>Сводному реестру</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lastRenderedPageBreak/>
              <w:t xml:space="preserve">Номер </w:t>
            </w:r>
            <w:r>
              <w:lastRenderedPageBreak/>
              <w:t>лицевого счета</w:t>
            </w:r>
          </w:p>
        </w:tc>
        <w:tc>
          <w:tcPr>
            <w:tcW w:w="119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lastRenderedPageBreak/>
              <w:t xml:space="preserve">Номер </w:t>
            </w:r>
            <w:r>
              <w:lastRenderedPageBreak/>
              <w:t>банковского счета</w:t>
            </w:r>
          </w:p>
        </w:tc>
        <w:tc>
          <w:tcPr>
            <w:tcW w:w="79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lastRenderedPageBreak/>
              <w:t>Наиме</w:t>
            </w:r>
            <w:r>
              <w:lastRenderedPageBreak/>
              <w:t>нование банка</w:t>
            </w:r>
          </w:p>
        </w:tc>
        <w:tc>
          <w:tcPr>
            <w:tcW w:w="102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lastRenderedPageBreak/>
              <w:t xml:space="preserve">БИК </w:t>
            </w:r>
            <w:r>
              <w:lastRenderedPageBreak/>
              <w:t>банка</w:t>
            </w:r>
          </w:p>
        </w:tc>
        <w:tc>
          <w:tcPr>
            <w:tcW w:w="850"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lastRenderedPageBreak/>
              <w:t>Коррес</w:t>
            </w:r>
            <w:r>
              <w:lastRenderedPageBreak/>
              <w:t>пондентский счет банка</w:t>
            </w:r>
          </w:p>
        </w:tc>
      </w:tr>
      <w:tr w:rsidR="00614CC8" w:rsidTr="00614CC8">
        <w:tc>
          <w:tcPr>
            <w:tcW w:w="1757"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lastRenderedPageBreak/>
              <w:t>1</w:t>
            </w:r>
          </w:p>
        </w:tc>
        <w:tc>
          <w:tcPr>
            <w:tcW w:w="90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5</w:t>
            </w:r>
          </w:p>
        </w:tc>
        <w:tc>
          <w:tcPr>
            <w:tcW w:w="119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6</w:t>
            </w:r>
          </w:p>
        </w:tc>
        <w:tc>
          <w:tcPr>
            <w:tcW w:w="79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7</w:t>
            </w:r>
          </w:p>
        </w:tc>
        <w:tc>
          <w:tcPr>
            <w:tcW w:w="102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8</w:t>
            </w:r>
          </w:p>
        </w:tc>
        <w:tc>
          <w:tcPr>
            <w:tcW w:w="850"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9</w:t>
            </w:r>
          </w:p>
        </w:tc>
      </w:tr>
      <w:tr w:rsidR="00614CC8" w:rsidTr="00614CC8">
        <w:tc>
          <w:tcPr>
            <w:tcW w:w="175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9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175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9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bl>
    <w:p w:rsidR="00614CC8" w:rsidRDefault="00614CC8" w:rsidP="00614CC8">
      <w:pPr>
        <w:pStyle w:val="ConsPlusNormal"/>
        <w:jc w:val="center"/>
      </w:pPr>
    </w:p>
    <w:p w:rsidR="00614CC8" w:rsidRDefault="00614CC8" w:rsidP="00614CC8">
      <w:pPr>
        <w:pStyle w:val="ConsPlusNonformat"/>
        <w:jc w:val="both"/>
      </w:pPr>
      <w:r>
        <w:t xml:space="preserve">                                                         Номер страницы ___</w:t>
      </w:r>
    </w:p>
    <w:p w:rsidR="00614CC8" w:rsidRDefault="00614CC8" w:rsidP="00614CC8">
      <w:pPr>
        <w:pStyle w:val="ConsPlusNonformat"/>
        <w:jc w:val="both"/>
      </w:pPr>
      <w:r>
        <w:t xml:space="preserve">                                                          Всего страниц ___</w:t>
      </w:r>
    </w:p>
    <w:p w:rsidR="00614CC8" w:rsidRDefault="00614CC8" w:rsidP="00614CC8">
      <w:pPr>
        <w:pStyle w:val="ConsPlusNonformat"/>
        <w:jc w:val="both"/>
      </w:pPr>
    </w:p>
    <w:p w:rsidR="00614CC8" w:rsidRDefault="00614CC8" w:rsidP="00614CC8">
      <w:pPr>
        <w:pStyle w:val="ConsPlusNonformat"/>
        <w:jc w:val="both"/>
      </w:pPr>
      <w:r>
        <w:t xml:space="preserve">                                                         Форма 0506101 с. 2</w:t>
      </w:r>
    </w:p>
    <w:p w:rsidR="00614CC8" w:rsidRDefault="00614CC8" w:rsidP="00614CC8">
      <w:pPr>
        <w:pStyle w:val="ConsPlusNonformat"/>
        <w:jc w:val="both"/>
      </w:pPr>
    </w:p>
    <w:p w:rsidR="00614CC8" w:rsidRDefault="00614CC8" w:rsidP="00614CC8">
      <w:pPr>
        <w:pStyle w:val="ConsPlusNonformat"/>
        <w:jc w:val="both"/>
      </w:pPr>
      <w:r>
        <w:t xml:space="preserve">                    Раздел 3. Расшифровка обязательства</w:t>
      </w:r>
    </w:p>
    <w:p w:rsidR="00614CC8" w:rsidRDefault="00614CC8" w:rsidP="00614CC8">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62"/>
        <w:gridCol w:w="835"/>
        <w:gridCol w:w="964"/>
        <w:gridCol w:w="634"/>
        <w:gridCol w:w="567"/>
        <w:gridCol w:w="1077"/>
        <w:gridCol w:w="1162"/>
        <w:gridCol w:w="1077"/>
        <w:gridCol w:w="744"/>
        <w:gridCol w:w="744"/>
        <w:gridCol w:w="749"/>
        <w:gridCol w:w="744"/>
        <w:gridCol w:w="749"/>
        <w:gridCol w:w="778"/>
      </w:tblGrid>
      <w:tr w:rsidR="00614CC8" w:rsidTr="00614CC8">
        <w:tc>
          <w:tcPr>
            <w:tcW w:w="3297" w:type="dxa"/>
            <w:gridSpan w:val="2"/>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Объект ФАИП</w:t>
            </w:r>
          </w:p>
        </w:tc>
        <w:tc>
          <w:tcPr>
            <w:tcW w:w="964"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Наименование вида средств</w:t>
            </w:r>
          </w:p>
        </w:tc>
        <w:tc>
          <w:tcPr>
            <w:tcW w:w="634"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 строки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 по БК</w:t>
            </w:r>
          </w:p>
        </w:tc>
        <w:tc>
          <w:tcPr>
            <w:tcW w:w="107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Признак безусловности обязательства</w:t>
            </w:r>
          </w:p>
        </w:tc>
        <w:tc>
          <w:tcPr>
            <w:tcW w:w="1162"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исполненного обязательства прошлых лет</w:t>
            </w:r>
          </w:p>
        </w:tc>
        <w:tc>
          <w:tcPr>
            <w:tcW w:w="107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неисполненного обязательства прошлых лет</w:t>
            </w:r>
          </w:p>
        </w:tc>
        <w:tc>
          <w:tcPr>
            <w:tcW w:w="4508" w:type="dxa"/>
            <w:gridSpan w:val="6"/>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Сумма на 20__ текущий финансовый год в валюте обязательства с помесячной разбивкой</w:t>
            </w:r>
          </w:p>
        </w:tc>
      </w:tr>
      <w:tr w:rsidR="00614CC8" w:rsidTr="00614CC8">
        <w:tc>
          <w:tcPr>
            <w:tcW w:w="2462"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наименование (мероприятие по информатизации)</w:t>
            </w:r>
          </w:p>
        </w:tc>
        <w:tc>
          <w:tcPr>
            <w:tcW w:w="83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 (мероприятие по информатизации)</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4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январь</w:t>
            </w:r>
          </w:p>
        </w:tc>
        <w:tc>
          <w:tcPr>
            <w:tcW w:w="74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февраль</w:t>
            </w:r>
          </w:p>
        </w:tc>
        <w:tc>
          <w:tcPr>
            <w:tcW w:w="749"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март</w:t>
            </w:r>
          </w:p>
        </w:tc>
        <w:tc>
          <w:tcPr>
            <w:tcW w:w="74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апрель</w:t>
            </w:r>
          </w:p>
        </w:tc>
        <w:tc>
          <w:tcPr>
            <w:tcW w:w="749"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май</w:t>
            </w:r>
          </w:p>
        </w:tc>
        <w:tc>
          <w:tcPr>
            <w:tcW w:w="778"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июнь</w:t>
            </w:r>
          </w:p>
        </w:tc>
      </w:tr>
      <w:tr w:rsidR="00614CC8" w:rsidTr="00614CC8">
        <w:tc>
          <w:tcPr>
            <w:tcW w:w="2462"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1</w:t>
            </w:r>
          </w:p>
        </w:tc>
        <w:tc>
          <w:tcPr>
            <w:tcW w:w="83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3</w:t>
            </w:r>
          </w:p>
        </w:tc>
        <w:tc>
          <w:tcPr>
            <w:tcW w:w="63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4</w:t>
            </w:r>
          </w:p>
        </w:tc>
        <w:tc>
          <w:tcPr>
            <w:tcW w:w="56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5</w:t>
            </w:r>
          </w:p>
        </w:tc>
        <w:tc>
          <w:tcPr>
            <w:tcW w:w="107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6</w:t>
            </w:r>
          </w:p>
        </w:tc>
        <w:tc>
          <w:tcPr>
            <w:tcW w:w="116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7</w:t>
            </w:r>
          </w:p>
        </w:tc>
        <w:tc>
          <w:tcPr>
            <w:tcW w:w="107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8</w:t>
            </w:r>
          </w:p>
        </w:tc>
        <w:tc>
          <w:tcPr>
            <w:tcW w:w="74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9</w:t>
            </w:r>
          </w:p>
        </w:tc>
        <w:tc>
          <w:tcPr>
            <w:tcW w:w="74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10</w:t>
            </w:r>
          </w:p>
        </w:tc>
        <w:tc>
          <w:tcPr>
            <w:tcW w:w="749"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11</w:t>
            </w:r>
          </w:p>
        </w:tc>
        <w:tc>
          <w:tcPr>
            <w:tcW w:w="74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12</w:t>
            </w:r>
          </w:p>
        </w:tc>
        <w:tc>
          <w:tcPr>
            <w:tcW w:w="749"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13</w:t>
            </w:r>
          </w:p>
        </w:tc>
        <w:tc>
          <w:tcPr>
            <w:tcW w:w="778"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14</w:t>
            </w:r>
          </w:p>
        </w:tc>
      </w:tr>
      <w:tr w:rsidR="00614CC8" w:rsidTr="00614CC8">
        <w:tc>
          <w:tcPr>
            <w:tcW w:w="2462" w:type="dxa"/>
            <w:vMerge w:val="restart"/>
            <w:tcBorders>
              <w:top w:val="single" w:sz="4" w:space="0" w:color="auto"/>
              <w:left w:val="nil"/>
              <w:bottom w:val="single" w:sz="4" w:space="0" w:color="auto"/>
              <w:right w:val="single" w:sz="4" w:space="0" w:color="auto"/>
            </w:tcBorders>
          </w:tcPr>
          <w:p w:rsidR="00614CC8" w:rsidRDefault="00614CC8">
            <w:pPr>
              <w:pStyle w:val="ConsPlusNormal"/>
              <w:spacing w:line="276" w:lineRule="auto"/>
            </w:pPr>
          </w:p>
        </w:tc>
        <w:tc>
          <w:tcPr>
            <w:tcW w:w="835"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6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4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4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49"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4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49"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7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297" w:type="dxa"/>
            <w:vMerge/>
            <w:tcBorders>
              <w:top w:val="single" w:sz="4" w:space="0" w:color="auto"/>
              <w:left w:val="nil"/>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63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r>
      <w:tr w:rsidR="00614CC8" w:rsidTr="00614CC8">
        <w:tc>
          <w:tcPr>
            <w:tcW w:w="2462"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Итого по коду объекта ФАИП (коду мероприятия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63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1077"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1162"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1077"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r>
      <w:tr w:rsidR="00614CC8" w:rsidTr="00614CC8">
        <w:tc>
          <w:tcPr>
            <w:tcW w:w="2462" w:type="dxa"/>
            <w:vMerge w:val="restart"/>
            <w:tcBorders>
              <w:top w:val="single" w:sz="4" w:space="0" w:color="auto"/>
              <w:left w:val="nil"/>
              <w:bottom w:val="single" w:sz="4" w:space="0" w:color="auto"/>
              <w:right w:val="single" w:sz="4" w:space="0" w:color="auto"/>
            </w:tcBorders>
          </w:tcPr>
          <w:p w:rsidR="00614CC8" w:rsidRDefault="00614CC8">
            <w:pPr>
              <w:pStyle w:val="ConsPlusNormal"/>
              <w:spacing w:line="276" w:lineRule="auto"/>
            </w:pPr>
          </w:p>
        </w:tc>
        <w:tc>
          <w:tcPr>
            <w:tcW w:w="835"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63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r>
      <w:tr w:rsidR="00614CC8" w:rsidTr="00614CC8">
        <w:tc>
          <w:tcPr>
            <w:tcW w:w="3297" w:type="dxa"/>
            <w:vMerge/>
            <w:tcBorders>
              <w:top w:val="single" w:sz="4" w:space="0" w:color="auto"/>
              <w:left w:val="nil"/>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63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r>
      <w:tr w:rsidR="00614CC8" w:rsidTr="00614CC8">
        <w:tc>
          <w:tcPr>
            <w:tcW w:w="2462"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Итого по коду объекта ФАИП (коду мероприятия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63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1077"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1162"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1077"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r>
    </w:tbl>
    <w:p w:rsidR="00614CC8" w:rsidRDefault="00614CC8" w:rsidP="00614CC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
        <w:gridCol w:w="567"/>
        <w:gridCol w:w="680"/>
        <w:gridCol w:w="680"/>
        <w:gridCol w:w="680"/>
        <w:gridCol w:w="624"/>
        <w:gridCol w:w="680"/>
        <w:gridCol w:w="1077"/>
        <w:gridCol w:w="1134"/>
        <w:gridCol w:w="964"/>
        <w:gridCol w:w="1361"/>
        <w:gridCol w:w="850"/>
        <w:gridCol w:w="737"/>
        <w:gridCol w:w="737"/>
        <w:gridCol w:w="794"/>
      </w:tblGrid>
      <w:tr w:rsidR="00614CC8" w:rsidTr="00614CC8">
        <w:tc>
          <w:tcPr>
            <w:tcW w:w="643" w:type="dxa"/>
            <w:vMerge w:val="restart"/>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Код строки</w:t>
            </w:r>
          </w:p>
        </w:tc>
        <w:tc>
          <w:tcPr>
            <w:tcW w:w="4988" w:type="dxa"/>
            <w:gridSpan w:val="7"/>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на 20__ текущий финансовый год в валюте обязательства с помесячной разбивкой</w:t>
            </w:r>
          </w:p>
        </w:tc>
        <w:tc>
          <w:tcPr>
            <w:tcW w:w="4309" w:type="dxa"/>
            <w:gridSpan w:val="4"/>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в валюте обязательства</w:t>
            </w:r>
          </w:p>
        </w:tc>
        <w:tc>
          <w:tcPr>
            <w:tcW w:w="73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Дата выплаты по исполнительному документу</w:t>
            </w:r>
          </w:p>
        </w:tc>
        <w:tc>
          <w:tcPr>
            <w:tcW w:w="73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Аналитический код</w:t>
            </w:r>
          </w:p>
        </w:tc>
        <w:tc>
          <w:tcPr>
            <w:tcW w:w="794" w:type="dxa"/>
            <w:vMerge w:val="restart"/>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Примечание</w:t>
            </w:r>
          </w:p>
        </w:tc>
      </w:tr>
      <w:tr w:rsidR="00614CC8" w:rsidTr="00614CC8">
        <w:tc>
          <w:tcPr>
            <w:tcW w:w="643" w:type="dxa"/>
            <w:vMerge/>
            <w:tcBorders>
              <w:top w:val="single" w:sz="4" w:space="0" w:color="auto"/>
              <w:left w:val="nil"/>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июль</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август</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сентябрь</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октябрь</w:t>
            </w:r>
          </w:p>
        </w:tc>
        <w:tc>
          <w:tcPr>
            <w:tcW w:w="62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ноябрь</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декабрь</w:t>
            </w:r>
          </w:p>
        </w:tc>
        <w:tc>
          <w:tcPr>
            <w:tcW w:w="107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итого на год</w:t>
            </w:r>
          </w:p>
        </w:tc>
        <w:tc>
          <w:tcPr>
            <w:tcW w:w="113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первый год планового периода</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второй год планового периода</w:t>
            </w:r>
          </w:p>
        </w:tc>
        <w:tc>
          <w:tcPr>
            <w:tcW w:w="136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третий год после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последующие годы</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94" w:type="dxa"/>
            <w:vMerge/>
            <w:tcBorders>
              <w:top w:val="single" w:sz="4" w:space="0" w:color="auto"/>
              <w:left w:val="single" w:sz="4" w:space="0" w:color="auto"/>
              <w:bottom w:val="single" w:sz="4" w:space="0" w:color="auto"/>
              <w:right w:val="nil"/>
            </w:tcBorders>
            <w:vAlign w:val="center"/>
            <w:hideMark/>
          </w:tcPr>
          <w:p w:rsidR="00614CC8" w:rsidRDefault="00614CC8">
            <w:pPr>
              <w:spacing w:after="0" w:line="240" w:lineRule="auto"/>
              <w:rPr>
                <w:rFonts w:ascii="Calibri" w:eastAsia="Times New Roman" w:hAnsi="Calibri" w:cs="Calibri"/>
                <w:szCs w:val="20"/>
                <w:lang w:eastAsia="ru-RU"/>
              </w:rPr>
            </w:pPr>
          </w:p>
        </w:tc>
      </w:tr>
      <w:tr w:rsidR="00614CC8" w:rsidTr="00614CC8">
        <w:tc>
          <w:tcPr>
            <w:tcW w:w="643"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4</w:t>
            </w:r>
          </w:p>
        </w:tc>
        <w:tc>
          <w:tcPr>
            <w:tcW w:w="56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15</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16</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17</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18</w:t>
            </w:r>
          </w:p>
        </w:tc>
        <w:tc>
          <w:tcPr>
            <w:tcW w:w="62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19</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20</w:t>
            </w:r>
          </w:p>
        </w:tc>
        <w:tc>
          <w:tcPr>
            <w:tcW w:w="107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21</w:t>
            </w:r>
          </w:p>
        </w:tc>
        <w:tc>
          <w:tcPr>
            <w:tcW w:w="113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22</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23</w:t>
            </w:r>
          </w:p>
        </w:tc>
        <w:tc>
          <w:tcPr>
            <w:tcW w:w="136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24</w:t>
            </w:r>
          </w:p>
        </w:tc>
        <w:tc>
          <w:tcPr>
            <w:tcW w:w="85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25</w:t>
            </w:r>
          </w:p>
        </w:tc>
        <w:tc>
          <w:tcPr>
            <w:tcW w:w="73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26</w:t>
            </w:r>
          </w:p>
        </w:tc>
        <w:tc>
          <w:tcPr>
            <w:tcW w:w="73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27</w:t>
            </w:r>
          </w:p>
        </w:tc>
        <w:tc>
          <w:tcPr>
            <w:tcW w:w="794"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28</w:t>
            </w:r>
          </w:p>
        </w:tc>
      </w:tr>
      <w:tr w:rsidR="00614CC8" w:rsidTr="00614CC8">
        <w:tc>
          <w:tcPr>
            <w:tcW w:w="64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64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64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64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64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64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bl>
    <w:p w:rsidR="00614CC8" w:rsidRDefault="00614CC8" w:rsidP="00614CC8">
      <w:pPr>
        <w:pStyle w:val="ConsPlusNormal"/>
        <w:jc w:val="center"/>
      </w:pPr>
    </w:p>
    <w:p w:rsidR="00614CC8" w:rsidRDefault="00614CC8" w:rsidP="00614CC8">
      <w:pPr>
        <w:pStyle w:val="ConsPlusNonformat"/>
        <w:jc w:val="both"/>
      </w:pPr>
      <w:r>
        <w:t>Руководитель           _________________  _________  ______________________</w:t>
      </w:r>
    </w:p>
    <w:p w:rsidR="00614CC8" w:rsidRDefault="00614CC8" w:rsidP="00614CC8">
      <w:pPr>
        <w:pStyle w:val="ConsPlusNonformat"/>
        <w:jc w:val="both"/>
      </w:pPr>
      <w:r>
        <w:t>(уполномоченное лицо)     (должность)     (подпись)   (расшифровка подписи)</w:t>
      </w: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p>
    <w:p w:rsidR="00614CC8" w:rsidRDefault="00614CC8" w:rsidP="00614CC8">
      <w:pPr>
        <w:pStyle w:val="ConsPlusNonformat"/>
        <w:jc w:val="both"/>
      </w:pPr>
      <w:r>
        <w:lastRenderedPageBreak/>
        <w:t>__" ________ 20__ г.</w:t>
      </w:r>
    </w:p>
    <w:p w:rsidR="00614CC8" w:rsidRDefault="00614CC8" w:rsidP="00614CC8">
      <w:pPr>
        <w:pStyle w:val="ConsPlusNonformat"/>
        <w:jc w:val="both"/>
      </w:pPr>
      <w:r>
        <w:t xml:space="preserve">                                                                                                              </w:t>
      </w:r>
      <w:r>
        <w:rPr>
          <w:rFonts w:ascii="Times New Roman" w:hAnsi="Times New Roman" w:cs="Times New Roman"/>
          <w:sz w:val="24"/>
          <w:szCs w:val="24"/>
        </w:rPr>
        <w:t>Приложение № 4</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получателей средств бюджета Сторожевского сельсовета </w:t>
      </w:r>
    </w:p>
    <w:p w:rsidR="00614CC8" w:rsidRDefault="00614CC8" w:rsidP="00614CC8">
      <w:pPr>
        <w:pStyle w:val="ConsPlusNormal"/>
        <w:jc w:val="right"/>
        <w:rPr>
          <w:rFonts w:ascii="Times New Roman" w:hAnsi="Times New Roman" w:cs="Times New Roman"/>
          <w:sz w:val="24"/>
          <w:szCs w:val="24"/>
          <w:highlight w:val="gree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получателей средств бюджета Сторожевского сельсовета</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r>
        <w:rPr>
          <w:rFonts w:ascii="Times New Roman" w:hAnsi="Times New Roman" w:cs="Times New Roman"/>
        </w:rPr>
        <w:t xml:space="preserve">  </w:t>
      </w:r>
    </w:p>
    <w:p w:rsidR="00614CC8" w:rsidRDefault="00614CC8" w:rsidP="00614CC8">
      <w:pPr>
        <w:spacing w:after="1"/>
      </w:pPr>
      <w:r>
        <w:rPr>
          <w:rFonts w:ascii="Times New Roman" w:hAnsi="Times New Roman" w:cs="Times New Roman"/>
        </w:rPr>
        <w:t xml:space="preserve">                                                                                                                                                                                                                                            от 18.10.2018 г. № 73</w:t>
      </w:r>
    </w:p>
    <w:p w:rsidR="00614CC8" w:rsidRDefault="00614CC8" w:rsidP="00614CC8">
      <w:pPr>
        <w:pStyle w:val="ConsPlusNormal"/>
        <w:jc w:val="both"/>
      </w:pPr>
    </w:p>
    <w:p w:rsidR="00614CC8" w:rsidRDefault="00614CC8" w:rsidP="00614CC8">
      <w:pPr>
        <w:pStyle w:val="ConsPlusNonformat"/>
        <w:jc w:val="both"/>
      </w:pPr>
      <w:bookmarkStart w:id="41" w:name="P1155"/>
      <w:bookmarkEnd w:id="41"/>
      <w:r>
        <w:t xml:space="preserve">                                 СВЕДЕНИЯ</w:t>
      </w:r>
    </w:p>
    <w:p w:rsidR="00614CC8" w:rsidRDefault="00614CC8" w:rsidP="00614CC8">
      <w:pPr>
        <w:pStyle w:val="ConsPlusNonformat"/>
        <w:jc w:val="both"/>
      </w:pPr>
      <w:r>
        <w:t xml:space="preserve">                      о денежном обязательстве N ____</w:t>
      </w:r>
    </w:p>
    <w:p w:rsidR="00614CC8" w:rsidRDefault="00614CC8" w:rsidP="00614CC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402"/>
        <w:gridCol w:w="2041"/>
        <w:gridCol w:w="2947"/>
        <w:gridCol w:w="1241"/>
      </w:tblGrid>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2041" w:type="dxa"/>
            <w:tcBorders>
              <w:top w:val="nil"/>
              <w:left w:val="nil"/>
              <w:bottom w:val="nil"/>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tcPr>
          <w:p w:rsidR="00614CC8" w:rsidRDefault="00614CC8">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Коды</w:t>
            </w: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2041" w:type="dxa"/>
            <w:tcBorders>
              <w:top w:val="nil"/>
              <w:left w:val="nil"/>
              <w:bottom w:val="nil"/>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 xml:space="preserve">Форма по </w:t>
            </w:r>
            <w:hyperlink r:id="rId44"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0506102</w:t>
            </w: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2041" w:type="dxa"/>
            <w:tcBorders>
              <w:top w:val="nil"/>
              <w:left w:val="nil"/>
              <w:bottom w:val="nil"/>
              <w:right w:val="nil"/>
            </w:tcBorders>
            <w:hideMark/>
          </w:tcPr>
          <w:p w:rsidR="00614CC8" w:rsidRDefault="00614CC8">
            <w:pPr>
              <w:pStyle w:val="ConsPlusNormal"/>
              <w:spacing w:line="276" w:lineRule="auto"/>
              <w:jc w:val="center"/>
            </w:pPr>
            <w:r>
              <w:t>от "__" ___ 20__ г.</w:t>
            </w: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Получатель бюджетных средств</w:t>
            </w:r>
          </w:p>
        </w:tc>
        <w:tc>
          <w:tcPr>
            <w:tcW w:w="2041" w:type="dxa"/>
            <w:tcBorders>
              <w:top w:val="nil"/>
              <w:left w:val="nil"/>
              <w:bottom w:val="single" w:sz="4" w:space="0" w:color="auto"/>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2041" w:type="dxa"/>
            <w:tcBorders>
              <w:top w:val="single" w:sz="4" w:space="0" w:color="auto"/>
              <w:left w:val="nil"/>
              <w:bottom w:val="nil"/>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Главный распорядитель бюджетных средств</w:t>
            </w:r>
          </w:p>
        </w:tc>
        <w:tc>
          <w:tcPr>
            <w:tcW w:w="2041" w:type="dxa"/>
            <w:tcBorders>
              <w:top w:val="nil"/>
              <w:left w:val="nil"/>
              <w:bottom w:val="single" w:sz="4" w:space="0" w:color="auto"/>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Глава по БК</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Наименование бюджета</w:t>
            </w:r>
          </w:p>
        </w:tc>
        <w:tc>
          <w:tcPr>
            <w:tcW w:w="2041" w:type="dxa"/>
            <w:tcBorders>
              <w:top w:val="single" w:sz="4" w:space="0" w:color="auto"/>
              <w:left w:val="nil"/>
              <w:bottom w:val="single" w:sz="4" w:space="0" w:color="auto"/>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 xml:space="preserve">по </w:t>
            </w:r>
            <w:hyperlink r:id="rId45"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Финансовый орган</w:t>
            </w:r>
          </w:p>
        </w:tc>
        <w:tc>
          <w:tcPr>
            <w:tcW w:w="2041" w:type="dxa"/>
            <w:tcBorders>
              <w:top w:val="single" w:sz="4" w:space="0" w:color="auto"/>
              <w:left w:val="nil"/>
              <w:bottom w:val="single" w:sz="4" w:space="0" w:color="auto"/>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lastRenderedPageBreak/>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4988" w:type="dxa"/>
            <w:gridSpan w:val="2"/>
            <w:tcBorders>
              <w:top w:val="nil"/>
              <w:left w:val="nil"/>
              <w:bottom w:val="nil"/>
              <w:right w:val="single" w:sz="4" w:space="0" w:color="auto"/>
            </w:tcBorders>
            <w:hideMark/>
          </w:tcPr>
          <w:p w:rsidR="00614CC8" w:rsidRDefault="00614CC8">
            <w:pPr>
              <w:pStyle w:val="ConsPlusNormal"/>
              <w:spacing w:line="276" w:lineRule="auto"/>
              <w:jc w:val="right"/>
            </w:pPr>
            <w: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4988" w:type="dxa"/>
            <w:gridSpan w:val="2"/>
            <w:tcBorders>
              <w:top w:val="nil"/>
              <w:left w:val="nil"/>
              <w:bottom w:val="nil"/>
              <w:right w:val="single" w:sz="4" w:space="0" w:color="auto"/>
            </w:tcBorders>
            <w:hideMark/>
          </w:tcPr>
          <w:p w:rsidR="00614CC8" w:rsidRDefault="00614CC8">
            <w:pPr>
              <w:pStyle w:val="ConsPlusNormal"/>
              <w:spacing w:line="276" w:lineRule="auto"/>
              <w:jc w:val="right"/>
            </w:pPr>
            <w: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4988" w:type="dxa"/>
            <w:gridSpan w:val="2"/>
            <w:tcBorders>
              <w:top w:val="nil"/>
              <w:left w:val="nil"/>
              <w:bottom w:val="nil"/>
              <w:right w:val="single" w:sz="4" w:space="0" w:color="auto"/>
            </w:tcBorders>
            <w:hideMark/>
          </w:tcPr>
          <w:p w:rsidR="00614CC8" w:rsidRDefault="00614CC8">
            <w:pPr>
              <w:pStyle w:val="ConsPlusNormal"/>
              <w:spacing w:line="276" w:lineRule="auto"/>
              <w:jc w:val="right"/>
            </w:pPr>
            <w: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Периодичность: ежедневная</w:t>
            </w:r>
          </w:p>
        </w:tc>
        <w:tc>
          <w:tcPr>
            <w:tcW w:w="2041" w:type="dxa"/>
            <w:tcBorders>
              <w:top w:val="nil"/>
              <w:left w:val="nil"/>
              <w:bottom w:val="nil"/>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tcPr>
          <w:p w:rsidR="00614CC8" w:rsidRDefault="00614CC8">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5443" w:type="dxa"/>
            <w:gridSpan w:val="2"/>
            <w:tcBorders>
              <w:top w:val="nil"/>
              <w:left w:val="nil"/>
              <w:bottom w:val="nil"/>
              <w:right w:val="nil"/>
            </w:tcBorders>
            <w:hideMark/>
          </w:tcPr>
          <w:p w:rsidR="00614CC8" w:rsidRDefault="00614CC8">
            <w:pPr>
              <w:pStyle w:val="ConsPlusNormal"/>
              <w:spacing w:line="276" w:lineRule="auto"/>
            </w:pPr>
            <w:r>
              <w:t>Единица измерения: руб.</w:t>
            </w:r>
          </w:p>
        </w:tc>
        <w:tc>
          <w:tcPr>
            <w:tcW w:w="2947"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 xml:space="preserve">по </w:t>
            </w:r>
            <w:hyperlink r:id="rId46"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614CC8" w:rsidRDefault="00614CC8">
            <w:pPr>
              <w:pStyle w:val="ConsPlusNormal"/>
              <w:spacing w:line="276" w:lineRule="auto"/>
              <w:jc w:val="center"/>
            </w:pPr>
            <w:r>
              <w:t>383</w:t>
            </w:r>
          </w:p>
        </w:tc>
      </w:tr>
      <w:tr w:rsidR="00614CC8" w:rsidTr="00614CC8">
        <w:tc>
          <w:tcPr>
            <w:tcW w:w="5443" w:type="dxa"/>
            <w:gridSpan w:val="2"/>
            <w:tcBorders>
              <w:top w:val="nil"/>
              <w:left w:val="nil"/>
              <w:bottom w:val="nil"/>
              <w:right w:val="nil"/>
            </w:tcBorders>
            <w:hideMark/>
          </w:tcPr>
          <w:p w:rsidR="00614CC8" w:rsidRDefault="00614CC8">
            <w:pPr>
              <w:pStyle w:val="ConsPlusNormal"/>
              <w:spacing w:line="276" w:lineRule="auto"/>
              <w:ind w:left="2041"/>
            </w:pPr>
            <w:r>
              <w:t>денежные единицы в иностранной валюте</w:t>
            </w: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 xml:space="preserve">по </w:t>
            </w:r>
            <w:hyperlink r:id="rId47" w:history="1">
              <w:r>
                <w:rPr>
                  <w:rStyle w:val="a5"/>
                </w:rPr>
                <w:t>ОКВ</w:t>
              </w:r>
            </w:hyperlink>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bl>
    <w:p w:rsidR="00614CC8" w:rsidRDefault="00614CC8" w:rsidP="00614CC8">
      <w:pPr>
        <w:pStyle w:val="ConsPlusNormal"/>
        <w:jc w:val="both"/>
      </w:pPr>
    </w:p>
    <w:p w:rsidR="00614CC8" w:rsidRDefault="00614CC8" w:rsidP="00614CC8">
      <w:pPr>
        <w:pStyle w:val="ConsPlusNonformat"/>
        <w:jc w:val="both"/>
      </w:pPr>
      <w:r>
        <w:t xml:space="preserve">           1. Реквизиты документа, подтверждающего возникновение</w:t>
      </w:r>
    </w:p>
    <w:p w:rsidR="00614CC8" w:rsidRDefault="00614CC8" w:rsidP="00614CC8">
      <w:pPr>
        <w:pStyle w:val="ConsPlusNonformat"/>
        <w:jc w:val="both"/>
      </w:pPr>
      <w:r>
        <w:t xml:space="preserve">                          денежного обязательства</w:t>
      </w:r>
    </w:p>
    <w:p w:rsidR="00614CC8" w:rsidRDefault="00614CC8" w:rsidP="00614CC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43"/>
        <w:gridCol w:w="2551"/>
        <w:gridCol w:w="1474"/>
        <w:gridCol w:w="1701"/>
        <w:gridCol w:w="2825"/>
      </w:tblGrid>
      <w:tr w:rsidR="00614CC8" w:rsidTr="00614CC8">
        <w:tc>
          <w:tcPr>
            <w:tcW w:w="1043"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Вид</w:t>
            </w:r>
          </w:p>
        </w:tc>
        <w:tc>
          <w:tcPr>
            <w:tcW w:w="255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Номер</w:t>
            </w:r>
          </w:p>
        </w:tc>
        <w:tc>
          <w:tcPr>
            <w:tcW w:w="147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Дата</w:t>
            </w:r>
          </w:p>
        </w:tc>
        <w:tc>
          <w:tcPr>
            <w:tcW w:w="170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w:t>
            </w:r>
          </w:p>
        </w:tc>
        <w:tc>
          <w:tcPr>
            <w:tcW w:w="2825"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Предмет</w:t>
            </w:r>
          </w:p>
        </w:tc>
      </w:tr>
      <w:tr w:rsidR="00614CC8" w:rsidTr="00614CC8">
        <w:tc>
          <w:tcPr>
            <w:tcW w:w="1043"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w:t>
            </w:r>
          </w:p>
        </w:tc>
        <w:tc>
          <w:tcPr>
            <w:tcW w:w="147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4</w:t>
            </w:r>
          </w:p>
        </w:tc>
        <w:tc>
          <w:tcPr>
            <w:tcW w:w="2825"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5</w:t>
            </w:r>
          </w:p>
        </w:tc>
      </w:tr>
      <w:tr w:rsidR="00614CC8" w:rsidTr="00614CC8">
        <w:tc>
          <w:tcPr>
            <w:tcW w:w="104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255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2825"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bl>
    <w:p w:rsidR="00614CC8" w:rsidRDefault="00614CC8" w:rsidP="00614CC8">
      <w:pPr>
        <w:pStyle w:val="ConsPlusNormal"/>
        <w:jc w:val="both"/>
      </w:pPr>
    </w:p>
    <w:p w:rsidR="00614CC8" w:rsidRDefault="00614CC8" w:rsidP="00614CC8">
      <w:pPr>
        <w:pStyle w:val="ConsPlusNonformat"/>
        <w:jc w:val="both"/>
      </w:pPr>
      <w:r>
        <w:t xml:space="preserve">          2. Расшифровка документа, подтверждающего возникновение</w:t>
      </w:r>
    </w:p>
    <w:p w:rsidR="00614CC8" w:rsidRDefault="00614CC8" w:rsidP="00614CC8">
      <w:pPr>
        <w:pStyle w:val="ConsPlusNonformat"/>
        <w:jc w:val="both"/>
      </w:pPr>
      <w:r>
        <w:t xml:space="preserve">                          денежного обязательства</w:t>
      </w:r>
    </w:p>
    <w:p w:rsidR="00614CC8" w:rsidRDefault="00614CC8" w:rsidP="00614CC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83"/>
        <w:gridCol w:w="1027"/>
        <w:gridCol w:w="2289"/>
        <w:gridCol w:w="1086"/>
        <w:gridCol w:w="1033"/>
        <w:gridCol w:w="572"/>
        <w:gridCol w:w="1028"/>
        <w:gridCol w:w="1587"/>
      </w:tblGrid>
      <w:tr w:rsidR="00614CC8" w:rsidTr="00614CC8">
        <w:tc>
          <w:tcPr>
            <w:tcW w:w="983" w:type="dxa"/>
            <w:vMerge w:val="restart"/>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Код объекта по ФАИП (код меропри</w:t>
            </w:r>
            <w:r>
              <w:lastRenderedPageBreak/>
              <w:t>ятия по информатизации)</w:t>
            </w:r>
          </w:p>
        </w:tc>
        <w:tc>
          <w:tcPr>
            <w:tcW w:w="102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lastRenderedPageBreak/>
              <w:t>Наименование вида средств</w:t>
            </w:r>
          </w:p>
        </w:tc>
        <w:tc>
          <w:tcPr>
            <w:tcW w:w="2289"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 по БК</w:t>
            </w:r>
          </w:p>
        </w:tc>
        <w:tc>
          <w:tcPr>
            <w:tcW w:w="1086"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Аналитический код</w:t>
            </w:r>
          </w:p>
        </w:tc>
        <w:tc>
          <w:tcPr>
            <w:tcW w:w="1033"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в валюте выплаты</w:t>
            </w:r>
          </w:p>
        </w:tc>
        <w:tc>
          <w:tcPr>
            <w:tcW w:w="572"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 валюты</w:t>
            </w:r>
          </w:p>
        </w:tc>
        <w:tc>
          <w:tcPr>
            <w:tcW w:w="2615" w:type="dxa"/>
            <w:gridSpan w:val="2"/>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Сумма в рублевом эквиваленте</w:t>
            </w:r>
          </w:p>
        </w:tc>
      </w:tr>
      <w:tr w:rsidR="00614CC8" w:rsidTr="00614CC8">
        <w:tc>
          <w:tcPr>
            <w:tcW w:w="6990" w:type="dxa"/>
            <w:vMerge/>
            <w:tcBorders>
              <w:top w:val="single" w:sz="4" w:space="0" w:color="auto"/>
              <w:left w:val="nil"/>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028"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всего</w:t>
            </w:r>
          </w:p>
        </w:tc>
        <w:tc>
          <w:tcPr>
            <w:tcW w:w="1587"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 xml:space="preserve">в том числе перечислено </w:t>
            </w:r>
            <w:r>
              <w:lastRenderedPageBreak/>
              <w:t>сумм аванса</w:t>
            </w:r>
          </w:p>
        </w:tc>
      </w:tr>
      <w:tr w:rsidR="00614CC8" w:rsidTr="00614CC8">
        <w:tc>
          <w:tcPr>
            <w:tcW w:w="983"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lastRenderedPageBreak/>
              <w:t>1</w:t>
            </w:r>
          </w:p>
        </w:tc>
        <w:tc>
          <w:tcPr>
            <w:tcW w:w="102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w:t>
            </w:r>
          </w:p>
        </w:tc>
        <w:tc>
          <w:tcPr>
            <w:tcW w:w="2289"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3</w:t>
            </w:r>
          </w:p>
        </w:tc>
        <w:tc>
          <w:tcPr>
            <w:tcW w:w="108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4</w:t>
            </w:r>
          </w:p>
        </w:tc>
        <w:tc>
          <w:tcPr>
            <w:tcW w:w="103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5</w:t>
            </w:r>
          </w:p>
        </w:tc>
        <w:tc>
          <w:tcPr>
            <w:tcW w:w="57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6</w:t>
            </w:r>
          </w:p>
        </w:tc>
        <w:tc>
          <w:tcPr>
            <w:tcW w:w="1028"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7</w:t>
            </w:r>
          </w:p>
        </w:tc>
        <w:tc>
          <w:tcPr>
            <w:tcW w:w="1587"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8</w:t>
            </w:r>
          </w:p>
        </w:tc>
      </w:tr>
      <w:tr w:rsidR="00614CC8" w:rsidTr="00614CC8">
        <w:tc>
          <w:tcPr>
            <w:tcW w:w="98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2289"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86"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3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7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98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2289"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86"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3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7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98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2289"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86"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3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7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98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2289"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86"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3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7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6990" w:type="dxa"/>
            <w:gridSpan w:val="6"/>
            <w:tcBorders>
              <w:top w:val="single" w:sz="4" w:space="0" w:color="auto"/>
              <w:left w:val="nil"/>
              <w:bottom w:val="nil"/>
              <w:right w:val="single" w:sz="4" w:space="0" w:color="auto"/>
            </w:tcBorders>
            <w:hideMark/>
          </w:tcPr>
          <w:p w:rsidR="00614CC8" w:rsidRDefault="00614CC8">
            <w:pPr>
              <w:pStyle w:val="ConsPlusNormal"/>
              <w:spacing w:line="276" w:lineRule="auto"/>
              <w:jc w:val="right"/>
            </w:pPr>
            <w:r>
              <w:t>Итого:</w:t>
            </w:r>
          </w:p>
        </w:tc>
        <w:tc>
          <w:tcPr>
            <w:tcW w:w="102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bl>
    <w:p w:rsidR="00614CC8" w:rsidRDefault="00614CC8" w:rsidP="00614CC8">
      <w:pPr>
        <w:pStyle w:val="ConsPlusNormal"/>
        <w:jc w:val="both"/>
      </w:pPr>
    </w:p>
    <w:p w:rsidR="00614CC8" w:rsidRDefault="00614CC8" w:rsidP="00614CC8">
      <w:pPr>
        <w:pStyle w:val="ConsPlusNonformat"/>
        <w:jc w:val="both"/>
      </w:pPr>
      <w:r>
        <w:t>Руководитель           _________________  _________  ______________________</w:t>
      </w:r>
    </w:p>
    <w:p w:rsidR="00614CC8" w:rsidRDefault="00614CC8" w:rsidP="00614CC8">
      <w:pPr>
        <w:pStyle w:val="ConsPlusNonformat"/>
        <w:jc w:val="both"/>
      </w:pPr>
      <w:r>
        <w:t>(уполномоченное лицо)     (должность)     (подпись)   (расшифровка подписи)</w:t>
      </w:r>
    </w:p>
    <w:p w:rsidR="00614CC8" w:rsidRDefault="00614CC8" w:rsidP="00614CC8">
      <w:pPr>
        <w:pStyle w:val="ConsPlusNonformat"/>
        <w:jc w:val="both"/>
      </w:pPr>
    </w:p>
    <w:p w:rsidR="00614CC8" w:rsidRDefault="00614CC8" w:rsidP="00614CC8">
      <w:pPr>
        <w:pStyle w:val="ConsPlusNonformat"/>
        <w:jc w:val="both"/>
      </w:pPr>
      <w:r>
        <w:t>Главный бухгалтер      _________________  _________  ______________________</w:t>
      </w:r>
    </w:p>
    <w:p w:rsidR="00614CC8" w:rsidRDefault="00614CC8" w:rsidP="00614CC8">
      <w:pPr>
        <w:pStyle w:val="ConsPlusNonformat"/>
        <w:jc w:val="both"/>
      </w:pPr>
      <w:r>
        <w:t>(уполномоченное лицо)     (должность)     (подпись)   (расшифровка подписи)</w:t>
      </w:r>
    </w:p>
    <w:p w:rsidR="00614CC8" w:rsidRDefault="00614CC8" w:rsidP="00614CC8">
      <w:pPr>
        <w:pStyle w:val="ConsPlusNonformat"/>
        <w:jc w:val="both"/>
      </w:pPr>
    </w:p>
    <w:p w:rsidR="00614CC8" w:rsidRDefault="00614CC8" w:rsidP="00614CC8">
      <w:pPr>
        <w:pStyle w:val="ConsPlusNonformat"/>
        <w:jc w:val="both"/>
      </w:pPr>
      <w:r>
        <w:t>"__" ________ 20__ г.</w:t>
      </w:r>
    </w:p>
    <w:p w:rsidR="00614CC8" w:rsidRDefault="00614CC8" w:rsidP="00614CC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598"/>
      </w:tblGrid>
      <w:tr w:rsidR="00614CC8" w:rsidTr="00614CC8">
        <w:tc>
          <w:tcPr>
            <w:tcW w:w="9598" w:type="dxa"/>
            <w:tcBorders>
              <w:top w:val="single" w:sz="4" w:space="0" w:color="auto"/>
              <w:left w:val="single" w:sz="4" w:space="0" w:color="auto"/>
              <w:bottom w:val="nil"/>
              <w:right w:val="single" w:sz="4" w:space="0" w:color="auto"/>
            </w:tcBorders>
            <w:hideMark/>
          </w:tcPr>
          <w:p w:rsidR="00614CC8" w:rsidRDefault="00614CC8">
            <w:pPr>
              <w:pStyle w:val="ConsPlusNormal"/>
              <w:spacing w:line="276" w:lineRule="auto"/>
              <w:jc w:val="center"/>
            </w:pPr>
            <w:r>
              <w:t>Отметка органа Федерального казначейства</w:t>
            </w:r>
          </w:p>
          <w:p w:rsidR="00614CC8" w:rsidRDefault="00614CC8">
            <w:pPr>
              <w:pStyle w:val="ConsPlusNormal"/>
              <w:spacing w:line="276" w:lineRule="auto"/>
              <w:jc w:val="center"/>
            </w:pPr>
            <w:r>
              <w:t>о регистрации Сведений о денежном обязательстве</w:t>
            </w:r>
          </w:p>
        </w:tc>
      </w:tr>
      <w:tr w:rsidR="00614CC8" w:rsidTr="00614CC8">
        <w:tc>
          <w:tcPr>
            <w:tcW w:w="9598" w:type="dxa"/>
            <w:tcBorders>
              <w:top w:val="nil"/>
              <w:left w:val="single" w:sz="4" w:space="0" w:color="auto"/>
              <w:bottom w:val="nil"/>
              <w:right w:val="single" w:sz="4" w:space="0" w:color="auto"/>
            </w:tcBorders>
            <w:hideMark/>
          </w:tcPr>
          <w:p w:rsidR="00614CC8" w:rsidRDefault="00614CC8">
            <w:pPr>
              <w:pStyle w:val="ConsPlusNormal"/>
              <w:spacing w:line="276" w:lineRule="auto"/>
            </w:pPr>
            <w:r>
              <w:t>Номер сведений ________________</w:t>
            </w:r>
          </w:p>
        </w:tc>
      </w:tr>
      <w:tr w:rsidR="00614CC8" w:rsidTr="00614CC8">
        <w:tc>
          <w:tcPr>
            <w:tcW w:w="9598" w:type="dxa"/>
            <w:tcBorders>
              <w:top w:val="nil"/>
              <w:left w:val="single" w:sz="4" w:space="0" w:color="auto"/>
              <w:bottom w:val="nil"/>
              <w:right w:val="single" w:sz="4" w:space="0" w:color="auto"/>
            </w:tcBorders>
            <w:hideMark/>
          </w:tcPr>
          <w:p w:rsidR="00614CC8" w:rsidRDefault="00614CC8">
            <w:pPr>
              <w:pStyle w:val="ConsPlusNonformat"/>
              <w:spacing w:line="276" w:lineRule="auto"/>
              <w:jc w:val="both"/>
            </w:pPr>
            <w:r>
              <w:t>Ответственный исполнитель ____________________________________________</w:t>
            </w:r>
          </w:p>
          <w:p w:rsidR="00614CC8" w:rsidRDefault="00614CC8">
            <w:pPr>
              <w:pStyle w:val="ConsPlusNonformat"/>
              <w:spacing w:line="276" w:lineRule="auto"/>
              <w:jc w:val="both"/>
            </w:pPr>
            <w:r>
              <w:t>(должность) (подпись) (расшифровка (телефон)</w:t>
            </w:r>
          </w:p>
          <w:p w:rsidR="00614CC8" w:rsidRDefault="00614CC8">
            <w:pPr>
              <w:pStyle w:val="ConsPlusNonformat"/>
              <w:spacing w:line="276" w:lineRule="auto"/>
              <w:jc w:val="both"/>
            </w:pPr>
            <w:r>
              <w:t xml:space="preserve">                                                  подписи)</w:t>
            </w:r>
          </w:p>
        </w:tc>
      </w:tr>
      <w:tr w:rsidR="00614CC8" w:rsidTr="00614CC8">
        <w:tc>
          <w:tcPr>
            <w:tcW w:w="9598" w:type="dxa"/>
            <w:tcBorders>
              <w:top w:val="nil"/>
              <w:left w:val="single" w:sz="4" w:space="0" w:color="auto"/>
              <w:bottom w:val="single" w:sz="4" w:space="0" w:color="auto"/>
              <w:right w:val="single" w:sz="4" w:space="0" w:color="auto"/>
            </w:tcBorders>
            <w:hideMark/>
          </w:tcPr>
          <w:p w:rsidR="00614CC8" w:rsidRDefault="00614CC8">
            <w:pPr>
              <w:pStyle w:val="ConsPlusNormal"/>
              <w:spacing w:line="276" w:lineRule="auto"/>
            </w:pPr>
            <w:r>
              <w:t>"__" _________ 20__ г.</w:t>
            </w:r>
          </w:p>
        </w:tc>
      </w:tr>
    </w:tbl>
    <w:p w:rsidR="00614CC8" w:rsidRDefault="00614CC8" w:rsidP="00614CC8">
      <w:pPr>
        <w:pStyle w:val="ConsPlusNormal"/>
        <w:jc w:val="both"/>
      </w:pPr>
    </w:p>
    <w:p w:rsidR="00614CC8" w:rsidRDefault="00614CC8" w:rsidP="00614CC8">
      <w:pPr>
        <w:pStyle w:val="ConsPlusNonformat"/>
        <w:jc w:val="both"/>
      </w:pPr>
      <w:r>
        <w:t xml:space="preserve">                                                       Номер страницы _____</w:t>
      </w:r>
    </w:p>
    <w:p w:rsidR="00614CC8" w:rsidRDefault="00614CC8" w:rsidP="00614CC8">
      <w:pPr>
        <w:pStyle w:val="ConsPlusNonformat"/>
        <w:jc w:val="both"/>
      </w:pPr>
      <w:r>
        <w:t xml:space="preserve">                                                       Всего страниц ______</w:t>
      </w:r>
    </w:p>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Pr>
        <w:pStyle w:val="ConsPlusNormal"/>
        <w:jc w:val="right"/>
        <w:outlineLvl w:val="1"/>
      </w:pPr>
    </w:p>
    <w:p w:rsidR="00614CC8" w:rsidRDefault="00614CC8" w:rsidP="00614C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4.1</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получателей средств бюджета Сторожевского сельсовета </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получателей средств бюджета Сторожевского сельсовета</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pPr>
      <w:r>
        <w:rPr>
          <w:rFonts w:ascii="Times New Roman" w:hAnsi="Times New Roman" w:cs="Times New Roman"/>
        </w:rPr>
        <w:t>от  18.10.2018г. № 78</w:t>
      </w:r>
    </w:p>
    <w:p w:rsidR="00614CC8" w:rsidRDefault="00614CC8" w:rsidP="00614CC8">
      <w:pPr>
        <w:pStyle w:val="ConsPlusTitle"/>
        <w:jc w:val="center"/>
        <w:rPr>
          <w:rFonts w:ascii="Times New Roman" w:hAnsi="Times New Roman" w:cs="Times New Roman"/>
        </w:rPr>
      </w:pPr>
      <w:bookmarkStart w:id="42" w:name="P1322"/>
      <w:bookmarkEnd w:id="42"/>
      <w:r>
        <w:rPr>
          <w:rFonts w:ascii="Times New Roman" w:hAnsi="Times New Roman" w:cs="Times New Roman"/>
        </w:rPr>
        <w:t>ПЕРЕЧЕНЬ</w:t>
      </w:r>
    </w:p>
    <w:p w:rsidR="00614CC8" w:rsidRDefault="00614CC8" w:rsidP="00614CC8">
      <w:pPr>
        <w:pStyle w:val="ConsPlusTitle"/>
        <w:jc w:val="center"/>
        <w:rPr>
          <w:rFonts w:ascii="Times New Roman" w:hAnsi="Times New Roman" w:cs="Times New Roman"/>
        </w:rPr>
      </w:pPr>
      <w:r>
        <w:rPr>
          <w:rFonts w:ascii="Times New Roman" w:hAnsi="Times New Roman" w:cs="Times New Roman"/>
        </w:rPr>
        <w:t>ДОКУМЕНТОВ, НА ОСНОВАНИИ КОТОРЫХ ВОЗНИКАЮТ БЮДЖЕТНЫЕ</w:t>
      </w:r>
    </w:p>
    <w:p w:rsidR="00614CC8" w:rsidRDefault="00614CC8" w:rsidP="00614CC8">
      <w:pPr>
        <w:pStyle w:val="ConsPlusTitle"/>
        <w:jc w:val="center"/>
        <w:rPr>
          <w:rFonts w:ascii="Times New Roman" w:hAnsi="Times New Roman" w:cs="Times New Roman"/>
        </w:rPr>
      </w:pPr>
      <w:r>
        <w:rPr>
          <w:rFonts w:ascii="Times New Roman" w:hAnsi="Times New Roman" w:cs="Times New Roman"/>
        </w:rPr>
        <w:t>ОБЯЗАТЕЛЬСТВА ПОЛУЧАТЕЛЕЙ СРЕДСТВ БЮДЖЕТА СТОРОЖЕВСКОГО СЕЛЬСОВЕТА</w:t>
      </w:r>
    </w:p>
    <w:p w:rsidR="00614CC8" w:rsidRDefault="00614CC8" w:rsidP="00614CC8">
      <w:pPr>
        <w:pStyle w:val="ConsPlusTitle"/>
        <w:jc w:val="center"/>
        <w:rPr>
          <w:rFonts w:ascii="Times New Roman" w:hAnsi="Times New Roman" w:cs="Times New Roman"/>
        </w:rPr>
      </w:pPr>
      <w:r>
        <w:rPr>
          <w:rFonts w:ascii="Times New Roman" w:hAnsi="Times New Roman" w:cs="Times New Roman"/>
        </w:rPr>
        <w:t>БОЛЬШЕСОЛДАТСКОГО РАЙОНА КУРСКОЙ ОБЛАСТИ,</w:t>
      </w:r>
    </w:p>
    <w:p w:rsidR="00614CC8" w:rsidRDefault="00614CC8" w:rsidP="00614CC8">
      <w:pPr>
        <w:pStyle w:val="ConsPlusTitle"/>
        <w:jc w:val="center"/>
        <w:rPr>
          <w:rFonts w:ascii="Times New Roman" w:hAnsi="Times New Roman" w:cs="Times New Roman"/>
        </w:rPr>
      </w:pPr>
      <w:r>
        <w:rPr>
          <w:rFonts w:ascii="Times New Roman" w:hAnsi="Times New Roman" w:cs="Times New Roman"/>
        </w:rPr>
        <w:t>И ДОКУМЕНТОВ, ПОДТВЕРЖДАЮЩИХ ВОЗНИКНОВЕНИЕ ДЕНЕЖНЫХ</w:t>
      </w:r>
    </w:p>
    <w:p w:rsidR="00614CC8" w:rsidRDefault="00614CC8" w:rsidP="00614CC8">
      <w:pPr>
        <w:pStyle w:val="ConsPlusTitle"/>
        <w:jc w:val="center"/>
        <w:rPr>
          <w:rFonts w:ascii="Times New Roman" w:hAnsi="Times New Roman" w:cs="Times New Roman"/>
        </w:rPr>
      </w:pPr>
      <w:r>
        <w:rPr>
          <w:rFonts w:ascii="Times New Roman" w:hAnsi="Times New Roman" w:cs="Times New Roman"/>
        </w:rPr>
        <w:t>ОБЯЗАТЕЛЬСТВ ПОЛУЧАТЕЛЕЙ СРЕДСТВ  БЮДЖЕТА СТОРОЖЕВСКОГО СЕЛЬСОВЕТА</w:t>
      </w:r>
    </w:p>
    <w:p w:rsidR="00614CC8" w:rsidRDefault="00614CC8" w:rsidP="00614CC8">
      <w:pPr>
        <w:pStyle w:val="ConsPlusTitle"/>
        <w:jc w:val="center"/>
        <w:rPr>
          <w:rFonts w:ascii="Times New Roman" w:hAnsi="Times New Roman" w:cs="Times New Roman"/>
        </w:rPr>
      </w:pPr>
      <w:r>
        <w:rPr>
          <w:rFonts w:ascii="Times New Roman" w:hAnsi="Times New Roman" w:cs="Times New Roman"/>
        </w:rPr>
        <w:t>БОЛЬШЕСОЛДАТСКОГО РАЙОНА КУРСКОЙ ОБЛАСТИ</w:t>
      </w:r>
    </w:p>
    <w:p w:rsidR="00614CC8" w:rsidRDefault="00614CC8" w:rsidP="00614CC8">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7"/>
        <w:gridCol w:w="6361"/>
        <w:gridCol w:w="7655"/>
      </w:tblGrid>
      <w:tr w:rsidR="00614CC8" w:rsidTr="00614CC8">
        <w:tc>
          <w:tcPr>
            <w:tcW w:w="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N п/п</w:t>
            </w:r>
          </w:p>
        </w:tc>
        <w:tc>
          <w:tcPr>
            <w:tcW w:w="636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right"/>
            </w:pPr>
            <w:r>
              <w:t xml:space="preserve">Документ, на основании которого возникает бюджетное обязательство получателя средств бюджета </w:t>
            </w:r>
            <w:r>
              <w:rPr>
                <w:rFonts w:asciiTheme="minorHAnsi" w:hAnsiTheme="minorHAnsi" w:cs="Times New Roman"/>
              </w:rPr>
              <w:t>Сторожевского сельсовета Большесолдатского района Курской области</w:t>
            </w:r>
          </w:p>
        </w:tc>
        <w:tc>
          <w:tcPr>
            <w:tcW w:w="7655"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rPr>
                <w:rFonts w:ascii="Times New Roman" w:hAnsi="Times New Roman"/>
                <w:sz w:val="24"/>
                <w:szCs w:val="24"/>
              </w:rPr>
            </w:pPr>
            <w:r>
              <w:t xml:space="preserve">Документ, подтверждающий возникновение денежного обязательства получателя средств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бюджета </w:t>
            </w:r>
            <w:r>
              <w:rPr>
                <w:rFonts w:ascii="Times New Roman" w:hAnsi="Times New Roman"/>
                <w:sz w:val="24"/>
                <w:szCs w:val="24"/>
              </w:rPr>
              <w:t xml:space="preserve"> </w:t>
            </w:r>
            <w:r>
              <w:rPr>
                <w:rFonts w:asciiTheme="minorHAnsi" w:hAnsiTheme="minorHAnsi" w:cs="Times New Roman"/>
              </w:rPr>
              <w:t>Сторожевского сельсовета Большесолдатского района Курской области</w:t>
            </w:r>
            <w:r>
              <w:rPr>
                <w:rFonts w:ascii="Times New Roman" w:hAnsi="Times New Roman"/>
                <w:sz w:val="24"/>
                <w:szCs w:val="24"/>
              </w:rPr>
              <w:t xml:space="preserve"> </w:t>
            </w:r>
          </w:p>
          <w:p w:rsidR="00614CC8" w:rsidRDefault="00614CC8">
            <w:pPr>
              <w:pStyle w:val="ConsPlusNormal"/>
              <w:spacing w:line="276" w:lineRule="auto"/>
              <w:jc w:val="center"/>
              <w:rPr>
                <w:rFonts w:ascii="Times New Roman" w:hAnsi="Times New Roman"/>
                <w:sz w:val="24"/>
                <w:szCs w:val="24"/>
              </w:rPr>
            </w:pPr>
          </w:p>
        </w:tc>
      </w:tr>
      <w:tr w:rsidR="00614CC8" w:rsidTr="00614CC8">
        <w:tc>
          <w:tcPr>
            <w:tcW w:w="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w:t>
            </w:r>
          </w:p>
        </w:tc>
        <w:tc>
          <w:tcPr>
            <w:tcW w:w="636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43" w:name="P1335"/>
            <w:bookmarkEnd w:id="43"/>
            <w:r>
              <w:t>2</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44" w:name="P1336"/>
            <w:bookmarkEnd w:id="44"/>
            <w:r>
              <w:t>3</w:t>
            </w:r>
          </w:p>
        </w:tc>
      </w:tr>
      <w:tr w:rsidR="00614CC8" w:rsidTr="00614CC8">
        <w:tc>
          <w:tcPr>
            <w:tcW w:w="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45" w:name="P1337"/>
            <w:bookmarkEnd w:id="45"/>
            <w:r>
              <w:t>1.</w:t>
            </w:r>
          </w:p>
        </w:tc>
        <w:tc>
          <w:tcPr>
            <w:tcW w:w="636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46" w:name="P1338"/>
            <w:bookmarkEnd w:id="46"/>
            <w:r>
              <w:t>Извещение об осуществлении закупки</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Формирование денежного обязательства не предусматривается</w:t>
            </w:r>
          </w:p>
        </w:tc>
      </w:tr>
      <w:tr w:rsidR="00614CC8" w:rsidTr="00614CC8">
        <w:tc>
          <w:tcPr>
            <w:tcW w:w="6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w:t>
            </w:r>
          </w:p>
        </w:tc>
        <w:tc>
          <w:tcPr>
            <w:tcW w:w="636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47" w:name="P1341"/>
            <w:bookmarkEnd w:id="47"/>
            <w:r>
              <w:t>Приглашения принять участие в определении поставщика (подрядчика, исполнителя)</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Формирование денежного обязательства не предусматривается</w:t>
            </w:r>
          </w:p>
        </w:tc>
      </w:tr>
      <w:tr w:rsidR="00614CC8" w:rsidTr="00614CC8">
        <w:tc>
          <w:tcPr>
            <w:tcW w:w="64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48" w:name="P1343"/>
            <w:bookmarkEnd w:id="48"/>
            <w:r>
              <w:t>3.</w:t>
            </w:r>
          </w:p>
        </w:tc>
        <w:tc>
          <w:tcPr>
            <w:tcW w:w="6361"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49" w:name="P1344"/>
            <w:bookmarkEnd w:id="49"/>
            <w:r>
              <w:t xml:space="preserve">Муниципальный контракт (договор) на поставку товаров, </w:t>
            </w:r>
            <w:r>
              <w:lastRenderedPageBreak/>
              <w:t>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Акт выполненных работ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Акт об оказании услуг</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Акт приема-передачи</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Справка-расчет или иной документ, являющийся основанием для оплаты неустойки</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Счет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Счет-фактура</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Товарная накладная (унифицированная </w:t>
            </w:r>
            <w:hyperlink r:id="rId48" w:history="1">
              <w:r>
                <w:rPr>
                  <w:rStyle w:val="a5"/>
                </w:rPr>
                <w:t>форма N ТОРГ-12</w:t>
              </w:r>
            </w:hyperlink>
            <w:r>
              <w:t>) (ф. 0330212)</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Универсальный передаточный документ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Чек</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Иной документ, подтверждающий возникновение денежного обязательства получателя средств бюджета </w:t>
            </w:r>
            <w:r>
              <w:rPr>
                <w:rFonts w:asciiTheme="minorHAnsi" w:hAnsiTheme="minorHAnsi" w:cs="Times New Roman"/>
              </w:rPr>
              <w:t>Сторожевского сельсовета Большесолдатского района Курской области</w:t>
            </w:r>
            <w:r>
              <w:t xml:space="preserve"> (далее - иной документ, подтверждающий возникновение денежного обязательства) по бюджетному обязательству получателя средств бюджета </w:t>
            </w:r>
            <w:r>
              <w:rPr>
                <w:rFonts w:asciiTheme="minorHAnsi" w:hAnsiTheme="minorHAnsi" w:cs="Times New Roman"/>
              </w:rPr>
              <w:t>Сторожевского сельсовета Большесолдатского района Курской области</w:t>
            </w:r>
            <w:r>
              <w:t>, возникшему на основании муниципального контракта</w:t>
            </w:r>
          </w:p>
        </w:tc>
      </w:tr>
      <w:tr w:rsidR="00614CC8" w:rsidTr="00614CC8">
        <w:tc>
          <w:tcPr>
            <w:tcW w:w="64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50" w:name="P1356"/>
            <w:bookmarkEnd w:id="50"/>
            <w:r>
              <w:t>4.</w:t>
            </w:r>
          </w:p>
        </w:tc>
        <w:tc>
          <w:tcPr>
            <w:tcW w:w="6361"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51" w:name="P1357"/>
            <w:bookmarkEnd w:id="51"/>
            <w: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w:t>
            </w:r>
            <w:r>
              <w:lastRenderedPageBreak/>
              <w:t xml:space="preserve">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r:id="rId49" w:anchor="P1439" w:history="1">
              <w:r>
                <w:rPr>
                  <w:rStyle w:val="a5"/>
                </w:rPr>
                <w:t>13 пункте</w:t>
              </w:r>
            </w:hyperlink>
            <w:r>
              <w:t xml:space="preserve"> настоящего перечня</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Акт выполненных работ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Акт об оказании услуг</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Акт приема-передачи</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Справка-расчет или иной документ, являющийся основанием для оплаты неустойки</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Счет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Счет-фактура</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Товарная накладная (унифицированная </w:t>
            </w:r>
            <w:hyperlink r:id="rId50" w:history="1">
              <w:r>
                <w:rPr>
                  <w:rStyle w:val="a5"/>
                </w:rPr>
                <w:t>форма N ТОРГ-12</w:t>
              </w:r>
            </w:hyperlink>
            <w:r>
              <w:t>) (ф. 0330212)</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Универсальный передаточный документ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Чек</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heme="minorHAnsi" w:hAnsiTheme="minorHAnsi" w:cs="Times New Roman"/>
              </w:rPr>
              <w:t>Сторожевского сельсовета Большесолдатского района Курской области</w:t>
            </w:r>
            <w:r>
              <w:t>, возникшему на основании договора</w:t>
            </w:r>
          </w:p>
        </w:tc>
      </w:tr>
      <w:tr w:rsidR="00614CC8" w:rsidTr="00614CC8">
        <w:tc>
          <w:tcPr>
            <w:tcW w:w="647" w:type="dxa"/>
            <w:vMerge w:val="restart"/>
            <w:tcBorders>
              <w:top w:val="single" w:sz="4" w:space="0" w:color="auto"/>
              <w:left w:val="single" w:sz="4" w:space="0" w:color="auto"/>
              <w:bottom w:val="nil"/>
              <w:right w:val="single" w:sz="4" w:space="0" w:color="auto"/>
            </w:tcBorders>
            <w:hideMark/>
          </w:tcPr>
          <w:p w:rsidR="00614CC8" w:rsidRDefault="00614CC8">
            <w:pPr>
              <w:pStyle w:val="ConsPlusNormal"/>
              <w:spacing w:line="276" w:lineRule="auto"/>
              <w:jc w:val="center"/>
            </w:pPr>
            <w:r>
              <w:t>5.</w:t>
            </w:r>
          </w:p>
        </w:tc>
        <w:tc>
          <w:tcPr>
            <w:tcW w:w="6361" w:type="dxa"/>
            <w:vMerge w:val="restart"/>
            <w:tcBorders>
              <w:top w:val="single" w:sz="4" w:space="0" w:color="auto"/>
              <w:left w:val="single" w:sz="4" w:space="0" w:color="auto"/>
              <w:bottom w:val="nil"/>
              <w:right w:val="single" w:sz="4" w:space="0" w:color="auto"/>
            </w:tcBorders>
            <w:hideMark/>
          </w:tcPr>
          <w:p w:rsidR="00614CC8" w:rsidRDefault="00614CC8">
            <w:pPr>
              <w:pStyle w:val="ConsPlusNormal"/>
              <w:spacing w:line="276" w:lineRule="auto"/>
              <w:jc w:val="both"/>
            </w:pPr>
            <w:bookmarkStart w:id="52" w:name="P1370"/>
            <w:bookmarkEnd w:id="52"/>
            <w:r>
              <w:t xml:space="preserve">Соглашение о предоставлении из бюджета субъекта Российской Федерации бюджету </w:t>
            </w:r>
            <w:r>
              <w:rPr>
                <w:rFonts w:asciiTheme="minorHAnsi" w:hAnsiTheme="minorHAnsi" w:cs="Times New Roman"/>
              </w:rPr>
              <w:t>Сторожевского сельсовета Большесолдатского района Курской области</w:t>
            </w:r>
            <w: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w:t>
            </w:r>
            <w:r>
              <w:rPr>
                <w:sz w:val="24"/>
              </w:rPr>
              <w:t xml:space="preserve">бюджетных инвестиций юридическим лицам, не являющимся федеральными государственными учреждениями и федеральными государственными </w:t>
            </w:r>
            <w:r>
              <w:rPr>
                <w:sz w:val="24"/>
              </w:rPr>
              <w:lastRenderedPageBreak/>
              <w:t xml:space="preserve">унитарными предприятиями, субсидий, субвенций, иных межбюджетных трансфертов, имеющих целевое назначение, бюджетам субъектов Российской Федерации </w:t>
            </w:r>
            <w:r>
              <w:t>(далее соответственно - соглашение о предоставлении межбюджетного трансферта, межбюджетный трансферт,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График перечисления межбюджетного трансферта, предусмотренный соглашением о предоставлении межбюджетного трансферта</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Заявка о перечислении межбюджетного трансферта из бюджета субъекта Российской Федерации бюджету </w:t>
            </w:r>
            <w:r>
              <w:rPr>
                <w:rFonts w:asciiTheme="minorHAnsi" w:hAnsiTheme="minorHAnsi" w:cs="Times New Roman"/>
              </w:rPr>
              <w:t>Сторожевского сельсовета Большесолдатского района Курской области</w:t>
            </w:r>
            <w:r>
              <w:rPr>
                <w:rFonts w:ascii="Times New Roman" w:hAnsi="Times New Roman"/>
                <w:sz w:val="24"/>
                <w:szCs w:val="24"/>
              </w:rPr>
              <w:t xml:space="preserve"> </w:t>
            </w:r>
            <w:r>
              <w:t xml:space="preserve"> по форме, установленной в соответствии с порядком (правилами) предоставления указанного межбюджетного трансферта</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Pr>
                <w:rFonts w:asciiTheme="minorHAnsi" w:hAnsiTheme="minorHAnsi" w:cs="Times New Roman"/>
              </w:rPr>
              <w:t xml:space="preserve">Сторожевского сельсовета Большесолдатского </w:t>
            </w:r>
            <w:r>
              <w:rPr>
                <w:rFonts w:asciiTheme="minorHAnsi" w:hAnsiTheme="minorHAnsi" w:cs="Times New Roman"/>
              </w:rPr>
              <w:lastRenderedPageBreak/>
              <w:t>района Курской области</w:t>
            </w:r>
            <w:r>
              <w:t>, источником финансового обеспечения которых являются межбюджетные трансферты</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heme="minorHAnsi" w:hAnsiTheme="minorHAnsi" w:cs="Times New Roman"/>
              </w:rPr>
              <w:t>Сторожевского сельсовета Большесолдатского района Курской области</w:t>
            </w:r>
            <w:r>
              <w:t>, возникшему на основании соглашения о предоставлении межбюджетного трансферта</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nil"/>
              <w:left w:val="single" w:sz="4" w:space="0" w:color="auto"/>
              <w:bottom w:val="nil"/>
              <w:right w:val="single" w:sz="4" w:space="0" w:color="auto"/>
            </w:tcBorders>
            <w:hideMark/>
          </w:tcPr>
          <w:p w:rsidR="00614CC8" w:rsidRDefault="00614CC8">
            <w:pPr>
              <w:pStyle w:val="ConsPlusNormal"/>
              <w:spacing w:line="276" w:lineRule="auto"/>
              <w:jc w:val="both"/>
            </w:pPr>
            <w:r>
              <w:t xml:space="preserve">Платежные документы, подтверждающие осуществление расходов бюджета </w:t>
            </w:r>
            <w:r>
              <w:rPr>
                <w:rFonts w:asciiTheme="minorHAnsi" w:hAnsiTheme="minorHAnsi" w:cs="Times New Roman"/>
              </w:rPr>
              <w:t>Сторожевского сельсовета Большесолдатского района Курской области</w:t>
            </w:r>
            <w:r>
              <w:t xml:space="preserve">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r:id="rId51" w:anchor="P1466" w:history="1">
              <w:r>
                <w:rPr>
                  <w:rStyle w:val="a5"/>
                </w:rPr>
                <w:t>&lt;*&gt;</w:t>
              </w:r>
            </w:hyperlink>
          </w:p>
        </w:tc>
      </w:tr>
      <w:tr w:rsidR="00614CC8" w:rsidTr="00614CC8">
        <w:tc>
          <w:tcPr>
            <w:tcW w:w="647" w:type="dxa"/>
            <w:vMerge w:val="restart"/>
            <w:tcBorders>
              <w:top w:val="single" w:sz="4" w:space="0" w:color="auto"/>
              <w:left w:val="single" w:sz="4" w:space="0" w:color="auto"/>
              <w:bottom w:val="nil"/>
              <w:right w:val="single" w:sz="4" w:space="0" w:color="auto"/>
            </w:tcBorders>
            <w:hideMark/>
          </w:tcPr>
          <w:p w:rsidR="00614CC8" w:rsidRDefault="00614CC8">
            <w:pPr>
              <w:pStyle w:val="ConsPlusNormal"/>
              <w:spacing w:line="276" w:lineRule="auto"/>
              <w:jc w:val="center"/>
            </w:pPr>
            <w:r>
              <w:t>6.</w:t>
            </w:r>
          </w:p>
        </w:tc>
        <w:tc>
          <w:tcPr>
            <w:tcW w:w="6361" w:type="dxa"/>
            <w:vMerge w:val="restart"/>
            <w:tcBorders>
              <w:top w:val="single" w:sz="4" w:space="0" w:color="auto"/>
              <w:left w:val="single" w:sz="4" w:space="0" w:color="auto"/>
              <w:bottom w:val="nil"/>
              <w:right w:val="single" w:sz="4" w:space="0" w:color="auto"/>
            </w:tcBorders>
            <w:hideMark/>
          </w:tcPr>
          <w:p w:rsidR="00614CC8" w:rsidRDefault="00614CC8">
            <w:pPr>
              <w:pStyle w:val="ConsPlusNormal"/>
              <w:spacing w:line="276" w:lineRule="auto"/>
              <w:jc w:val="both"/>
            </w:pPr>
            <w:r>
              <w:t>Нормативный правовой акт, предусматривающий предоставление бюджету</w:t>
            </w:r>
            <w:r>
              <w:rPr>
                <w:rFonts w:asciiTheme="minorHAnsi" w:hAnsiTheme="minorHAnsi" w:cs="Times New Roman"/>
              </w:rPr>
              <w:t xml:space="preserve"> Сторожевского сельсовета Большесолдатского района Курской области</w:t>
            </w:r>
            <w:r>
              <w:t xml:space="preserve">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Заявка о перечислении межбюджетного трансферта из бюджета субъекта Российской Федерации бюджету</w:t>
            </w:r>
            <w:r>
              <w:rPr>
                <w:rFonts w:asciiTheme="minorHAnsi" w:hAnsiTheme="minorHAnsi" w:cs="Times New Roman"/>
              </w:rPr>
              <w:t xml:space="preserve"> Сторожевского сельсовета Большесолдатского района Курской области </w:t>
            </w:r>
            <w:r>
              <w:t>по форме, установленной в соответствии с порядком (правилами) предоставления указанного межбюджетного трансферта</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w:t>
            </w:r>
            <w:r>
              <w:rPr>
                <w:rFonts w:asciiTheme="minorHAnsi" w:hAnsiTheme="minorHAnsi" w:cs="Times New Roman"/>
              </w:rPr>
              <w:t xml:space="preserve"> Сторожевского сельсовета Большесолдатского района Курской области</w:t>
            </w:r>
            <w:r>
              <w:t>, источником финансового обеспечения которых являются межбюджетные трансферты</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nil"/>
              <w:left w:val="single" w:sz="4" w:space="0" w:color="auto"/>
              <w:bottom w:val="nil"/>
              <w:right w:val="single" w:sz="4" w:space="0" w:color="auto"/>
            </w:tcBorders>
            <w:hideMark/>
          </w:tcPr>
          <w:p w:rsidR="00614CC8" w:rsidRDefault="00614CC8">
            <w:pPr>
              <w:pStyle w:val="ConsPlusNormal"/>
              <w:spacing w:line="276" w:lineRule="auto"/>
              <w:jc w:val="both"/>
            </w:pPr>
            <w:r>
              <w:t>Иной документ, подтверждающий возникновение денежного обязательства по бюджетному обязательству получателя средств бюджета</w:t>
            </w:r>
            <w:r>
              <w:rPr>
                <w:rFonts w:asciiTheme="minorHAnsi" w:hAnsiTheme="minorHAnsi" w:cs="Times New Roman"/>
              </w:rPr>
              <w:t xml:space="preserve"> Сторожевского сельсовета Большесолдатского района Курской области</w:t>
            </w:r>
            <w:r>
              <w:t xml:space="preserve">, возникшему на основании нормативного правового акта о предоставлении межбюджетного </w:t>
            </w:r>
            <w:r>
              <w:lastRenderedPageBreak/>
              <w:t>трансферта, имеющего целевое назначение</w:t>
            </w:r>
          </w:p>
        </w:tc>
      </w:tr>
      <w:tr w:rsidR="00614CC8" w:rsidTr="00614CC8">
        <w:tc>
          <w:tcPr>
            <w:tcW w:w="647" w:type="dxa"/>
            <w:vMerge w:val="restart"/>
            <w:tcBorders>
              <w:top w:val="single" w:sz="4" w:space="0" w:color="auto"/>
              <w:left w:val="single" w:sz="4" w:space="0" w:color="auto"/>
              <w:bottom w:val="nil"/>
              <w:right w:val="single" w:sz="4" w:space="0" w:color="auto"/>
            </w:tcBorders>
            <w:hideMark/>
          </w:tcPr>
          <w:p w:rsidR="00614CC8" w:rsidRDefault="00614CC8">
            <w:pPr>
              <w:pStyle w:val="ConsPlusNormal"/>
              <w:spacing w:line="276" w:lineRule="auto"/>
              <w:jc w:val="center"/>
            </w:pPr>
            <w:r>
              <w:lastRenderedPageBreak/>
              <w:t>7.</w:t>
            </w:r>
          </w:p>
        </w:tc>
        <w:tc>
          <w:tcPr>
            <w:tcW w:w="6361" w:type="dxa"/>
            <w:vMerge w:val="restart"/>
            <w:tcBorders>
              <w:top w:val="single" w:sz="4" w:space="0" w:color="auto"/>
              <w:left w:val="single" w:sz="4" w:space="0" w:color="auto"/>
              <w:bottom w:val="nil"/>
              <w:right w:val="single" w:sz="4" w:space="0" w:color="auto"/>
            </w:tcBorders>
            <w:hideMark/>
          </w:tcPr>
          <w:p w:rsidR="00614CC8" w:rsidRDefault="00614CC8">
            <w:pPr>
              <w:pStyle w:val="ConsPlusNormal"/>
              <w:spacing w:line="276" w:lineRule="auto"/>
              <w:jc w:val="both"/>
            </w:pPr>
            <w: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Предварительный отчет о выполнении государственного задания (</w:t>
            </w:r>
            <w:hyperlink r:id="rId52" w:history="1">
              <w:r>
                <w:rPr>
                  <w:rStyle w:val="a5"/>
                </w:rPr>
                <w:t>ф. 0506501</w:t>
              </w:r>
            </w:hyperlink>
            <w:r>
              <w:t>)</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nil"/>
              <w:left w:val="single" w:sz="4" w:space="0" w:color="auto"/>
              <w:bottom w:val="nil"/>
              <w:right w:val="single" w:sz="4" w:space="0" w:color="auto"/>
            </w:tcBorders>
            <w:hideMark/>
          </w:tcPr>
          <w:p w:rsidR="00614CC8" w:rsidRDefault="00614CC8">
            <w:pPr>
              <w:pStyle w:val="ConsPlusNormal"/>
              <w:spacing w:line="276" w:lineRule="auto"/>
              <w:jc w:val="both"/>
            </w:pPr>
            <w:r>
              <w:t>Иной документ, подтверждающий возникновение денежного обязательства по бюджетному обязательству получателя средств бюджета</w:t>
            </w:r>
            <w:r>
              <w:rPr>
                <w:rFonts w:asciiTheme="minorHAnsi" w:hAnsiTheme="minorHAnsi" w:cs="Times New Roman"/>
              </w:rPr>
              <w:t xml:space="preserve"> Сторожевского сельсовета Большесолдатского района Курской области</w:t>
            </w:r>
            <w:r>
              <w:t>, возникшему на основании договора (соглашения) о предоставлении субсидии муниципальному бюджетному или автономному учреждению</w:t>
            </w:r>
          </w:p>
        </w:tc>
      </w:tr>
      <w:tr w:rsidR="00614CC8" w:rsidTr="00614CC8">
        <w:tc>
          <w:tcPr>
            <w:tcW w:w="647" w:type="dxa"/>
            <w:vMerge w:val="restart"/>
            <w:tcBorders>
              <w:top w:val="single" w:sz="4" w:space="0" w:color="auto"/>
              <w:left w:val="single" w:sz="4" w:space="0" w:color="auto"/>
              <w:bottom w:val="nil"/>
              <w:right w:val="single" w:sz="4" w:space="0" w:color="auto"/>
            </w:tcBorders>
            <w:hideMark/>
          </w:tcPr>
          <w:p w:rsidR="00614CC8" w:rsidRDefault="00614CC8">
            <w:pPr>
              <w:pStyle w:val="ConsPlusNormal"/>
              <w:spacing w:line="276" w:lineRule="auto"/>
              <w:jc w:val="center"/>
            </w:pPr>
            <w:r>
              <w:t>8.</w:t>
            </w:r>
          </w:p>
        </w:tc>
        <w:tc>
          <w:tcPr>
            <w:tcW w:w="6361" w:type="dxa"/>
            <w:vMerge w:val="restart"/>
            <w:tcBorders>
              <w:top w:val="single" w:sz="4" w:space="0" w:color="auto"/>
              <w:left w:val="single" w:sz="4" w:space="0" w:color="auto"/>
              <w:bottom w:val="nil"/>
              <w:right w:val="single" w:sz="4" w:space="0" w:color="auto"/>
            </w:tcBorders>
            <w:hideMark/>
          </w:tcPr>
          <w:p w:rsidR="00614CC8" w:rsidRDefault="00614CC8">
            <w:pPr>
              <w:pStyle w:val="ConsPlusNormal"/>
              <w:spacing w:line="276" w:lineRule="auto"/>
              <w:jc w:val="both"/>
            </w:pPr>
            <w:bookmarkStart w:id="53" w:name="P1390"/>
            <w:bookmarkEnd w:id="53"/>
            <w: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Акт выполненных работ</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Акт об оказании услуг</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Акт приема-передачи</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Справка-расчет или иной документ, являющийся основанием для оплаты неустойки</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Счет</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Счет-фактура</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Товарная накладная (унифицированная </w:t>
            </w:r>
            <w:hyperlink r:id="rId53" w:history="1">
              <w:r>
                <w:rPr>
                  <w:rStyle w:val="a5"/>
                </w:rPr>
                <w:t>форма N ТОРГ-12</w:t>
              </w:r>
            </w:hyperlink>
            <w:r>
              <w:t>) (ф. 0330212)</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nil"/>
              <w:left w:val="single" w:sz="4" w:space="0" w:color="auto"/>
              <w:bottom w:val="nil"/>
              <w:right w:val="single" w:sz="4" w:space="0" w:color="auto"/>
            </w:tcBorders>
            <w:hideMark/>
          </w:tcPr>
          <w:p w:rsidR="00614CC8" w:rsidRDefault="00614CC8">
            <w:pPr>
              <w:pStyle w:val="ConsPlusNormal"/>
              <w:spacing w:line="276" w:lineRule="auto"/>
              <w:jc w:val="both"/>
            </w:pPr>
            <w:r>
              <w:t>Чек</w:t>
            </w:r>
          </w:p>
        </w:tc>
      </w:tr>
      <w:tr w:rsidR="00614CC8" w:rsidTr="00614CC8">
        <w:tc>
          <w:tcPr>
            <w:tcW w:w="647" w:type="dxa"/>
            <w:vMerge w:val="restart"/>
            <w:tcBorders>
              <w:top w:val="nil"/>
              <w:left w:val="single" w:sz="4" w:space="0" w:color="auto"/>
              <w:bottom w:val="nil"/>
              <w:right w:val="single" w:sz="4" w:space="0" w:color="auto"/>
            </w:tcBorders>
          </w:tcPr>
          <w:p w:rsidR="00614CC8" w:rsidRDefault="00614CC8">
            <w:pPr>
              <w:pStyle w:val="ConsPlusNormal"/>
              <w:spacing w:line="276" w:lineRule="auto"/>
            </w:pPr>
          </w:p>
        </w:tc>
        <w:tc>
          <w:tcPr>
            <w:tcW w:w="6361" w:type="dxa"/>
            <w:vMerge w:val="restart"/>
            <w:tcBorders>
              <w:top w:val="nil"/>
              <w:left w:val="single" w:sz="4" w:space="0" w:color="auto"/>
              <w:bottom w:val="nil"/>
              <w:right w:val="single" w:sz="4" w:space="0" w:color="auto"/>
            </w:tcBorders>
          </w:tcPr>
          <w:p w:rsidR="00614CC8" w:rsidRDefault="00614CC8">
            <w:pPr>
              <w:pStyle w:val="ConsPlusNormal"/>
              <w:spacing w:line="276" w:lineRule="auto"/>
            </w:pPr>
          </w:p>
        </w:tc>
        <w:tc>
          <w:tcPr>
            <w:tcW w:w="7655" w:type="dxa"/>
            <w:tcBorders>
              <w:top w:val="nil"/>
              <w:left w:val="single" w:sz="4" w:space="0" w:color="auto"/>
              <w:bottom w:val="nil"/>
              <w:right w:val="single" w:sz="4" w:space="0" w:color="auto"/>
            </w:tcBorders>
            <w:hideMark/>
          </w:tcPr>
          <w:p w:rsidR="00614CC8" w:rsidRDefault="00614CC8">
            <w:pPr>
              <w:pStyle w:val="ConsPlusNormal"/>
              <w:spacing w:line="276" w:lineRule="auto"/>
              <w:jc w:val="both"/>
            </w:pPr>
            <w:r>
              <w:t>В случае предоставления субсидии юридическому лицу на возмещение фактически произведенных расходов (недополученных доходов):</w:t>
            </w:r>
          </w:p>
          <w:p w:rsidR="00614CC8" w:rsidRDefault="00614CC8">
            <w:pPr>
              <w:pStyle w:val="ConsPlusNormal"/>
              <w:spacing w:line="276" w:lineRule="auto"/>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14CC8" w:rsidRDefault="00614CC8">
            <w:pPr>
              <w:pStyle w:val="ConsPlusNormal"/>
              <w:spacing w:line="276" w:lineRule="auto"/>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14CC8" w:rsidRDefault="00614CC8">
            <w:pPr>
              <w:pStyle w:val="ConsPlusNormal"/>
              <w:spacing w:line="276" w:lineRule="auto"/>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14CC8" w:rsidTr="00614CC8">
        <w:tc>
          <w:tcPr>
            <w:tcW w:w="647" w:type="dxa"/>
            <w:vMerge/>
            <w:tcBorders>
              <w:top w:val="nil"/>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nil"/>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nil"/>
              <w:left w:val="single" w:sz="4" w:space="0" w:color="auto"/>
              <w:bottom w:val="nil"/>
              <w:right w:val="single" w:sz="4" w:space="0" w:color="auto"/>
            </w:tcBorders>
            <w:hideMark/>
          </w:tcPr>
          <w:p w:rsidR="00614CC8" w:rsidRDefault="00614CC8">
            <w:pPr>
              <w:pStyle w:val="ConsPlusNormal"/>
              <w:spacing w:line="276" w:lineRule="auto"/>
              <w:jc w:val="both"/>
            </w:pPr>
            <w:r>
              <w:t>Иной документ, подтверждающий возникновение денежного обязательства по бюджетному обязательству получателя средств бюджета</w:t>
            </w:r>
            <w:r>
              <w:rPr>
                <w:rFonts w:asciiTheme="minorHAnsi" w:hAnsiTheme="minorHAnsi" w:cs="Times New Roman"/>
              </w:rPr>
              <w:t xml:space="preserve"> Сторожевского сельсовета Большесолдатского района Курской области</w:t>
            </w:r>
            <w:r>
              <w:t>, возникшему на основании договора (соглашения) о предоставлении субсидии и бюджетных инвестиций юридическому лицу</w:t>
            </w:r>
          </w:p>
        </w:tc>
      </w:tr>
      <w:tr w:rsidR="00614CC8" w:rsidTr="00614CC8">
        <w:trPr>
          <w:trHeight w:val="1020"/>
        </w:trPr>
        <w:tc>
          <w:tcPr>
            <w:tcW w:w="647" w:type="dxa"/>
            <w:vMerge w:val="restart"/>
            <w:tcBorders>
              <w:top w:val="single" w:sz="4" w:space="0" w:color="auto"/>
              <w:left w:val="single" w:sz="4" w:space="0" w:color="auto"/>
              <w:bottom w:val="nil"/>
              <w:right w:val="single" w:sz="4" w:space="0" w:color="auto"/>
            </w:tcBorders>
            <w:hideMark/>
          </w:tcPr>
          <w:p w:rsidR="00614CC8" w:rsidRDefault="00614CC8">
            <w:pPr>
              <w:pStyle w:val="ConsPlusNormal"/>
              <w:spacing w:line="276" w:lineRule="auto"/>
              <w:jc w:val="center"/>
            </w:pPr>
            <w:r>
              <w:t>9.</w:t>
            </w:r>
          </w:p>
        </w:tc>
        <w:tc>
          <w:tcPr>
            <w:tcW w:w="6361" w:type="dxa"/>
            <w:vMerge w:val="restart"/>
            <w:tcBorders>
              <w:top w:val="single" w:sz="4" w:space="0" w:color="auto"/>
              <w:left w:val="single" w:sz="4" w:space="0" w:color="auto"/>
              <w:bottom w:val="nil"/>
              <w:right w:val="single" w:sz="4" w:space="0" w:color="auto"/>
            </w:tcBorders>
            <w:hideMark/>
          </w:tcPr>
          <w:p w:rsidR="00614CC8" w:rsidRDefault="00614CC8">
            <w:pPr>
              <w:pStyle w:val="ConsPlusNormal"/>
              <w:spacing w:line="276" w:lineRule="auto"/>
              <w:jc w:val="both"/>
            </w:pPr>
            <w:bookmarkStart w:id="54" w:name="P1410"/>
            <w:bookmarkEnd w:id="54"/>
            <w: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w:t>
            </w:r>
            <w:r>
              <w:lastRenderedPageBreak/>
              <w:t>юридическому лицу),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Платежное поручение юридического лица (в случае осуществления в соответствии с законодательством Российской Федерации</w:t>
            </w:r>
          </w:p>
          <w:p w:rsidR="00614CC8" w:rsidRDefault="00614CC8">
            <w:pPr>
              <w:pStyle w:val="ConsPlusNormal"/>
              <w:spacing w:line="276" w:lineRule="auto"/>
              <w:jc w:val="both"/>
            </w:pPr>
            <w:r>
              <w:t>казначейского сопровождения предоставления субсидии юридическому лицу)</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В случае предоставления субсидии юридическому лицу на возмещение фактически произведенных расходов (недополученных доходов):</w:t>
            </w:r>
          </w:p>
          <w:p w:rsidR="00614CC8" w:rsidRDefault="00614CC8">
            <w:pPr>
              <w:pStyle w:val="ConsPlusNormal"/>
              <w:spacing w:line="276" w:lineRule="auto"/>
              <w:ind w:firstLine="283"/>
              <w:jc w:val="both"/>
            </w:pPr>
            <w:r>
              <w:t xml:space="preserve">отчет о выполнении условий, установленных при предоставлении субсидии </w:t>
            </w:r>
            <w:r>
              <w:lastRenderedPageBreak/>
              <w:t>юридическому лицу, в соответствии с порядком (правилами) предоставления субсидии юридическому лицу;</w:t>
            </w:r>
          </w:p>
          <w:p w:rsidR="00614CC8" w:rsidRDefault="00614CC8">
            <w:pPr>
              <w:pStyle w:val="ConsPlusNormal"/>
              <w:spacing w:line="276" w:lineRule="auto"/>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14CC8" w:rsidRDefault="00614CC8">
            <w:pPr>
              <w:pStyle w:val="ConsPlusNormal"/>
              <w:spacing w:line="276" w:lineRule="auto"/>
              <w:jc w:val="both"/>
            </w:pPr>
            <w:r>
              <w:t>Заявка на перечисление субсидии юридическому лицу (при наличии)</w:t>
            </w:r>
          </w:p>
        </w:tc>
      </w:tr>
      <w:tr w:rsidR="00614CC8" w:rsidTr="00614CC8">
        <w:tc>
          <w:tcPr>
            <w:tcW w:w="647"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nil"/>
              <w:left w:val="single" w:sz="4" w:space="0" w:color="auto"/>
              <w:bottom w:val="nil"/>
              <w:right w:val="single" w:sz="4" w:space="0" w:color="auto"/>
            </w:tcBorders>
            <w:hideMark/>
          </w:tcPr>
          <w:p w:rsidR="00614CC8" w:rsidRDefault="00614CC8">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heme="minorHAnsi" w:hAnsiTheme="minorHAnsi" w:cs="Times New Roman"/>
              </w:rPr>
              <w:t>Сторожевского сельсовета Большесолдатского района Курской области</w:t>
            </w:r>
            <w:r>
              <w:t>, возникшему на основании нормативного правового акта о предоставлении субсидии юридическому лицу</w:t>
            </w:r>
          </w:p>
        </w:tc>
      </w:tr>
      <w:tr w:rsidR="00614CC8" w:rsidTr="00614CC8">
        <w:tc>
          <w:tcPr>
            <w:tcW w:w="64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55" w:name="P1419"/>
            <w:bookmarkEnd w:id="55"/>
            <w:r>
              <w:t>10.</w:t>
            </w:r>
          </w:p>
        </w:tc>
        <w:tc>
          <w:tcPr>
            <w:tcW w:w="6361"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56" w:name="P1427"/>
            <w:bookmarkEnd w:id="56"/>
            <w:r>
              <w:t>Исполнительный документ (исполнительный лист, судебный приказ) (далее - исполнительный документ)</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Бухгалтерская справка (</w:t>
            </w:r>
            <w:hyperlink r:id="rId54" w:history="1">
              <w:r>
                <w:rPr>
                  <w:rStyle w:val="a5"/>
                </w:rPr>
                <w:t>ф. 0504833</w:t>
              </w:r>
            </w:hyperlink>
            <w:r>
              <w:t>)</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График выплат по исполнительному документу, предусматривающему выплаты периодического характера</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Исполнительный документ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Справка-расчет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heme="minorHAnsi" w:hAnsiTheme="minorHAnsi" w:cs="Times New Roman"/>
              </w:rPr>
              <w:t>Сторожевского сельсовета Большесолдатского района Курской области</w:t>
            </w:r>
            <w:r>
              <w:t>, возникшему на основании исполнительного документа</w:t>
            </w:r>
          </w:p>
        </w:tc>
      </w:tr>
      <w:tr w:rsidR="00614CC8" w:rsidTr="00614CC8">
        <w:tc>
          <w:tcPr>
            <w:tcW w:w="64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57" w:name="P1433"/>
            <w:bookmarkEnd w:id="57"/>
            <w:r>
              <w:t>11.</w:t>
            </w:r>
          </w:p>
        </w:tc>
        <w:tc>
          <w:tcPr>
            <w:tcW w:w="6361"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58" w:name="P1434"/>
            <w:bookmarkEnd w:id="58"/>
            <w:r>
              <w:t>Решение налогового органа о взыскании налога, сбора, пеней и штрафов (далее - решение налогового органа)</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Бухгалтерская справка (</w:t>
            </w:r>
            <w:hyperlink r:id="rId55" w:history="1">
              <w:r>
                <w:rPr>
                  <w:rStyle w:val="a5"/>
                </w:rPr>
                <w:t>ф. 0504833</w:t>
              </w:r>
            </w:hyperlink>
            <w:r>
              <w:t>)</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Решение налогового органа</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Справка-расчет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heme="minorHAnsi" w:hAnsiTheme="minorHAnsi" w:cs="Times New Roman"/>
              </w:rPr>
              <w:t>Сторожевского сельсовета Большесолдатского района Курской области</w:t>
            </w:r>
            <w:r>
              <w:t>, возникшему на основании решения налогового органа</w:t>
            </w:r>
          </w:p>
        </w:tc>
      </w:tr>
      <w:tr w:rsidR="00614CC8" w:rsidTr="00614CC8">
        <w:tc>
          <w:tcPr>
            <w:tcW w:w="64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59" w:name="P1439"/>
            <w:bookmarkEnd w:id="59"/>
            <w:r>
              <w:t>12.</w:t>
            </w:r>
          </w:p>
        </w:tc>
        <w:tc>
          <w:tcPr>
            <w:tcW w:w="6361"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bookmarkStart w:id="60" w:name="P1440"/>
            <w:bookmarkEnd w:id="60"/>
            <w:r>
              <w:t xml:space="preserve">Документ, не определенный </w:t>
            </w:r>
            <w:hyperlink r:id="rId56" w:anchor="P1343" w:history="1">
              <w:r>
                <w:rPr>
                  <w:rStyle w:val="a5"/>
                </w:rPr>
                <w:t>пунктами 3</w:t>
              </w:r>
            </w:hyperlink>
            <w:r>
              <w:t xml:space="preserve"> - </w:t>
            </w:r>
            <w:hyperlink r:id="rId57" w:anchor="P1433" w:history="1">
              <w:r>
                <w:rPr>
                  <w:rStyle w:val="a5"/>
                </w:rPr>
                <w:t>12</w:t>
              </w:r>
            </w:hyperlink>
            <w:r>
              <w:t xml:space="preserve"> настоящего перечня, в соответствии с которым возникает бюджетное обязательство получателя средств бюджета </w:t>
            </w:r>
            <w:r>
              <w:rPr>
                <w:rFonts w:asciiTheme="minorHAnsi" w:hAnsiTheme="minorHAnsi" w:cs="Times New Roman"/>
              </w:rPr>
              <w:t>Сторожевского сельсовета Большесолдатского района Курской области</w:t>
            </w:r>
            <w:r>
              <w:t>:</w:t>
            </w:r>
          </w:p>
          <w:p w:rsidR="00614CC8" w:rsidRDefault="00614CC8">
            <w:pPr>
              <w:pStyle w:val="ConsPlusNormal"/>
              <w:spacing w:line="276" w:lineRule="auto"/>
              <w:jc w:val="both"/>
            </w:pPr>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614CC8" w:rsidRDefault="00614CC8">
            <w:pPr>
              <w:pStyle w:val="ConsPlusNormal"/>
              <w:spacing w:line="276" w:lineRule="auto"/>
              <w:jc w:val="both"/>
            </w:pPr>
            <w: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Pr>
                <w:rFonts w:asciiTheme="minorHAnsi" w:hAnsiTheme="minorHAnsi" w:cs="Times New Roman"/>
              </w:rPr>
              <w:t>Сторожевского сельсовета Большесолдатского района Курской области</w:t>
            </w:r>
            <w:r>
              <w:rPr>
                <w:rFonts w:ascii="Times New Roman" w:hAnsi="Times New Roman"/>
                <w:sz w:val="24"/>
                <w:szCs w:val="24"/>
              </w:rPr>
              <w:t xml:space="preserve">  </w:t>
            </w:r>
            <w:r>
              <w:t>в Федеральное казначейство не направлены информация и документы по указанному договору для их включения в реестр контрактов;</w:t>
            </w:r>
          </w:p>
          <w:p w:rsidR="00614CC8" w:rsidRDefault="00614CC8">
            <w:pPr>
              <w:pStyle w:val="ConsPlusNormal"/>
              <w:spacing w:line="276" w:lineRule="auto"/>
              <w:jc w:val="both"/>
            </w:pPr>
            <w:r>
              <w:t>- Генеральные условия (условия), эмиссия и обращения государственных ценных бумаг Российской Федерации;</w:t>
            </w:r>
          </w:p>
          <w:p w:rsidR="00614CC8" w:rsidRDefault="00614CC8">
            <w:pPr>
              <w:pStyle w:val="ConsPlusNormal"/>
              <w:spacing w:line="276" w:lineRule="auto"/>
              <w:jc w:val="both"/>
            </w:pPr>
            <w:r>
              <w:t xml:space="preserve">- договор на оказание услуг, выполнение работ, заключенный получателем средств бюджета </w:t>
            </w:r>
            <w:r>
              <w:rPr>
                <w:rFonts w:asciiTheme="minorHAnsi" w:hAnsiTheme="minorHAnsi" w:cs="Times New Roman"/>
              </w:rPr>
              <w:t>Сторожевского сельсовета Большесолдатского района Курской области</w:t>
            </w:r>
            <w:r>
              <w:rPr>
                <w:rFonts w:ascii="Times New Roman" w:hAnsi="Times New Roman"/>
                <w:sz w:val="24"/>
                <w:szCs w:val="24"/>
              </w:rPr>
              <w:t xml:space="preserve"> </w:t>
            </w:r>
            <w:r>
              <w:t>с физическим лицом, не являющимся индивидуальным предпринимателем.</w:t>
            </w:r>
          </w:p>
          <w:p w:rsidR="00614CC8" w:rsidRDefault="00614CC8">
            <w:pPr>
              <w:pStyle w:val="ConsPlusNormal"/>
              <w:spacing w:line="276" w:lineRule="auto"/>
              <w:jc w:val="both"/>
            </w:pPr>
            <w:r>
              <w:t xml:space="preserve">Иной документ, в соответствии с которым возникает бюджетное </w:t>
            </w:r>
            <w:r>
              <w:lastRenderedPageBreak/>
              <w:t>обязательство получателя средств бюджета</w:t>
            </w:r>
            <w:r>
              <w:rPr>
                <w:rFonts w:ascii="Times New Roman" w:hAnsi="Times New Roman"/>
                <w:sz w:val="24"/>
                <w:szCs w:val="24"/>
              </w:rPr>
              <w:t xml:space="preserve"> </w:t>
            </w:r>
            <w:r>
              <w:rPr>
                <w:rFonts w:asciiTheme="minorHAnsi" w:hAnsiTheme="minorHAnsi" w:cs="Times New Roman"/>
              </w:rPr>
              <w:t xml:space="preserve"> Сторожевского сельсовета Большесолдатского района Курской области</w:t>
            </w:r>
            <w:r>
              <w:rPr>
                <w:rFonts w:ascii="Times New Roman" w:hAnsi="Times New Roman"/>
                <w:sz w:val="24"/>
                <w:szCs w:val="24"/>
              </w:rPr>
              <w:t xml:space="preserve"> </w:t>
            </w: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lastRenderedPageBreak/>
              <w:t>Авансовый отчет (</w:t>
            </w:r>
            <w:hyperlink r:id="rId58" w:history="1">
              <w:r>
                <w:rPr>
                  <w:rStyle w:val="a5"/>
                </w:rPr>
                <w:t>ф. 0504505</w:t>
              </w:r>
            </w:hyperlink>
            <w:r>
              <w:t>)</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Акт выполненных работ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Акт приема-передачи</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Акт об оказании услуг</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Договор на оказание услуг, выполнение работ, заключенный получателем средств бюджета </w:t>
            </w:r>
            <w:r>
              <w:rPr>
                <w:rFonts w:asciiTheme="minorHAnsi" w:hAnsiTheme="minorHAnsi" w:cs="Times New Roman"/>
              </w:rPr>
              <w:t>Сторожевского сельсовета Большесолдатского района Курской области</w:t>
            </w:r>
            <w:r>
              <w:rPr>
                <w:rFonts w:ascii="Times New Roman" w:hAnsi="Times New Roman"/>
                <w:sz w:val="24"/>
                <w:szCs w:val="24"/>
              </w:rPr>
              <w:t xml:space="preserve">  </w:t>
            </w:r>
            <w:r>
              <w:t>с физическим лицом, не являющимся индивидуальным предпринимателем</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Заявление на выдачу денежных средств под отчет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Заявление физического лица</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Квитанция</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Приказ о направлении в командировку, с прилагаемым расчетом командировочных сумм</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Служебная записка</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Справка-расчет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Счет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Счет-фактура</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Товарная накладная (унифицированная </w:t>
            </w:r>
            <w:hyperlink r:id="rId59" w:history="1">
              <w:r>
                <w:rPr>
                  <w:rStyle w:val="a5"/>
                </w:rPr>
                <w:t>форма N ТОРГ-12</w:t>
              </w:r>
            </w:hyperlink>
            <w:r>
              <w:t>) (ф. 0330212)</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Универсальный передаточный документ</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Чек</w:t>
            </w:r>
          </w:p>
        </w:tc>
      </w:tr>
      <w:tr w:rsidR="00614CC8" w:rsidTr="00614CC8">
        <w:tc>
          <w:tcPr>
            <w:tcW w:w="6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655" w:type="dxa"/>
            <w:tcBorders>
              <w:top w:val="nil"/>
              <w:left w:val="single" w:sz="4" w:space="0" w:color="auto"/>
              <w:bottom w:val="single" w:sz="4" w:space="0" w:color="auto"/>
              <w:right w:val="single" w:sz="4" w:space="0" w:color="auto"/>
            </w:tcBorders>
            <w:hideMark/>
          </w:tcPr>
          <w:p w:rsidR="00614CC8" w:rsidRDefault="00614CC8">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imes New Roman" w:hAnsi="Times New Roman"/>
                <w:sz w:val="24"/>
                <w:szCs w:val="24"/>
              </w:rPr>
              <w:t xml:space="preserve"> </w:t>
            </w:r>
            <w:r>
              <w:rPr>
                <w:rFonts w:asciiTheme="minorHAnsi" w:hAnsiTheme="minorHAnsi" w:cs="Times New Roman"/>
              </w:rPr>
              <w:t>Сторожевского сельсовета Большесолдатского района Курской области</w:t>
            </w:r>
            <w:r>
              <w:rPr>
                <w:rFonts w:ascii="Times New Roman" w:hAnsi="Times New Roman"/>
                <w:sz w:val="24"/>
                <w:szCs w:val="24"/>
              </w:rPr>
              <w:t xml:space="preserve"> </w:t>
            </w:r>
          </w:p>
        </w:tc>
      </w:tr>
    </w:tbl>
    <w:p w:rsidR="00614CC8" w:rsidRDefault="00614CC8" w:rsidP="00614CC8">
      <w:pPr>
        <w:pStyle w:val="ConsPlusNormal"/>
        <w:ind w:firstLine="540"/>
        <w:jc w:val="both"/>
      </w:pPr>
    </w:p>
    <w:p w:rsidR="00614CC8" w:rsidRDefault="00614CC8" w:rsidP="00614CC8">
      <w:pPr>
        <w:pStyle w:val="ConsPlusNormal"/>
        <w:ind w:firstLine="540"/>
        <w:jc w:val="both"/>
      </w:pPr>
      <w:r>
        <w:t>--------------------------------</w:t>
      </w:r>
      <w:bookmarkStart w:id="61" w:name="P1466"/>
      <w:bookmarkEnd w:id="61"/>
    </w:p>
    <w:p w:rsidR="00614CC8" w:rsidRDefault="00614CC8" w:rsidP="00614CC8">
      <w:pPr>
        <w:pStyle w:val="ConsPlusNormal"/>
        <w:ind w:firstLine="540"/>
        <w:jc w:val="both"/>
      </w:pPr>
      <w: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Pr>
          <w:rFonts w:asciiTheme="minorHAnsi" w:hAnsiTheme="minorHAnsi" w:cs="Times New Roman"/>
        </w:rPr>
        <w:t>Сторожевского сельсовета Большесолдатского района Курской области</w:t>
      </w:r>
      <w:r>
        <w:rPr>
          <w:rFonts w:ascii="Times New Roman" w:hAnsi="Times New Roman"/>
          <w:sz w:val="24"/>
          <w:szCs w:val="24"/>
        </w:rPr>
        <w:t xml:space="preserve"> </w:t>
      </w:r>
    </w:p>
    <w:p w:rsidR="00614CC8" w:rsidRDefault="00614CC8" w:rsidP="00614CC8">
      <w:pPr>
        <w:pStyle w:val="ConsPlusNormal"/>
        <w:jc w:val="both"/>
      </w:pPr>
    </w:p>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4.2</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кПорядку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получателей средств бюджета Сторожевского сельсовета </w:t>
      </w:r>
    </w:p>
    <w:p w:rsidR="00614CC8" w:rsidRDefault="00614CC8" w:rsidP="00614CC8">
      <w:pPr>
        <w:pStyle w:val="ConsPlusNormal"/>
        <w:jc w:val="right"/>
        <w:rPr>
          <w:rFonts w:ascii="Times New Roman" w:hAnsi="Times New Roman" w:cs="Times New Roman"/>
          <w:sz w:val="24"/>
          <w:szCs w:val="24"/>
          <w:highlight w:val="gree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получателей средств бюджета Сторожевского сельсовета</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pPr>
      <w:r>
        <w:rPr>
          <w:rFonts w:ascii="Times New Roman" w:hAnsi="Times New Roman" w:cs="Times New Roman"/>
        </w:rPr>
        <w:t>от 18.10.2018 г. № 73</w:t>
      </w:r>
    </w:p>
    <w:p w:rsidR="00614CC8" w:rsidRDefault="00614CC8" w:rsidP="00614CC8">
      <w:pPr>
        <w:pStyle w:val="ConsPlusNormal"/>
        <w:jc w:val="right"/>
      </w:pPr>
    </w:p>
    <w:p w:rsidR="00614CC8" w:rsidRDefault="00614CC8" w:rsidP="00614CC8">
      <w:pPr>
        <w:spacing w:after="1"/>
      </w:pPr>
    </w:p>
    <w:p w:rsidR="00614CC8" w:rsidRDefault="00614CC8" w:rsidP="00614CC8">
      <w:pPr>
        <w:pStyle w:val="ConsPlusNormal"/>
        <w:jc w:val="both"/>
      </w:pPr>
    </w:p>
    <w:p w:rsidR="00614CC8" w:rsidRDefault="00614CC8" w:rsidP="00614CC8">
      <w:pPr>
        <w:pStyle w:val="ConsPlusNonformat"/>
        <w:jc w:val="both"/>
      </w:pPr>
      <w:bookmarkStart w:id="62" w:name="P1485"/>
      <w:bookmarkEnd w:id="62"/>
      <w:r>
        <w:t xml:space="preserve">                       УВЕДОМЛЕНИЕ N ______________</w:t>
      </w:r>
    </w:p>
    <w:p w:rsidR="00614CC8" w:rsidRDefault="00614CC8" w:rsidP="00614CC8">
      <w:pPr>
        <w:pStyle w:val="ConsPlusNonformat"/>
        <w:jc w:val="both"/>
      </w:pPr>
      <w:r>
        <w:t xml:space="preserve">              о превышении принятым бюджетным обязательством</w:t>
      </w:r>
    </w:p>
    <w:p w:rsidR="00614CC8" w:rsidRDefault="00614CC8" w:rsidP="00614CC8">
      <w:pPr>
        <w:pStyle w:val="ConsPlusNonformat"/>
        <w:jc w:val="both"/>
      </w:pPr>
      <w:r>
        <w:t xml:space="preserve">              неиспользованных лимитов бюджетных обязательств</w:t>
      </w:r>
    </w:p>
    <w:p w:rsidR="00614CC8" w:rsidRDefault="00614CC8" w:rsidP="00614CC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402"/>
        <w:gridCol w:w="2041"/>
        <w:gridCol w:w="2947"/>
        <w:gridCol w:w="1241"/>
      </w:tblGrid>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2041" w:type="dxa"/>
            <w:tcBorders>
              <w:top w:val="nil"/>
              <w:left w:val="nil"/>
              <w:bottom w:val="nil"/>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tcPr>
          <w:p w:rsidR="00614CC8" w:rsidRDefault="00614CC8">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Коды</w:t>
            </w: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2041" w:type="dxa"/>
            <w:tcBorders>
              <w:top w:val="nil"/>
              <w:left w:val="nil"/>
              <w:bottom w:val="nil"/>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 xml:space="preserve">Форма по </w:t>
            </w:r>
            <w:hyperlink r:id="rId60"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0506111</w:t>
            </w: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2041" w:type="dxa"/>
            <w:tcBorders>
              <w:top w:val="nil"/>
              <w:left w:val="nil"/>
              <w:bottom w:val="nil"/>
              <w:right w:val="nil"/>
            </w:tcBorders>
            <w:hideMark/>
          </w:tcPr>
          <w:p w:rsidR="00614CC8" w:rsidRDefault="00614CC8">
            <w:pPr>
              <w:pStyle w:val="ConsPlusNormal"/>
              <w:spacing w:line="276" w:lineRule="auto"/>
              <w:jc w:val="center"/>
            </w:pPr>
            <w:r>
              <w:t>от "__" ___ 20__ г.</w:t>
            </w: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2041" w:type="dxa"/>
            <w:tcBorders>
              <w:top w:val="nil"/>
              <w:left w:val="nil"/>
              <w:bottom w:val="nil"/>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tcPr>
          <w:p w:rsidR="00614CC8" w:rsidRDefault="00614CC8">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Наименование органа Федерального казначейства</w:t>
            </w:r>
          </w:p>
        </w:tc>
        <w:tc>
          <w:tcPr>
            <w:tcW w:w="2041" w:type="dxa"/>
            <w:tcBorders>
              <w:top w:val="nil"/>
              <w:left w:val="nil"/>
              <w:bottom w:val="single" w:sz="4" w:space="0" w:color="auto"/>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vMerge w:val="restart"/>
            <w:tcBorders>
              <w:top w:val="nil"/>
              <w:left w:val="nil"/>
              <w:bottom w:val="nil"/>
              <w:right w:val="nil"/>
            </w:tcBorders>
            <w:hideMark/>
          </w:tcPr>
          <w:p w:rsidR="00614CC8" w:rsidRDefault="00614CC8">
            <w:pPr>
              <w:pStyle w:val="ConsPlusNormal"/>
              <w:spacing w:line="276" w:lineRule="auto"/>
            </w:pPr>
            <w: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Глава по БК</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5443" w:type="dxa"/>
            <w:vMerge/>
            <w:tcBorders>
              <w:top w:val="nil"/>
              <w:left w:val="nil"/>
              <w:bottom w:val="nil"/>
              <w:right w:val="nil"/>
            </w:tcBorders>
            <w:vAlign w:val="center"/>
            <w:hideMark/>
          </w:tcPr>
          <w:p w:rsidR="00614CC8" w:rsidRDefault="00614CC8">
            <w:pPr>
              <w:spacing w:after="0" w:line="240" w:lineRule="auto"/>
              <w:rPr>
                <w:rFonts w:ascii="Calibri" w:eastAsia="Times New Roman" w:hAnsi="Calibri" w:cs="Calibri"/>
                <w:szCs w:val="20"/>
                <w:lang w:eastAsia="ru-RU"/>
              </w:rPr>
            </w:pPr>
          </w:p>
        </w:tc>
        <w:tc>
          <w:tcPr>
            <w:tcW w:w="4988" w:type="dxa"/>
            <w:vMerge/>
            <w:tcBorders>
              <w:top w:val="single" w:sz="4" w:space="0" w:color="auto"/>
              <w:left w:val="nil"/>
              <w:bottom w:val="single" w:sz="4" w:space="0" w:color="auto"/>
              <w:right w:val="nil"/>
            </w:tcBorders>
            <w:vAlign w:val="center"/>
            <w:hideMark/>
          </w:tcPr>
          <w:p w:rsidR="00614CC8" w:rsidRDefault="00614CC8">
            <w:pPr>
              <w:spacing w:after="0" w:line="240" w:lineRule="auto"/>
              <w:rPr>
                <w:rFonts w:ascii="Calibri" w:eastAsia="Times New Roman" w:hAnsi="Calibri" w:cs="Calibri"/>
                <w:szCs w:val="20"/>
                <w:lang w:eastAsia="ru-RU"/>
              </w:rPr>
            </w:pPr>
          </w:p>
        </w:tc>
        <w:tc>
          <w:tcPr>
            <w:tcW w:w="2947"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lastRenderedPageBreak/>
              <w:t>Получатель бюджетных средств</w:t>
            </w:r>
          </w:p>
        </w:tc>
        <w:tc>
          <w:tcPr>
            <w:tcW w:w="2041" w:type="dxa"/>
            <w:tcBorders>
              <w:top w:val="single" w:sz="4" w:space="0" w:color="auto"/>
              <w:left w:val="nil"/>
              <w:bottom w:val="single" w:sz="4" w:space="0" w:color="auto"/>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2041" w:type="dxa"/>
            <w:tcBorders>
              <w:top w:val="single" w:sz="4" w:space="0" w:color="auto"/>
              <w:left w:val="nil"/>
              <w:bottom w:val="nil"/>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Наименование бюджета</w:t>
            </w:r>
          </w:p>
        </w:tc>
        <w:tc>
          <w:tcPr>
            <w:tcW w:w="2041" w:type="dxa"/>
            <w:tcBorders>
              <w:top w:val="nil"/>
              <w:left w:val="nil"/>
              <w:bottom w:val="single" w:sz="4" w:space="0" w:color="auto"/>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 xml:space="preserve">по </w:t>
            </w:r>
            <w:hyperlink r:id="rId61"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Финансовый орган</w:t>
            </w:r>
          </w:p>
        </w:tc>
        <w:tc>
          <w:tcPr>
            <w:tcW w:w="2041" w:type="dxa"/>
            <w:tcBorders>
              <w:top w:val="single" w:sz="4" w:space="0" w:color="auto"/>
              <w:left w:val="nil"/>
              <w:bottom w:val="single" w:sz="4" w:space="0" w:color="auto"/>
              <w:right w:val="nil"/>
            </w:tcBorders>
          </w:tcPr>
          <w:p w:rsidR="00614CC8" w:rsidRDefault="00614CC8">
            <w:pPr>
              <w:pStyle w:val="ConsPlusNormal"/>
              <w:spacing w:line="276" w:lineRule="auto"/>
            </w:pPr>
          </w:p>
        </w:tc>
        <w:tc>
          <w:tcPr>
            <w:tcW w:w="2947" w:type="dxa"/>
            <w:tcBorders>
              <w:top w:val="nil"/>
              <w:left w:val="nil"/>
              <w:bottom w:val="nil"/>
              <w:right w:val="single" w:sz="4" w:space="0" w:color="auto"/>
            </w:tcBorders>
            <w:hideMark/>
          </w:tcPr>
          <w:p w:rsidR="00614CC8" w:rsidRDefault="00614CC8">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4988" w:type="dxa"/>
            <w:gridSpan w:val="2"/>
            <w:tcBorders>
              <w:top w:val="nil"/>
              <w:left w:val="nil"/>
              <w:bottom w:val="nil"/>
              <w:right w:val="single" w:sz="4" w:space="0" w:color="auto"/>
            </w:tcBorders>
            <w:hideMark/>
          </w:tcPr>
          <w:p w:rsidR="00614CC8" w:rsidRDefault="00614CC8">
            <w:pPr>
              <w:pStyle w:val="ConsPlusNormal"/>
              <w:spacing w:line="276" w:lineRule="auto"/>
              <w:jc w:val="right"/>
            </w:pPr>
            <w: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5443" w:type="dxa"/>
            <w:gridSpan w:val="2"/>
            <w:tcBorders>
              <w:top w:val="nil"/>
              <w:left w:val="nil"/>
              <w:bottom w:val="nil"/>
              <w:right w:val="nil"/>
            </w:tcBorders>
            <w:hideMark/>
          </w:tcPr>
          <w:p w:rsidR="00614CC8" w:rsidRDefault="00614CC8">
            <w:pPr>
              <w:pStyle w:val="ConsPlusNormal"/>
              <w:spacing w:line="276" w:lineRule="auto"/>
            </w:pPr>
            <w: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 xml:space="preserve">по </w:t>
            </w:r>
            <w:hyperlink r:id="rId62"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614CC8" w:rsidRDefault="00614CC8">
            <w:pPr>
              <w:pStyle w:val="ConsPlusNormal"/>
              <w:spacing w:line="276" w:lineRule="auto"/>
              <w:jc w:val="center"/>
            </w:pPr>
            <w:r>
              <w:t>383</w:t>
            </w:r>
          </w:p>
        </w:tc>
      </w:tr>
    </w:tbl>
    <w:p w:rsidR="00614CC8" w:rsidRDefault="00614CC8" w:rsidP="00614CC8">
      <w:pPr>
        <w:pStyle w:val="ConsPlusNormal"/>
        <w:jc w:val="both"/>
      </w:pPr>
    </w:p>
    <w:p w:rsidR="00614CC8" w:rsidRDefault="00614CC8" w:rsidP="00614CC8">
      <w:pPr>
        <w:pStyle w:val="ConsPlusNonformat"/>
        <w:jc w:val="both"/>
      </w:pPr>
      <w:r>
        <w:t xml:space="preserve">          Раздел 1. Реквизиты документа-основания для постановки</w:t>
      </w:r>
    </w:p>
    <w:p w:rsidR="00614CC8" w:rsidRDefault="00614CC8" w:rsidP="00614CC8">
      <w:pPr>
        <w:pStyle w:val="ConsPlusNonformat"/>
        <w:jc w:val="both"/>
      </w:pPr>
      <w:r>
        <w:t>на учет бюджетного обязательства (для внесения изменений</w:t>
      </w:r>
    </w:p>
    <w:p w:rsidR="00614CC8" w:rsidRDefault="00614CC8" w:rsidP="00614CC8">
      <w:pPr>
        <w:pStyle w:val="ConsPlusNonformat"/>
        <w:jc w:val="both"/>
      </w:pPr>
      <w:r>
        <w:t xml:space="preserve">              в поставленное на учет бюджетное обязательство)</w:t>
      </w:r>
    </w:p>
    <w:p w:rsidR="00614CC8" w:rsidRDefault="00614CC8" w:rsidP="00614CC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5"/>
        <w:gridCol w:w="850"/>
        <w:gridCol w:w="680"/>
        <w:gridCol w:w="598"/>
        <w:gridCol w:w="850"/>
        <w:gridCol w:w="862"/>
        <w:gridCol w:w="1247"/>
        <w:gridCol w:w="862"/>
        <w:gridCol w:w="680"/>
        <w:gridCol w:w="1020"/>
        <w:gridCol w:w="862"/>
        <w:gridCol w:w="862"/>
        <w:gridCol w:w="1553"/>
      </w:tblGrid>
      <w:tr w:rsidR="00614CC8" w:rsidTr="00614CC8">
        <w:tc>
          <w:tcPr>
            <w:tcW w:w="2793" w:type="dxa"/>
            <w:gridSpan w:val="4"/>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 xml:space="preserve">Код валюты по </w:t>
            </w:r>
            <w:hyperlink r:id="rId63" w:history="1">
              <w:r>
                <w:rPr>
                  <w:rStyle w:val="a5"/>
                </w:rPr>
                <w:t>ОКВ</w:t>
              </w:r>
            </w:hyperlink>
          </w:p>
        </w:tc>
        <w:tc>
          <w:tcPr>
            <w:tcW w:w="1020"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Основание для невключения договора (государственного контракта) в реестр контрактов</w:t>
            </w:r>
          </w:p>
        </w:tc>
      </w:tr>
      <w:tr w:rsidR="00614CC8" w:rsidTr="00614CC8">
        <w:tc>
          <w:tcPr>
            <w:tcW w:w="665"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вид</w:t>
            </w:r>
          </w:p>
        </w:tc>
        <w:tc>
          <w:tcPr>
            <w:tcW w:w="85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наименование</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номер</w:t>
            </w:r>
          </w:p>
        </w:tc>
        <w:tc>
          <w:tcPr>
            <w:tcW w:w="598"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дата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номер</w:t>
            </w:r>
          </w:p>
        </w:tc>
        <w:tc>
          <w:tcPr>
            <w:tcW w:w="86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дата</w:t>
            </w:r>
          </w:p>
        </w:tc>
        <w:tc>
          <w:tcPr>
            <w:tcW w:w="1553" w:type="dxa"/>
            <w:vMerge/>
            <w:tcBorders>
              <w:top w:val="single" w:sz="4" w:space="0" w:color="auto"/>
              <w:left w:val="single" w:sz="4" w:space="0" w:color="auto"/>
              <w:bottom w:val="single" w:sz="4" w:space="0" w:color="auto"/>
              <w:right w:val="nil"/>
            </w:tcBorders>
            <w:vAlign w:val="center"/>
            <w:hideMark/>
          </w:tcPr>
          <w:p w:rsidR="00614CC8" w:rsidRDefault="00614CC8">
            <w:pPr>
              <w:spacing w:after="0" w:line="240" w:lineRule="auto"/>
              <w:rPr>
                <w:rFonts w:ascii="Calibri" w:eastAsia="Times New Roman" w:hAnsi="Calibri" w:cs="Calibri"/>
                <w:szCs w:val="20"/>
                <w:lang w:eastAsia="ru-RU"/>
              </w:rPr>
            </w:pPr>
          </w:p>
        </w:tc>
      </w:tr>
      <w:tr w:rsidR="00614CC8" w:rsidTr="00614CC8">
        <w:tc>
          <w:tcPr>
            <w:tcW w:w="665"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3</w:t>
            </w:r>
          </w:p>
        </w:tc>
        <w:tc>
          <w:tcPr>
            <w:tcW w:w="598"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4</w:t>
            </w:r>
          </w:p>
        </w:tc>
        <w:tc>
          <w:tcPr>
            <w:tcW w:w="85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5</w:t>
            </w:r>
          </w:p>
        </w:tc>
        <w:tc>
          <w:tcPr>
            <w:tcW w:w="86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6</w:t>
            </w:r>
          </w:p>
        </w:tc>
        <w:tc>
          <w:tcPr>
            <w:tcW w:w="124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7</w:t>
            </w:r>
          </w:p>
        </w:tc>
        <w:tc>
          <w:tcPr>
            <w:tcW w:w="86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8</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9</w:t>
            </w:r>
          </w:p>
        </w:tc>
        <w:tc>
          <w:tcPr>
            <w:tcW w:w="102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10</w:t>
            </w:r>
          </w:p>
        </w:tc>
        <w:tc>
          <w:tcPr>
            <w:tcW w:w="86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11</w:t>
            </w:r>
          </w:p>
        </w:tc>
        <w:tc>
          <w:tcPr>
            <w:tcW w:w="86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12</w:t>
            </w:r>
          </w:p>
        </w:tc>
        <w:tc>
          <w:tcPr>
            <w:tcW w:w="1553"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13</w:t>
            </w:r>
          </w:p>
        </w:tc>
      </w:tr>
      <w:tr w:rsidR="00614CC8" w:rsidTr="00614CC8">
        <w:tc>
          <w:tcPr>
            <w:tcW w:w="665"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59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6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6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6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6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5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bl>
    <w:p w:rsidR="00614CC8" w:rsidRDefault="00614CC8" w:rsidP="00614CC8">
      <w:pPr>
        <w:spacing w:after="0"/>
        <w:sectPr w:rsidR="00614CC8">
          <w:pgSz w:w="16838" w:h="11905" w:orient="landscape"/>
          <w:pgMar w:top="1134" w:right="567" w:bottom="1134" w:left="1134" w:header="0" w:footer="0" w:gutter="0"/>
          <w:cols w:space="720"/>
        </w:sectPr>
      </w:pPr>
    </w:p>
    <w:p w:rsidR="00614CC8" w:rsidRDefault="00614CC8" w:rsidP="00614CC8">
      <w:pPr>
        <w:pStyle w:val="ConsPlusNormal"/>
        <w:jc w:val="both"/>
      </w:pPr>
    </w:p>
    <w:p w:rsidR="00614CC8" w:rsidRDefault="00614CC8" w:rsidP="00614CC8">
      <w:pPr>
        <w:pStyle w:val="ConsPlusNonformat"/>
        <w:jc w:val="both"/>
      </w:pPr>
      <w:r>
        <w:t xml:space="preserve">                Раздел 2. Реквизиты контрагента/взыскателя</w:t>
      </w:r>
    </w:p>
    <w:p w:rsidR="00614CC8" w:rsidRDefault="00614CC8" w:rsidP="00614CC8">
      <w:pPr>
        <w:pStyle w:val="ConsPlusNonformat"/>
        <w:jc w:val="both"/>
      </w:pPr>
      <w:r>
        <w:t xml:space="preserve">          по исполнительному документу/решению налогового органа</w:t>
      </w:r>
    </w:p>
    <w:p w:rsidR="00614CC8" w:rsidRDefault="00614CC8" w:rsidP="00614CC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737"/>
        <w:gridCol w:w="737"/>
        <w:gridCol w:w="850"/>
        <w:gridCol w:w="794"/>
        <w:gridCol w:w="822"/>
        <w:gridCol w:w="1257"/>
        <w:gridCol w:w="804"/>
        <w:gridCol w:w="994"/>
      </w:tblGrid>
      <w:tr w:rsidR="00614CC8" w:rsidTr="00614CC8">
        <w:tc>
          <w:tcPr>
            <w:tcW w:w="2041"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Наименование юридического лица/фамилия, имя, отчество физического лица</w:t>
            </w:r>
          </w:p>
        </w:tc>
        <w:tc>
          <w:tcPr>
            <w:tcW w:w="73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ИНН</w:t>
            </w:r>
          </w:p>
        </w:tc>
        <w:tc>
          <w:tcPr>
            <w:tcW w:w="73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КПП</w:t>
            </w:r>
          </w:p>
        </w:tc>
        <w:tc>
          <w:tcPr>
            <w:tcW w:w="85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 по Сводному реестру</w:t>
            </w:r>
          </w:p>
        </w:tc>
        <w:tc>
          <w:tcPr>
            <w:tcW w:w="79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Номер лицевого счета</w:t>
            </w:r>
          </w:p>
        </w:tc>
        <w:tc>
          <w:tcPr>
            <w:tcW w:w="82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Номер банковского счета</w:t>
            </w:r>
          </w:p>
        </w:tc>
        <w:tc>
          <w:tcPr>
            <w:tcW w:w="125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Наименование банка</w:t>
            </w:r>
          </w:p>
        </w:tc>
        <w:tc>
          <w:tcPr>
            <w:tcW w:w="80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БИК банка</w:t>
            </w:r>
          </w:p>
        </w:tc>
        <w:tc>
          <w:tcPr>
            <w:tcW w:w="994"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Корреспондентский счет банка</w:t>
            </w:r>
          </w:p>
        </w:tc>
      </w:tr>
      <w:tr w:rsidR="00614CC8" w:rsidTr="00614CC8">
        <w:tc>
          <w:tcPr>
            <w:tcW w:w="2041"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1</w:t>
            </w:r>
          </w:p>
        </w:tc>
        <w:tc>
          <w:tcPr>
            <w:tcW w:w="73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w:t>
            </w:r>
          </w:p>
        </w:tc>
        <w:tc>
          <w:tcPr>
            <w:tcW w:w="73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4</w:t>
            </w:r>
          </w:p>
        </w:tc>
        <w:tc>
          <w:tcPr>
            <w:tcW w:w="79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5</w:t>
            </w:r>
          </w:p>
        </w:tc>
        <w:tc>
          <w:tcPr>
            <w:tcW w:w="82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6</w:t>
            </w:r>
          </w:p>
        </w:tc>
        <w:tc>
          <w:tcPr>
            <w:tcW w:w="125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7</w:t>
            </w:r>
          </w:p>
        </w:tc>
        <w:tc>
          <w:tcPr>
            <w:tcW w:w="80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8</w:t>
            </w:r>
          </w:p>
        </w:tc>
        <w:tc>
          <w:tcPr>
            <w:tcW w:w="994"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9</w:t>
            </w:r>
          </w:p>
        </w:tc>
      </w:tr>
      <w:tr w:rsidR="00614CC8" w:rsidTr="00614CC8">
        <w:tc>
          <w:tcPr>
            <w:tcW w:w="20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2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25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0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20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2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25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0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bl>
    <w:p w:rsidR="00614CC8" w:rsidRDefault="00614CC8" w:rsidP="00614CC8">
      <w:pPr>
        <w:pStyle w:val="ConsPlusNormal"/>
        <w:jc w:val="both"/>
      </w:pPr>
    </w:p>
    <w:p w:rsidR="00614CC8" w:rsidRDefault="00614CC8" w:rsidP="00614CC8">
      <w:pPr>
        <w:pStyle w:val="ConsPlusNonformat"/>
        <w:jc w:val="both"/>
      </w:pPr>
      <w:r>
        <w:t xml:space="preserve">                                                       Номер страницы _____</w:t>
      </w:r>
    </w:p>
    <w:p w:rsidR="00614CC8" w:rsidRDefault="00614CC8" w:rsidP="00614CC8">
      <w:pPr>
        <w:pStyle w:val="ConsPlusNonformat"/>
        <w:jc w:val="both"/>
      </w:pPr>
      <w:r>
        <w:t xml:space="preserve">                                                         Всего страниц ____</w:t>
      </w:r>
    </w:p>
    <w:p w:rsidR="00614CC8" w:rsidRDefault="00614CC8" w:rsidP="00614CC8">
      <w:pPr>
        <w:pStyle w:val="ConsPlusNonformat"/>
        <w:jc w:val="both"/>
      </w:pPr>
    </w:p>
    <w:p w:rsidR="00614CC8" w:rsidRDefault="00614CC8" w:rsidP="00614CC8">
      <w:pPr>
        <w:pStyle w:val="ConsPlusNonformat"/>
        <w:jc w:val="both"/>
      </w:pPr>
      <w:r>
        <w:t xml:space="preserve">                                                         Форма 0506111 с. 2</w:t>
      </w:r>
    </w:p>
    <w:p w:rsidR="00614CC8" w:rsidRDefault="00614CC8" w:rsidP="00614CC8">
      <w:pPr>
        <w:pStyle w:val="ConsPlusNonformat"/>
        <w:jc w:val="both"/>
      </w:pPr>
    </w:p>
    <w:p w:rsidR="00614CC8" w:rsidRDefault="00614CC8" w:rsidP="00614CC8">
      <w:pPr>
        <w:pStyle w:val="ConsPlusNonformat"/>
        <w:jc w:val="both"/>
      </w:pPr>
      <w:r>
        <w:t xml:space="preserve">                   Раздел 3. Расшифровка обязательства,</w:t>
      </w:r>
    </w:p>
    <w:p w:rsidR="00614CC8" w:rsidRDefault="00614CC8" w:rsidP="00614CC8">
      <w:pPr>
        <w:pStyle w:val="ConsPlusNonformat"/>
        <w:jc w:val="both"/>
      </w:pPr>
      <w:r>
        <w:t>превышающего допустимый объем</w:t>
      </w:r>
    </w:p>
    <w:p w:rsidR="00614CC8" w:rsidRDefault="00614CC8" w:rsidP="00614CC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648"/>
        <w:gridCol w:w="1042"/>
        <w:gridCol w:w="680"/>
        <w:gridCol w:w="1020"/>
        <w:gridCol w:w="1020"/>
        <w:gridCol w:w="1417"/>
        <w:gridCol w:w="1587"/>
      </w:tblGrid>
      <w:tr w:rsidR="00614CC8" w:rsidTr="00614CC8">
        <w:tc>
          <w:tcPr>
            <w:tcW w:w="2292" w:type="dxa"/>
            <w:gridSpan w:val="2"/>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Объект ФАИП</w:t>
            </w:r>
          </w:p>
        </w:tc>
        <w:tc>
          <w:tcPr>
            <w:tcW w:w="1042"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 строки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 по БК</w:t>
            </w:r>
          </w:p>
        </w:tc>
        <w:tc>
          <w:tcPr>
            <w:tcW w:w="4024" w:type="dxa"/>
            <w:gridSpan w:val="3"/>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Сумма на 20__ текущий финансовый год</w:t>
            </w:r>
          </w:p>
        </w:tc>
      </w:tr>
      <w:tr w:rsidR="00614CC8" w:rsidTr="00614CC8">
        <w:tc>
          <w:tcPr>
            <w:tcW w:w="1644"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наименование (мероприятие по информатизации)</w:t>
            </w:r>
          </w:p>
        </w:tc>
        <w:tc>
          <w:tcPr>
            <w:tcW w:w="648"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 (мероприятие по информатизации)</w:t>
            </w: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обязательства</w:t>
            </w:r>
          </w:p>
        </w:tc>
        <w:tc>
          <w:tcPr>
            <w:tcW w:w="141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объем права на принятие обязательства</w:t>
            </w:r>
          </w:p>
        </w:tc>
        <w:tc>
          <w:tcPr>
            <w:tcW w:w="1587"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сумма обязательства, превышающая допустимый объем</w:t>
            </w:r>
          </w:p>
        </w:tc>
      </w:tr>
      <w:tr w:rsidR="00614CC8" w:rsidTr="00614CC8">
        <w:tc>
          <w:tcPr>
            <w:tcW w:w="1644"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1</w:t>
            </w:r>
          </w:p>
        </w:tc>
        <w:tc>
          <w:tcPr>
            <w:tcW w:w="648"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w:t>
            </w:r>
          </w:p>
        </w:tc>
        <w:tc>
          <w:tcPr>
            <w:tcW w:w="104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3</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4</w:t>
            </w:r>
          </w:p>
        </w:tc>
        <w:tc>
          <w:tcPr>
            <w:tcW w:w="102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5</w:t>
            </w:r>
          </w:p>
        </w:tc>
        <w:tc>
          <w:tcPr>
            <w:tcW w:w="102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7</w:t>
            </w:r>
          </w:p>
        </w:tc>
        <w:tc>
          <w:tcPr>
            <w:tcW w:w="1587"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8</w:t>
            </w:r>
          </w:p>
        </w:tc>
      </w:tr>
      <w:tr w:rsidR="00614CC8" w:rsidTr="00614CC8">
        <w:tc>
          <w:tcPr>
            <w:tcW w:w="1644" w:type="dxa"/>
            <w:vMerge w:val="restart"/>
            <w:tcBorders>
              <w:top w:val="single" w:sz="4" w:space="0" w:color="auto"/>
              <w:left w:val="nil"/>
              <w:bottom w:val="single" w:sz="4" w:space="0" w:color="auto"/>
              <w:right w:val="single" w:sz="4" w:space="0" w:color="auto"/>
            </w:tcBorders>
          </w:tcPr>
          <w:p w:rsidR="00614CC8" w:rsidRDefault="00614CC8">
            <w:pPr>
              <w:pStyle w:val="ConsPlusNormal"/>
              <w:spacing w:line="276" w:lineRule="auto"/>
            </w:pPr>
          </w:p>
        </w:tc>
        <w:tc>
          <w:tcPr>
            <w:tcW w:w="648"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4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5034" w:type="dxa"/>
            <w:vMerge/>
            <w:tcBorders>
              <w:top w:val="single" w:sz="4" w:space="0" w:color="auto"/>
              <w:left w:val="nil"/>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04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1644"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Итого по коду объекта ФАИП (мероприятия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4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1644" w:type="dxa"/>
            <w:vMerge w:val="restart"/>
            <w:tcBorders>
              <w:top w:val="single" w:sz="4" w:space="0" w:color="auto"/>
              <w:left w:val="nil"/>
              <w:bottom w:val="single" w:sz="4" w:space="0" w:color="auto"/>
              <w:right w:val="single" w:sz="4" w:space="0" w:color="auto"/>
            </w:tcBorders>
          </w:tcPr>
          <w:p w:rsidR="00614CC8" w:rsidRDefault="00614CC8">
            <w:pPr>
              <w:pStyle w:val="ConsPlusNormal"/>
              <w:spacing w:line="276" w:lineRule="auto"/>
            </w:pPr>
          </w:p>
        </w:tc>
        <w:tc>
          <w:tcPr>
            <w:tcW w:w="648"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4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5034" w:type="dxa"/>
            <w:vMerge/>
            <w:tcBorders>
              <w:top w:val="single" w:sz="4" w:space="0" w:color="auto"/>
              <w:left w:val="nil"/>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04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1644"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Итого по коду объекта ФАИП (мероприятия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42"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5034" w:type="dxa"/>
            <w:gridSpan w:val="5"/>
            <w:tcBorders>
              <w:top w:val="single" w:sz="4" w:space="0" w:color="auto"/>
              <w:left w:val="nil"/>
              <w:bottom w:val="nil"/>
              <w:right w:val="single" w:sz="4" w:space="0" w:color="auto"/>
            </w:tcBorders>
          </w:tcPr>
          <w:p w:rsidR="00614CC8" w:rsidRDefault="00614CC8">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bl>
    <w:p w:rsidR="00614CC8" w:rsidRDefault="00614CC8" w:rsidP="00614CC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134"/>
        <w:gridCol w:w="1134"/>
        <w:gridCol w:w="1644"/>
        <w:gridCol w:w="1024"/>
        <w:gridCol w:w="1077"/>
        <w:gridCol w:w="1587"/>
        <w:gridCol w:w="737"/>
      </w:tblGrid>
      <w:tr w:rsidR="00614CC8" w:rsidTr="00614CC8">
        <w:tc>
          <w:tcPr>
            <w:tcW w:w="680" w:type="dxa"/>
            <w:vMerge w:val="restart"/>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Код строки</w:t>
            </w:r>
          </w:p>
        </w:tc>
        <w:tc>
          <w:tcPr>
            <w:tcW w:w="3912" w:type="dxa"/>
            <w:gridSpan w:val="3"/>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Первый год планового периода</w:t>
            </w:r>
          </w:p>
        </w:tc>
        <w:tc>
          <w:tcPr>
            <w:tcW w:w="3688" w:type="dxa"/>
            <w:gridSpan w:val="3"/>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Второй год планового периода</w:t>
            </w:r>
          </w:p>
        </w:tc>
        <w:tc>
          <w:tcPr>
            <w:tcW w:w="737" w:type="dxa"/>
            <w:vMerge w:val="restart"/>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Примечание</w:t>
            </w:r>
          </w:p>
        </w:tc>
      </w:tr>
      <w:tr w:rsidR="00614CC8" w:rsidTr="00614CC8">
        <w:tc>
          <w:tcPr>
            <w:tcW w:w="680" w:type="dxa"/>
            <w:vMerge/>
            <w:tcBorders>
              <w:top w:val="single" w:sz="4" w:space="0" w:color="auto"/>
              <w:left w:val="nil"/>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обязательства</w:t>
            </w:r>
          </w:p>
        </w:tc>
        <w:tc>
          <w:tcPr>
            <w:tcW w:w="113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объем права на принятие обязательства</w:t>
            </w:r>
          </w:p>
        </w:tc>
        <w:tc>
          <w:tcPr>
            <w:tcW w:w="164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обязательства, превышающая допустимый объем</w:t>
            </w:r>
          </w:p>
        </w:tc>
        <w:tc>
          <w:tcPr>
            <w:tcW w:w="102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обязательства</w:t>
            </w:r>
          </w:p>
        </w:tc>
        <w:tc>
          <w:tcPr>
            <w:tcW w:w="107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 обязательств, превышающая допустимый объем</w:t>
            </w:r>
          </w:p>
        </w:tc>
        <w:tc>
          <w:tcPr>
            <w:tcW w:w="737" w:type="dxa"/>
            <w:vMerge/>
            <w:tcBorders>
              <w:top w:val="single" w:sz="4" w:space="0" w:color="auto"/>
              <w:left w:val="single" w:sz="4" w:space="0" w:color="auto"/>
              <w:bottom w:val="single" w:sz="4" w:space="0" w:color="auto"/>
              <w:right w:val="nil"/>
            </w:tcBorders>
            <w:vAlign w:val="center"/>
            <w:hideMark/>
          </w:tcPr>
          <w:p w:rsidR="00614CC8" w:rsidRDefault="00614CC8">
            <w:pPr>
              <w:spacing w:after="0" w:line="240" w:lineRule="auto"/>
              <w:rPr>
                <w:rFonts w:ascii="Calibri" w:eastAsia="Times New Roman" w:hAnsi="Calibri" w:cs="Calibri"/>
                <w:szCs w:val="20"/>
                <w:lang w:eastAsia="ru-RU"/>
              </w:rPr>
            </w:pPr>
          </w:p>
        </w:tc>
      </w:tr>
      <w:tr w:rsidR="00614CC8" w:rsidTr="00614CC8">
        <w:tc>
          <w:tcPr>
            <w:tcW w:w="680"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9</w:t>
            </w:r>
          </w:p>
        </w:tc>
        <w:tc>
          <w:tcPr>
            <w:tcW w:w="113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10</w:t>
            </w:r>
          </w:p>
        </w:tc>
        <w:tc>
          <w:tcPr>
            <w:tcW w:w="164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11</w:t>
            </w:r>
          </w:p>
        </w:tc>
        <w:tc>
          <w:tcPr>
            <w:tcW w:w="102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12</w:t>
            </w:r>
          </w:p>
        </w:tc>
        <w:tc>
          <w:tcPr>
            <w:tcW w:w="107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13</w:t>
            </w:r>
          </w:p>
        </w:tc>
        <w:tc>
          <w:tcPr>
            <w:tcW w:w="158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14</w:t>
            </w:r>
          </w:p>
        </w:tc>
        <w:tc>
          <w:tcPr>
            <w:tcW w:w="737"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15</w:t>
            </w:r>
          </w:p>
        </w:tc>
      </w:tr>
      <w:tr w:rsidR="00614CC8" w:rsidTr="00614CC8">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680" w:type="dxa"/>
            <w:tcBorders>
              <w:top w:val="single" w:sz="4" w:space="0" w:color="auto"/>
              <w:left w:val="nil"/>
              <w:bottom w:val="nil"/>
              <w:right w:val="single" w:sz="4" w:space="0" w:color="auto"/>
            </w:tcBorders>
            <w:hideMark/>
          </w:tcPr>
          <w:p w:rsidR="00614CC8" w:rsidRDefault="00614CC8">
            <w:pPr>
              <w:pStyle w:val="ConsPlusNormal"/>
              <w:spacing w:line="276" w:lineRule="auto"/>
              <w:jc w:val="both"/>
            </w:pPr>
            <w:r>
              <w:t>Всего</w:t>
            </w: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nil"/>
              <w:right w:val="nil"/>
            </w:tcBorders>
          </w:tcPr>
          <w:p w:rsidR="00614CC8" w:rsidRDefault="00614CC8">
            <w:pPr>
              <w:pStyle w:val="ConsPlusNormal"/>
              <w:spacing w:line="276" w:lineRule="auto"/>
            </w:pPr>
          </w:p>
        </w:tc>
      </w:tr>
    </w:tbl>
    <w:p w:rsidR="00614CC8" w:rsidRDefault="00614CC8" w:rsidP="00614CC8">
      <w:pPr>
        <w:pStyle w:val="ConsPlusNormal"/>
        <w:jc w:val="both"/>
      </w:pPr>
    </w:p>
    <w:p w:rsidR="00614CC8" w:rsidRDefault="00614CC8" w:rsidP="00614CC8">
      <w:pPr>
        <w:pStyle w:val="ConsPlusNonformat"/>
        <w:jc w:val="both"/>
      </w:pPr>
      <w:r>
        <w:t>Примечание органа Федерального казначейства _______________________________</w:t>
      </w:r>
    </w:p>
    <w:p w:rsidR="00614CC8" w:rsidRDefault="00614CC8" w:rsidP="00614CC8">
      <w:pPr>
        <w:pStyle w:val="ConsPlusNonformat"/>
        <w:jc w:val="both"/>
      </w:pPr>
      <w:r>
        <w:t xml:space="preserve">                                            _______________________________</w:t>
      </w:r>
    </w:p>
    <w:p w:rsidR="00614CC8" w:rsidRDefault="00614CC8" w:rsidP="00614CC8">
      <w:pPr>
        <w:pStyle w:val="ConsPlusNonformat"/>
        <w:jc w:val="both"/>
      </w:pPr>
    </w:p>
    <w:p w:rsidR="00614CC8" w:rsidRDefault="00614CC8" w:rsidP="00614CC8">
      <w:pPr>
        <w:pStyle w:val="ConsPlusNonformat"/>
        <w:jc w:val="both"/>
      </w:pPr>
      <w:r>
        <w:t>Руководитель           _________________  _________  ______________________</w:t>
      </w:r>
    </w:p>
    <w:p w:rsidR="00614CC8" w:rsidRDefault="00614CC8" w:rsidP="00614CC8">
      <w:pPr>
        <w:pStyle w:val="ConsPlusNonformat"/>
        <w:jc w:val="both"/>
      </w:pPr>
      <w:r>
        <w:t>(уполномоченное лицо)     (должность)     (подпись)   (расшифровка подписи)</w:t>
      </w:r>
    </w:p>
    <w:p w:rsidR="00614CC8" w:rsidRDefault="00614CC8" w:rsidP="00614CC8">
      <w:pPr>
        <w:pStyle w:val="ConsPlusNonformat"/>
        <w:jc w:val="both"/>
      </w:pPr>
    </w:p>
    <w:p w:rsidR="00614CC8" w:rsidRDefault="00614CC8" w:rsidP="00614CC8">
      <w:pPr>
        <w:pStyle w:val="ConsPlusNonformat"/>
        <w:jc w:val="both"/>
      </w:pPr>
      <w:r>
        <w:t>"__" ________ 20__ г.</w:t>
      </w:r>
    </w:p>
    <w:p w:rsidR="00614CC8" w:rsidRDefault="00614CC8" w:rsidP="00614CC8">
      <w:pPr>
        <w:pStyle w:val="ConsPlusNonformat"/>
        <w:jc w:val="both"/>
      </w:pPr>
    </w:p>
    <w:p w:rsidR="00614CC8" w:rsidRDefault="00614CC8" w:rsidP="00614CC8">
      <w:pPr>
        <w:pStyle w:val="ConsPlusNonformat"/>
        <w:jc w:val="both"/>
      </w:pPr>
      <w:r>
        <w:t xml:space="preserve">                                                       Номер страницы _____</w:t>
      </w:r>
    </w:p>
    <w:p w:rsidR="00614CC8" w:rsidRDefault="00614CC8" w:rsidP="00614CC8">
      <w:pPr>
        <w:pStyle w:val="ConsPlusNonformat"/>
        <w:jc w:val="both"/>
      </w:pPr>
      <w:r>
        <w:t xml:space="preserve">                                                        Всего страниц _____</w:t>
      </w:r>
    </w:p>
    <w:p w:rsidR="00614CC8" w:rsidRDefault="00614CC8" w:rsidP="00614CC8">
      <w:pPr>
        <w:pStyle w:val="ConsPlusNormal"/>
        <w:ind w:firstLine="540"/>
        <w:jc w:val="both"/>
      </w:pPr>
    </w:p>
    <w:p w:rsidR="00614CC8" w:rsidRDefault="00614CC8" w:rsidP="00614CC8">
      <w:pPr>
        <w:pStyle w:val="ConsPlusNormal"/>
        <w:ind w:firstLine="540"/>
        <w:jc w:val="both"/>
      </w:pPr>
    </w:p>
    <w:p w:rsidR="00614CC8" w:rsidRDefault="00614CC8" w:rsidP="00614CC8">
      <w:pPr>
        <w:pStyle w:val="ConsPlusNormal"/>
        <w:ind w:firstLine="540"/>
        <w:jc w:val="both"/>
      </w:pPr>
    </w:p>
    <w:p w:rsidR="00614CC8" w:rsidRDefault="00614CC8" w:rsidP="00614CC8">
      <w:pPr>
        <w:pStyle w:val="ConsPlusNormal"/>
        <w:ind w:firstLine="540"/>
        <w:jc w:val="both"/>
      </w:pPr>
    </w:p>
    <w:p w:rsidR="00614CC8" w:rsidRDefault="00614CC8" w:rsidP="00614CC8">
      <w:pPr>
        <w:pStyle w:val="ConsPlusNormal"/>
        <w:ind w:firstLine="540"/>
        <w:jc w:val="both"/>
      </w:pPr>
    </w:p>
    <w:p w:rsidR="00614CC8" w:rsidRDefault="00614CC8" w:rsidP="00614CC8">
      <w:pPr>
        <w:spacing w:after="0"/>
        <w:sectPr w:rsidR="00614CC8">
          <w:pgSz w:w="11905" w:h="16838"/>
          <w:pgMar w:top="1134" w:right="850" w:bottom="1134" w:left="1701" w:header="0" w:footer="0" w:gutter="0"/>
          <w:cols w:space="720"/>
        </w:sectPr>
      </w:pPr>
    </w:p>
    <w:p w:rsidR="00614CC8" w:rsidRDefault="00614CC8" w:rsidP="00614CC8">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Приложение № 5</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получателей средств бюджета Сторожевского сельсовета </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получателей средств бюджета Сторожевского сельсовета</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от 18.10.2018 г. № 73</w:t>
      </w:r>
    </w:p>
    <w:p w:rsidR="00614CC8" w:rsidRDefault="00614CC8" w:rsidP="00614CC8">
      <w:pPr>
        <w:pStyle w:val="ConsPlusNormal"/>
        <w:jc w:val="right"/>
      </w:pPr>
    </w:p>
    <w:p w:rsidR="00614CC8" w:rsidRDefault="00614CC8" w:rsidP="00614CC8">
      <w:pPr>
        <w:pStyle w:val="ConsPlusNonformat"/>
        <w:jc w:val="both"/>
      </w:pPr>
      <w:bookmarkStart w:id="63" w:name="P1800"/>
      <w:bookmarkEnd w:id="63"/>
      <w:r>
        <w:t xml:space="preserve">                                  СПРАВКА</w:t>
      </w:r>
    </w:p>
    <w:p w:rsidR="00614CC8" w:rsidRDefault="00614CC8" w:rsidP="00614CC8">
      <w:pPr>
        <w:pStyle w:val="ConsPlusNonformat"/>
        <w:jc w:val="both"/>
      </w:pPr>
      <w:r>
        <w:t xml:space="preserve">                      об исполнении принятых на учет</w:t>
      </w:r>
    </w:p>
    <w:p w:rsidR="00614CC8" w:rsidRDefault="00614CC8" w:rsidP="00614CC8">
      <w:pPr>
        <w:pStyle w:val="ConsPlusNonformat"/>
        <w:jc w:val="both"/>
      </w:pPr>
      <w:r>
        <w:t xml:space="preserve">            ___________________________________ обязательств</w:t>
      </w:r>
    </w:p>
    <w:p w:rsidR="00614CC8" w:rsidRDefault="00614CC8" w:rsidP="00614CC8">
      <w:pPr>
        <w:pStyle w:val="ConsPlusNonformat"/>
        <w:jc w:val="both"/>
      </w:pPr>
      <w:r>
        <w:t xml:space="preserve">                 (бюджетных, денежных)</w:t>
      </w:r>
    </w:p>
    <w:p w:rsidR="00614CC8" w:rsidRDefault="00614CC8" w:rsidP="00614CC8">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402"/>
        <w:gridCol w:w="2608"/>
        <w:gridCol w:w="2380"/>
        <w:gridCol w:w="1241"/>
      </w:tblGrid>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2608" w:type="dxa"/>
            <w:tcBorders>
              <w:top w:val="nil"/>
              <w:left w:val="nil"/>
              <w:bottom w:val="nil"/>
              <w:right w:val="nil"/>
            </w:tcBorders>
          </w:tcPr>
          <w:p w:rsidR="00614CC8" w:rsidRDefault="00614CC8">
            <w:pPr>
              <w:pStyle w:val="ConsPlusNormal"/>
              <w:spacing w:line="276" w:lineRule="auto"/>
              <w:jc w:val="both"/>
            </w:pPr>
          </w:p>
        </w:tc>
        <w:tc>
          <w:tcPr>
            <w:tcW w:w="2380" w:type="dxa"/>
            <w:tcBorders>
              <w:top w:val="nil"/>
              <w:left w:val="nil"/>
              <w:bottom w:val="nil"/>
              <w:right w:val="single" w:sz="4" w:space="0" w:color="auto"/>
            </w:tcBorders>
          </w:tcPr>
          <w:p w:rsidR="00614CC8" w:rsidRDefault="00614CC8">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Коды</w:t>
            </w: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2608" w:type="dxa"/>
            <w:tcBorders>
              <w:top w:val="nil"/>
              <w:left w:val="nil"/>
              <w:bottom w:val="nil"/>
              <w:right w:val="nil"/>
            </w:tcBorders>
          </w:tcPr>
          <w:p w:rsidR="00614CC8" w:rsidRDefault="00614CC8">
            <w:pPr>
              <w:pStyle w:val="ConsPlusNormal"/>
              <w:spacing w:line="276" w:lineRule="auto"/>
              <w:jc w:val="both"/>
            </w:pPr>
          </w:p>
        </w:tc>
        <w:tc>
          <w:tcPr>
            <w:tcW w:w="2380" w:type="dxa"/>
            <w:tcBorders>
              <w:top w:val="nil"/>
              <w:left w:val="nil"/>
              <w:bottom w:val="nil"/>
              <w:right w:val="single" w:sz="4" w:space="0" w:color="auto"/>
            </w:tcBorders>
            <w:hideMark/>
          </w:tcPr>
          <w:p w:rsidR="00614CC8" w:rsidRDefault="00614CC8">
            <w:pPr>
              <w:pStyle w:val="ConsPlusNormal"/>
              <w:spacing w:line="276" w:lineRule="auto"/>
              <w:jc w:val="right"/>
            </w:pPr>
            <w:r>
              <w:t xml:space="preserve">Форма по </w:t>
            </w:r>
            <w:hyperlink r:id="rId64"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0506602</w:t>
            </w:r>
          </w:p>
        </w:tc>
      </w:tr>
      <w:tr w:rsidR="00614CC8" w:rsidTr="00614CC8">
        <w:tc>
          <w:tcPr>
            <w:tcW w:w="3402" w:type="dxa"/>
            <w:tcBorders>
              <w:top w:val="nil"/>
              <w:left w:val="nil"/>
              <w:bottom w:val="nil"/>
              <w:right w:val="nil"/>
            </w:tcBorders>
          </w:tcPr>
          <w:p w:rsidR="00614CC8" w:rsidRDefault="00614CC8">
            <w:pPr>
              <w:pStyle w:val="ConsPlusNormal"/>
              <w:spacing w:line="276" w:lineRule="auto"/>
            </w:pPr>
          </w:p>
        </w:tc>
        <w:tc>
          <w:tcPr>
            <w:tcW w:w="2608" w:type="dxa"/>
            <w:tcBorders>
              <w:top w:val="nil"/>
              <w:left w:val="nil"/>
              <w:bottom w:val="nil"/>
              <w:right w:val="nil"/>
            </w:tcBorders>
            <w:hideMark/>
          </w:tcPr>
          <w:p w:rsidR="00614CC8" w:rsidRDefault="00614CC8">
            <w:pPr>
              <w:pStyle w:val="ConsPlusNormal"/>
              <w:spacing w:line="276" w:lineRule="auto"/>
              <w:jc w:val="center"/>
            </w:pPr>
            <w:r>
              <w:t>на "__" _______ 20__ г.</w:t>
            </w:r>
          </w:p>
        </w:tc>
        <w:tc>
          <w:tcPr>
            <w:tcW w:w="2380" w:type="dxa"/>
            <w:tcBorders>
              <w:top w:val="nil"/>
              <w:left w:val="nil"/>
              <w:bottom w:val="nil"/>
              <w:right w:val="single" w:sz="4" w:space="0" w:color="auto"/>
            </w:tcBorders>
            <w:hideMark/>
          </w:tcPr>
          <w:p w:rsidR="00614CC8" w:rsidRDefault="00614CC8">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Наименование органа Федерального казначейства</w:t>
            </w:r>
          </w:p>
        </w:tc>
        <w:tc>
          <w:tcPr>
            <w:tcW w:w="2608" w:type="dxa"/>
            <w:tcBorders>
              <w:top w:val="nil"/>
              <w:left w:val="nil"/>
              <w:bottom w:val="single" w:sz="4" w:space="0" w:color="auto"/>
              <w:right w:val="nil"/>
            </w:tcBorders>
          </w:tcPr>
          <w:p w:rsidR="00614CC8" w:rsidRDefault="00614CC8">
            <w:pPr>
              <w:pStyle w:val="ConsPlusNormal"/>
              <w:spacing w:line="276" w:lineRule="auto"/>
              <w:jc w:val="both"/>
            </w:pPr>
          </w:p>
        </w:tc>
        <w:tc>
          <w:tcPr>
            <w:tcW w:w="238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Получатель бюджетных средств</w:t>
            </w:r>
          </w:p>
        </w:tc>
        <w:tc>
          <w:tcPr>
            <w:tcW w:w="2608" w:type="dxa"/>
            <w:tcBorders>
              <w:top w:val="single" w:sz="4" w:space="0" w:color="auto"/>
              <w:left w:val="nil"/>
              <w:bottom w:val="single" w:sz="4" w:space="0" w:color="auto"/>
              <w:right w:val="nil"/>
            </w:tcBorders>
          </w:tcPr>
          <w:p w:rsidR="00614CC8" w:rsidRDefault="00614CC8">
            <w:pPr>
              <w:pStyle w:val="ConsPlusNormal"/>
              <w:spacing w:line="276" w:lineRule="auto"/>
              <w:jc w:val="both"/>
            </w:pPr>
          </w:p>
        </w:tc>
        <w:tc>
          <w:tcPr>
            <w:tcW w:w="2380" w:type="dxa"/>
            <w:tcBorders>
              <w:top w:val="nil"/>
              <w:left w:val="nil"/>
              <w:bottom w:val="nil"/>
              <w:right w:val="single" w:sz="4" w:space="0" w:color="auto"/>
            </w:tcBorders>
            <w:hideMark/>
          </w:tcPr>
          <w:p w:rsidR="00614CC8" w:rsidRDefault="00614CC8">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Наименование бюджета</w:t>
            </w:r>
          </w:p>
        </w:tc>
        <w:tc>
          <w:tcPr>
            <w:tcW w:w="2608" w:type="dxa"/>
            <w:tcBorders>
              <w:top w:val="single" w:sz="4" w:space="0" w:color="auto"/>
              <w:left w:val="nil"/>
              <w:bottom w:val="single" w:sz="4" w:space="0" w:color="auto"/>
              <w:right w:val="nil"/>
            </w:tcBorders>
          </w:tcPr>
          <w:p w:rsidR="00614CC8" w:rsidRDefault="00614CC8">
            <w:pPr>
              <w:pStyle w:val="ConsPlusNormal"/>
              <w:spacing w:line="276" w:lineRule="auto"/>
              <w:jc w:val="both"/>
            </w:pPr>
          </w:p>
        </w:tc>
        <w:tc>
          <w:tcPr>
            <w:tcW w:w="2380" w:type="dxa"/>
            <w:tcBorders>
              <w:top w:val="nil"/>
              <w:left w:val="nil"/>
              <w:bottom w:val="nil"/>
              <w:right w:val="single" w:sz="4" w:space="0" w:color="auto"/>
            </w:tcBorders>
            <w:hideMark/>
          </w:tcPr>
          <w:p w:rsidR="00614CC8" w:rsidRDefault="00614CC8">
            <w:pPr>
              <w:pStyle w:val="ConsPlusNormal"/>
              <w:spacing w:line="276" w:lineRule="auto"/>
              <w:jc w:val="right"/>
            </w:pPr>
            <w:r>
              <w:t xml:space="preserve">по </w:t>
            </w:r>
            <w:hyperlink r:id="rId65"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Финансовый орган</w:t>
            </w:r>
          </w:p>
        </w:tc>
        <w:tc>
          <w:tcPr>
            <w:tcW w:w="2608" w:type="dxa"/>
            <w:tcBorders>
              <w:top w:val="single" w:sz="4" w:space="0" w:color="auto"/>
              <w:left w:val="nil"/>
              <w:bottom w:val="single" w:sz="4" w:space="0" w:color="auto"/>
              <w:right w:val="nil"/>
            </w:tcBorders>
          </w:tcPr>
          <w:p w:rsidR="00614CC8" w:rsidRDefault="00614CC8">
            <w:pPr>
              <w:pStyle w:val="ConsPlusNormal"/>
              <w:spacing w:line="276" w:lineRule="auto"/>
              <w:jc w:val="both"/>
            </w:pPr>
          </w:p>
        </w:tc>
        <w:tc>
          <w:tcPr>
            <w:tcW w:w="2380" w:type="dxa"/>
            <w:tcBorders>
              <w:top w:val="nil"/>
              <w:left w:val="nil"/>
              <w:bottom w:val="nil"/>
              <w:right w:val="single" w:sz="4" w:space="0" w:color="auto"/>
            </w:tcBorders>
            <w:hideMark/>
          </w:tcPr>
          <w:p w:rsidR="00614CC8" w:rsidRDefault="00614CC8">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3402" w:type="dxa"/>
            <w:tcBorders>
              <w:top w:val="nil"/>
              <w:left w:val="nil"/>
              <w:bottom w:val="nil"/>
              <w:right w:val="nil"/>
            </w:tcBorders>
            <w:hideMark/>
          </w:tcPr>
          <w:p w:rsidR="00614CC8" w:rsidRDefault="00614CC8">
            <w:pPr>
              <w:pStyle w:val="ConsPlusNormal"/>
              <w:spacing w:line="276" w:lineRule="auto"/>
            </w:pPr>
            <w:r>
              <w:t>Периодичность: месячная</w:t>
            </w:r>
          </w:p>
        </w:tc>
        <w:tc>
          <w:tcPr>
            <w:tcW w:w="2608" w:type="dxa"/>
            <w:tcBorders>
              <w:top w:val="single" w:sz="4" w:space="0" w:color="auto"/>
              <w:left w:val="nil"/>
              <w:bottom w:val="nil"/>
              <w:right w:val="nil"/>
            </w:tcBorders>
          </w:tcPr>
          <w:p w:rsidR="00614CC8" w:rsidRDefault="00614CC8">
            <w:pPr>
              <w:pStyle w:val="ConsPlusNormal"/>
              <w:spacing w:line="276" w:lineRule="auto"/>
              <w:jc w:val="both"/>
            </w:pPr>
          </w:p>
        </w:tc>
        <w:tc>
          <w:tcPr>
            <w:tcW w:w="2380" w:type="dxa"/>
            <w:tcBorders>
              <w:top w:val="nil"/>
              <w:left w:val="nil"/>
              <w:bottom w:val="nil"/>
              <w:right w:val="single" w:sz="4" w:space="0" w:color="auto"/>
            </w:tcBorders>
            <w:vAlign w:val="bottom"/>
          </w:tcPr>
          <w:p w:rsidR="00614CC8" w:rsidRDefault="00614CC8">
            <w:pPr>
              <w:pStyle w:val="ConsPlusNormal"/>
              <w:spacing w:line="276" w:lineRule="auto"/>
              <w:jc w:val="right"/>
            </w:pP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6010" w:type="dxa"/>
            <w:gridSpan w:val="2"/>
            <w:tcBorders>
              <w:top w:val="nil"/>
              <w:left w:val="nil"/>
              <w:bottom w:val="nil"/>
              <w:right w:val="nil"/>
            </w:tcBorders>
            <w:hideMark/>
          </w:tcPr>
          <w:p w:rsidR="00614CC8" w:rsidRDefault="00614CC8">
            <w:pPr>
              <w:pStyle w:val="ConsPlusNormal"/>
              <w:spacing w:line="276" w:lineRule="auto"/>
            </w:pPr>
            <w: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 xml:space="preserve">по </w:t>
            </w:r>
            <w:hyperlink r:id="rId66"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614CC8" w:rsidRDefault="00614CC8">
            <w:pPr>
              <w:pStyle w:val="ConsPlusNormal"/>
              <w:spacing w:line="276" w:lineRule="auto"/>
              <w:jc w:val="center"/>
            </w:pPr>
            <w:r>
              <w:t>383</w:t>
            </w:r>
          </w:p>
        </w:tc>
      </w:tr>
    </w:tbl>
    <w:p w:rsidR="00614CC8" w:rsidRDefault="00614CC8" w:rsidP="00614CC8">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614CC8" w:rsidTr="00614CC8">
        <w:tc>
          <w:tcPr>
            <w:tcW w:w="2540" w:type="dxa"/>
            <w:gridSpan w:val="4"/>
            <w:vMerge w:val="restart"/>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bookmarkStart w:id="64" w:name="P1841"/>
            <w:bookmarkEnd w:id="64"/>
            <w:r>
              <w:t>Код по БК</w:t>
            </w:r>
          </w:p>
        </w:tc>
        <w:tc>
          <w:tcPr>
            <w:tcW w:w="2100" w:type="dxa"/>
            <w:gridSpan w:val="3"/>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Неиспользованный остаток лимитов бюджетных обязательств (</w:t>
            </w:r>
            <w:hyperlink r:id="rId67" w:anchor="P1872" w:history="1">
              <w:r>
                <w:rPr>
                  <w:rStyle w:val="a5"/>
                </w:rPr>
                <w:t>гр. 5</w:t>
              </w:r>
            </w:hyperlink>
            <w:r>
              <w:t xml:space="preserve"> - </w:t>
            </w:r>
            <w:hyperlink r:id="rId68" w:anchor="P1879" w:history="1">
              <w:r>
                <w:rPr>
                  <w:rStyle w:val="a5"/>
                </w:rPr>
                <w:t>гр. 12</w:t>
              </w:r>
            </w:hyperlink>
            <w:r>
              <w:t>)</w:t>
            </w:r>
          </w:p>
        </w:tc>
      </w:tr>
      <w:tr w:rsidR="00614CC8" w:rsidTr="00614CC8">
        <w:tc>
          <w:tcPr>
            <w:tcW w:w="4590" w:type="dxa"/>
            <w:gridSpan w:val="4"/>
            <w:vMerge/>
            <w:tcBorders>
              <w:top w:val="single" w:sz="4" w:space="0" w:color="auto"/>
              <w:left w:val="nil"/>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80"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на 20__ г.</w:t>
            </w:r>
          </w:p>
        </w:tc>
        <w:tc>
          <w:tcPr>
            <w:tcW w:w="1420" w:type="dxa"/>
            <w:gridSpan w:val="2"/>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 xml:space="preserve">документ-основание/исполнительный документ (решение </w:t>
            </w:r>
            <w:r>
              <w:lastRenderedPageBreak/>
              <w:t>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lastRenderedPageBreak/>
              <w:t>учетный номер обязательств</w:t>
            </w:r>
            <w:r>
              <w:lastRenderedPageBreak/>
              <w:t>а</w:t>
            </w:r>
          </w:p>
        </w:tc>
        <w:tc>
          <w:tcPr>
            <w:tcW w:w="715"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lastRenderedPageBreak/>
              <w:t>код объекта ФАИП (меро</w:t>
            </w:r>
            <w:r>
              <w:lastRenderedPageBreak/>
              <w:t>приятия по информатизации)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lastRenderedPageBreak/>
              <w:t>сумма на 20__ г. в валюте Россий</w:t>
            </w:r>
            <w:r>
              <w:lastRenderedPageBreak/>
              <w:t>ской Федерации</w:t>
            </w:r>
          </w:p>
        </w:tc>
        <w:tc>
          <w:tcPr>
            <w:tcW w:w="1418" w:type="dxa"/>
            <w:gridSpan w:val="2"/>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lastRenderedPageBreak/>
              <w:t xml:space="preserve">сумма на плановый период в валюте Российской </w:t>
            </w:r>
            <w:r>
              <w:lastRenderedPageBreak/>
              <w:t>Федерации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lastRenderedPageBreak/>
              <w:t>исполненные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неисполненные (</w:t>
            </w:r>
            <w:hyperlink r:id="rId69" w:anchor="P1879" w:history="1">
              <w:r>
                <w:rPr>
                  <w:rStyle w:val="a5"/>
                </w:rPr>
                <w:t>гр. 12</w:t>
              </w:r>
            </w:hyperlink>
            <w:r>
              <w:t xml:space="preserve"> - </w:t>
            </w:r>
            <w:hyperlink r:id="rId70" w:anchor="P1882" w:history="1">
              <w:r>
                <w:rPr>
                  <w:rStyle w:val="a5"/>
                </w:rPr>
                <w:t>гр. 15</w:t>
              </w:r>
            </w:hyperlink>
            <w:r>
              <w:t>)</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r>
      <w:tr w:rsidR="00614CC8" w:rsidTr="00614CC8">
        <w:tc>
          <w:tcPr>
            <w:tcW w:w="490"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lastRenderedPageBreak/>
              <w:t>главы</w:t>
            </w:r>
          </w:p>
        </w:tc>
        <w:tc>
          <w:tcPr>
            <w:tcW w:w="63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раздела, подраздела</w:t>
            </w:r>
          </w:p>
        </w:tc>
        <w:tc>
          <w:tcPr>
            <w:tcW w:w="75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целевой статьи</w:t>
            </w:r>
          </w:p>
        </w:tc>
        <w:tc>
          <w:tcPr>
            <w:tcW w:w="66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вида расходов</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1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первый год</w:t>
            </w:r>
          </w:p>
        </w:tc>
        <w:tc>
          <w:tcPr>
            <w:tcW w:w="71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второй год</w:t>
            </w:r>
          </w:p>
        </w:tc>
        <w:tc>
          <w:tcPr>
            <w:tcW w:w="79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номер</w:t>
            </w:r>
          </w:p>
        </w:tc>
        <w:tc>
          <w:tcPr>
            <w:tcW w:w="93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дата</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первый год</w:t>
            </w:r>
          </w:p>
        </w:tc>
        <w:tc>
          <w:tcPr>
            <w:tcW w:w="79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второй год</w:t>
            </w:r>
          </w:p>
        </w:tc>
        <w:tc>
          <w:tcPr>
            <w:tcW w:w="73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сумма</w:t>
            </w:r>
          </w:p>
        </w:tc>
        <w:tc>
          <w:tcPr>
            <w:tcW w:w="1247"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процент от доведенного объема ЛБО, %</w:t>
            </w:r>
          </w:p>
        </w:tc>
      </w:tr>
      <w:tr w:rsidR="00614CC8" w:rsidTr="00614CC8">
        <w:tc>
          <w:tcPr>
            <w:tcW w:w="490"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bookmarkStart w:id="65" w:name="P1868"/>
            <w:bookmarkEnd w:id="65"/>
            <w:r>
              <w:t>1</w:t>
            </w:r>
          </w:p>
        </w:tc>
        <w:tc>
          <w:tcPr>
            <w:tcW w:w="63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w:t>
            </w:r>
          </w:p>
        </w:tc>
        <w:tc>
          <w:tcPr>
            <w:tcW w:w="75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3</w:t>
            </w:r>
          </w:p>
        </w:tc>
        <w:tc>
          <w:tcPr>
            <w:tcW w:w="66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66" w:name="P1871"/>
            <w:bookmarkEnd w:id="66"/>
            <w:r>
              <w:t>4</w:t>
            </w:r>
          </w:p>
        </w:tc>
        <w:tc>
          <w:tcPr>
            <w:tcW w:w="68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67" w:name="P1872"/>
            <w:bookmarkEnd w:id="67"/>
            <w:r>
              <w:t>5</w:t>
            </w:r>
          </w:p>
        </w:tc>
        <w:tc>
          <w:tcPr>
            <w:tcW w:w="71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6</w:t>
            </w:r>
          </w:p>
        </w:tc>
        <w:tc>
          <w:tcPr>
            <w:tcW w:w="71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68" w:name="P1874"/>
            <w:bookmarkEnd w:id="68"/>
            <w:r>
              <w:t>7</w:t>
            </w:r>
          </w:p>
        </w:tc>
        <w:tc>
          <w:tcPr>
            <w:tcW w:w="79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69" w:name="P1875"/>
            <w:bookmarkEnd w:id="69"/>
            <w:r>
              <w:t>8</w:t>
            </w:r>
          </w:p>
        </w:tc>
        <w:tc>
          <w:tcPr>
            <w:tcW w:w="93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70" w:name="P1876"/>
            <w:bookmarkEnd w:id="70"/>
            <w:r>
              <w:t>9</w:t>
            </w:r>
          </w:p>
        </w:tc>
        <w:tc>
          <w:tcPr>
            <w:tcW w:w="79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71" w:name="P1877"/>
            <w:bookmarkEnd w:id="71"/>
            <w:r>
              <w:t>10</w:t>
            </w:r>
          </w:p>
        </w:tc>
        <w:tc>
          <w:tcPr>
            <w:tcW w:w="71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72" w:name="P1878"/>
            <w:bookmarkEnd w:id="72"/>
            <w:r>
              <w:t>11</w:t>
            </w:r>
          </w:p>
        </w:tc>
        <w:tc>
          <w:tcPr>
            <w:tcW w:w="85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73" w:name="P1879"/>
            <w:bookmarkEnd w:id="73"/>
            <w:r>
              <w:t>12</w:t>
            </w:r>
          </w:p>
        </w:tc>
        <w:tc>
          <w:tcPr>
            <w:tcW w:w="62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13</w:t>
            </w:r>
          </w:p>
        </w:tc>
        <w:tc>
          <w:tcPr>
            <w:tcW w:w="79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74" w:name="P1881"/>
            <w:bookmarkEnd w:id="74"/>
            <w:r>
              <w:t>14</w:t>
            </w:r>
          </w:p>
        </w:tc>
        <w:tc>
          <w:tcPr>
            <w:tcW w:w="73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75" w:name="P1882"/>
            <w:bookmarkEnd w:id="75"/>
            <w:r>
              <w:t>15</w:t>
            </w:r>
          </w:p>
        </w:tc>
        <w:tc>
          <w:tcPr>
            <w:tcW w:w="96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76" w:name="P1883"/>
            <w:bookmarkEnd w:id="76"/>
            <w:r>
              <w:t>16</w:t>
            </w:r>
          </w:p>
        </w:tc>
        <w:tc>
          <w:tcPr>
            <w:tcW w:w="85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77" w:name="P1884"/>
            <w:bookmarkEnd w:id="77"/>
            <w:r>
              <w:t>17</w:t>
            </w:r>
          </w:p>
        </w:tc>
        <w:tc>
          <w:tcPr>
            <w:tcW w:w="624"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78" w:name="P1885"/>
            <w:bookmarkEnd w:id="78"/>
            <w:r>
              <w:t>18</w:t>
            </w:r>
          </w:p>
        </w:tc>
        <w:tc>
          <w:tcPr>
            <w:tcW w:w="1247"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bookmarkStart w:id="79" w:name="P1886"/>
            <w:bookmarkEnd w:id="79"/>
            <w:r>
              <w:t>19</w:t>
            </w:r>
          </w:p>
        </w:tc>
      </w:tr>
      <w:tr w:rsidR="00614CC8" w:rsidTr="00614CC8">
        <w:tc>
          <w:tcPr>
            <w:tcW w:w="490"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34"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54"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62"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80"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10"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10"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3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15"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254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9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3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15"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254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9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3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15"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254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9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3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15"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2540" w:type="dxa"/>
            <w:gridSpan w:val="4"/>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right"/>
            </w:pPr>
            <w:r>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97"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931"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794"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715"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850"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9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124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r>
      <w:tr w:rsidR="00614CC8" w:rsidTr="00614CC8">
        <w:tc>
          <w:tcPr>
            <w:tcW w:w="2540" w:type="dxa"/>
            <w:gridSpan w:val="4"/>
            <w:tcBorders>
              <w:top w:val="single" w:sz="4" w:space="0" w:color="auto"/>
              <w:left w:val="nil"/>
              <w:bottom w:val="nil"/>
              <w:right w:val="single" w:sz="4" w:space="0" w:color="auto"/>
            </w:tcBorders>
            <w:hideMark/>
          </w:tcPr>
          <w:p w:rsidR="00614CC8" w:rsidRDefault="00614CC8">
            <w:pPr>
              <w:pStyle w:val="ConsPlusNormal"/>
              <w:spacing w:line="276" w:lineRule="auto"/>
              <w:jc w:val="right"/>
            </w:pPr>
            <w: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97"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931"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794"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715" w:type="dxa"/>
            <w:tcBorders>
              <w:top w:val="single" w:sz="4" w:space="0" w:color="auto"/>
              <w:left w:val="single" w:sz="4" w:space="0" w:color="auto"/>
              <w:bottom w:val="single" w:sz="4" w:space="0" w:color="auto"/>
              <w:right w:val="single" w:sz="4" w:space="0" w:color="auto"/>
            </w:tcBorders>
            <w:vAlign w:val="center"/>
            <w:hideMark/>
          </w:tcPr>
          <w:p w:rsidR="00614CC8" w:rsidRDefault="00614CC8">
            <w:pPr>
              <w:pStyle w:val="ConsPlusNormal"/>
              <w:spacing w:line="276" w:lineRule="auto"/>
              <w:jc w:val="center"/>
            </w:pPr>
            <w:r>
              <w:t>x</w:t>
            </w:r>
          </w:p>
        </w:tc>
        <w:tc>
          <w:tcPr>
            <w:tcW w:w="850"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9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c>
          <w:tcPr>
            <w:tcW w:w="1247" w:type="dxa"/>
            <w:tcBorders>
              <w:top w:val="single" w:sz="4" w:space="0" w:color="auto"/>
              <w:left w:val="single" w:sz="4" w:space="0" w:color="auto"/>
              <w:bottom w:val="single" w:sz="4" w:space="0" w:color="auto"/>
              <w:right w:val="single" w:sz="4" w:space="0" w:color="auto"/>
            </w:tcBorders>
            <w:vAlign w:val="center"/>
          </w:tcPr>
          <w:p w:rsidR="00614CC8" w:rsidRDefault="00614CC8">
            <w:pPr>
              <w:pStyle w:val="ConsPlusNormal"/>
              <w:spacing w:line="276" w:lineRule="auto"/>
              <w:jc w:val="center"/>
            </w:pPr>
          </w:p>
        </w:tc>
      </w:tr>
    </w:tbl>
    <w:p w:rsidR="00614CC8" w:rsidRDefault="00614CC8" w:rsidP="00614CC8">
      <w:pPr>
        <w:pStyle w:val="ConsPlusNormal"/>
        <w:ind w:firstLine="540"/>
        <w:jc w:val="both"/>
      </w:pPr>
    </w:p>
    <w:p w:rsidR="00614CC8" w:rsidRDefault="00614CC8" w:rsidP="00614CC8">
      <w:pPr>
        <w:pStyle w:val="ConsPlusNonformat"/>
        <w:jc w:val="both"/>
      </w:pPr>
      <w:r>
        <w:t>Ответственный</w:t>
      </w:r>
    </w:p>
    <w:p w:rsidR="00614CC8" w:rsidRDefault="00614CC8" w:rsidP="00614CC8">
      <w:pPr>
        <w:pStyle w:val="ConsPlusNonformat"/>
        <w:jc w:val="both"/>
      </w:pPr>
      <w:r>
        <w:t>исполнитель   ________________  _________  _____________________  _________</w:t>
      </w:r>
    </w:p>
    <w:p w:rsidR="00614CC8" w:rsidRDefault="00614CC8" w:rsidP="00614CC8">
      <w:pPr>
        <w:pStyle w:val="ConsPlusNonformat"/>
        <w:jc w:val="both"/>
      </w:pPr>
      <w:r>
        <w:t xml:space="preserve">                 (должность)    (подпись)  (расшифровка подписи)  (телефон)</w:t>
      </w:r>
    </w:p>
    <w:p w:rsidR="00614CC8" w:rsidRDefault="00614CC8" w:rsidP="00614CC8">
      <w:pPr>
        <w:pStyle w:val="ConsPlusNonformat"/>
        <w:jc w:val="both"/>
      </w:pPr>
    </w:p>
    <w:p w:rsidR="00614CC8" w:rsidRDefault="00614CC8" w:rsidP="00614CC8">
      <w:pPr>
        <w:pStyle w:val="ConsPlusNonformat"/>
        <w:jc w:val="both"/>
      </w:pPr>
      <w:r>
        <w:t>"__" ________ 20__ г.</w:t>
      </w:r>
    </w:p>
    <w:p w:rsidR="00614CC8" w:rsidRDefault="00614CC8" w:rsidP="00614CC8">
      <w:pPr>
        <w:pStyle w:val="ConsPlusNonformat"/>
        <w:jc w:val="both"/>
      </w:pPr>
    </w:p>
    <w:p w:rsidR="00614CC8" w:rsidRDefault="00614CC8" w:rsidP="00614CC8">
      <w:pPr>
        <w:pStyle w:val="ConsPlusNonformat"/>
        <w:jc w:val="both"/>
      </w:pPr>
      <w:r>
        <w:t xml:space="preserve">                                                         Номер страницы ___</w:t>
      </w:r>
    </w:p>
    <w:p w:rsidR="00614CC8" w:rsidRDefault="00614CC8" w:rsidP="00614CC8">
      <w:pPr>
        <w:pStyle w:val="ConsPlusNonformat"/>
        <w:jc w:val="both"/>
      </w:pPr>
      <w:r>
        <w:t xml:space="preserve">                                                          Всего страниц ___</w:t>
      </w:r>
    </w:p>
    <w:p w:rsidR="00614CC8" w:rsidRDefault="00614CC8" w:rsidP="00614CC8">
      <w:pPr>
        <w:pStyle w:val="ConsPlusNormal"/>
        <w:ind w:firstLine="540"/>
        <w:jc w:val="both"/>
      </w:pPr>
    </w:p>
    <w:p w:rsidR="00614CC8" w:rsidRDefault="00614CC8" w:rsidP="00614CC8">
      <w:pPr>
        <w:pStyle w:val="ConsPlusNormal"/>
        <w:ind w:firstLine="540"/>
        <w:jc w:val="both"/>
      </w:pPr>
    </w:p>
    <w:p w:rsidR="00614CC8" w:rsidRDefault="00614CC8" w:rsidP="00614CC8">
      <w:pPr>
        <w:pStyle w:val="ConsPlusNormal"/>
        <w:ind w:firstLine="540"/>
        <w:jc w:val="both"/>
      </w:pPr>
    </w:p>
    <w:p w:rsidR="00614CC8" w:rsidRDefault="00614CC8" w:rsidP="00614CC8">
      <w:pPr>
        <w:pStyle w:val="ConsPlusNormal"/>
        <w:ind w:firstLine="540"/>
        <w:jc w:val="both"/>
      </w:pPr>
    </w:p>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получателей средств бюджета Сторожевского сельсовета </w:t>
      </w:r>
    </w:p>
    <w:p w:rsidR="00614CC8" w:rsidRDefault="00614CC8" w:rsidP="00614CC8">
      <w:pPr>
        <w:pStyle w:val="ConsPlusNormal"/>
        <w:jc w:val="right"/>
        <w:rPr>
          <w:rFonts w:ascii="Times New Roman" w:hAnsi="Times New Roman" w:cs="Times New Roman"/>
          <w:sz w:val="24"/>
          <w:szCs w:val="24"/>
          <w:highlight w:val="gree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получателей средств бюджета Сторожевского сельсовета</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pPr>
      <w:r>
        <w:rPr>
          <w:rFonts w:ascii="Times New Roman" w:hAnsi="Times New Roman" w:cs="Times New Roman"/>
        </w:rPr>
        <w:t>от 18.10.2018 г. № 73</w:t>
      </w:r>
    </w:p>
    <w:p w:rsidR="00614CC8" w:rsidRDefault="00614CC8" w:rsidP="00614CC8">
      <w:pPr>
        <w:spacing w:after="1"/>
      </w:pPr>
    </w:p>
    <w:p w:rsidR="00614CC8" w:rsidRDefault="00614CC8" w:rsidP="00614CC8">
      <w:pPr>
        <w:pStyle w:val="ConsPlusNormal"/>
        <w:ind w:firstLine="540"/>
        <w:jc w:val="both"/>
      </w:pPr>
    </w:p>
    <w:p w:rsidR="00614CC8" w:rsidRDefault="00614CC8" w:rsidP="00614CC8">
      <w:pPr>
        <w:pStyle w:val="ConsPlusNonformat"/>
        <w:jc w:val="both"/>
      </w:pPr>
      <w:bookmarkStart w:id="80" w:name="P2622"/>
      <w:bookmarkEnd w:id="80"/>
      <w:r>
        <w:t xml:space="preserve">                                  СПРАВКА</w:t>
      </w:r>
    </w:p>
    <w:p w:rsidR="00614CC8" w:rsidRDefault="00614CC8" w:rsidP="00614CC8">
      <w:pPr>
        <w:pStyle w:val="ConsPlusNonformat"/>
        <w:jc w:val="both"/>
      </w:pPr>
      <w:r>
        <w:t xml:space="preserve">  о неисполненных в отчетном финансовом году бюджетных обязательствах по</w:t>
      </w:r>
    </w:p>
    <w:p w:rsidR="00614CC8" w:rsidRDefault="00614CC8" w:rsidP="00614CC8">
      <w:pPr>
        <w:pStyle w:val="ConsPlusNonformat"/>
        <w:jc w:val="both"/>
      </w:pPr>
      <w:r>
        <w:t>государственным контрактам на поставку товаров, выполнение работ, оказание</w:t>
      </w:r>
    </w:p>
    <w:p w:rsidR="00614CC8" w:rsidRDefault="00614CC8" w:rsidP="00614CC8">
      <w:pPr>
        <w:pStyle w:val="ConsPlusNonformat"/>
        <w:jc w:val="both"/>
      </w:pPr>
      <w:r>
        <w:t xml:space="preserve">   услуг и соглашениям (нормативным правовым актам) о предоставлении из</w:t>
      </w:r>
    </w:p>
    <w:p w:rsidR="00614CC8" w:rsidRDefault="00614CC8" w:rsidP="00614CC8">
      <w:pPr>
        <w:pStyle w:val="ConsPlusNonformat"/>
        <w:jc w:val="both"/>
      </w:pPr>
      <w:r>
        <w:t xml:space="preserve">   федерального бюджета бюджету субъекта Российской Федерации субсидий,</w:t>
      </w:r>
    </w:p>
    <w:p w:rsidR="00614CC8" w:rsidRDefault="00614CC8" w:rsidP="00614CC8">
      <w:pPr>
        <w:pStyle w:val="ConsPlusNonformat"/>
        <w:jc w:val="both"/>
      </w:pPr>
      <w:r>
        <w:t>субвенций и иных межбюджетных трансфертов, соглашений (нормативных правовых</w:t>
      </w:r>
    </w:p>
    <w:p w:rsidR="00614CC8" w:rsidRDefault="00614CC8" w:rsidP="00614CC8">
      <w:pPr>
        <w:pStyle w:val="ConsPlusNonformat"/>
        <w:jc w:val="both"/>
      </w:pPr>
      <w:r>
        <w:t xml:space="preserve">            актов) о предоставлении субсидии юридическим лицам</w:t>
      </w:r>
    </w:p>
    <w:p w:rsidR="00614CC8" w:rsidRDefault="00614CC8" w:rsidP="00614CC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614CC8" w:rsidTr="00614CC8">
        <w:tc>
          <w:tcPr>
            <w:tcW w:w="2948" w:type="dxa"/>
            <w:tcBorders>
              <w:top w:val="nil"/>
              <w:left w:val="nil"/>
              <w:bottom w:val="nil"/>
              <w:right w:val="nil"/>
            </w:tcBorders>
          </w:tcPr>
          <w:p w:rsidR="00614CC8" w:rsidRDefault="00614CC8">
            <w:pPr>
              <w:pStyle w:val="ConsPlusNormal"/>
              <w:spacing w:line="276" w:lineRule="auto"/>
            </w:pPr>
          </w:p>
        </w:tc>
        <w:tc>
          <w:tcPr>
            <w:tcW w:w="3572" w:type="dxa"/>
            <w:tcBorders>
              <w:top w:val="nil"/>
              <w:left w:val="nil"/>
              <w:bottom w:val="nil"/>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tcPr>
          <w:p w:rsidR="00614CC8" w:rsidRDefault="00614CC8">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Коды</w:t>
            </w:r>
          </w:p>
        </w:tc>
      </w:tr>
      <w:tr w:rsidR="00614CC8" w:rsidTr="00614CC8">
        <w:tc>
          <w:tcPr>
            <w:tcW w:w="2948" w:type="dxa"/>
            <w:tcBorders>
              <w:top w:val="nil"/>
              <w:left w:val="nil"/>
              <w:bottom w:val="nil"/>
              <w:right w:val="nil"/>
            </w:tcBorders>
          </w:tcPr>
          <w:p w:rsidR="00614CC8" w:rsidRDefault="00614CC8">
            <w:pPr>
              <w:pStyle w:val="ConsPlusNormal"/>
              <w:spacing w:line="276" w:lineRule="auto"/>
            </w:pPr>
          </w:p>
        </w:tc>
        <w:tc>
          <w:tcPr>
            <w:tcW w:w="3572" w:type="dxa"/>
            <w:tcBorders>
              <w:top w:val="nil"/>
              <w:left w:val="nil"/>
              <w:bottom w:val="nil"/>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hideMark/>
          </w:tcPr>
          <w:p w:rsidR="00614CC8" w:rsidRDefault="00614CC8">
            <w:pPr>
              <w:pStyle w:val="ConsPlusNormal"/>
              <w:spacing w:line="276" w:lineRule="auto"/>
              <w:jc w:val="right"/>
            </w:pPr>
            <w:r>
              <w:t xml:space="preserve">Форма по </w:t>
            </w:r>
            <w:hyperlink r:id="rId71"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0506103</w:t>
            </w:r>
          </w:p>
        </w:tc>
      </w:tr>
      <w:tr w:rsidR="00614CC8" w:rsidTr="00614CC8">
        <w:tc>
          <w:tcPr>
            <w:tcW w:w="2948" w:type="dxa"/>
            <w:tcBorders>
              <w:top w:val="nil"/>
              <w:left w:val="nil"/>
              <w:bottom w:val="nil"/>
              <w:right w:val="nil"/>
            </w:tcBorders>
          </w:tcPr>
          <w:p w:rsidR="00614CC8" w:rsidRDefault="00614CC8">
            <w:pPr>
              <w:pStyle w:val="ConsPlusNormal"/>
              <w:spacing w:line="276" w:lineRule="auto"/>
            </w:pPr>
          </w:p>
        </w:tc>
        <w:tc>
          <w:tcPr>
            <w:tcW w:w="3572" w:type="dxa"/>
            <w:tcBorders>
              <w:top w:val="nil"/>
              <w:left w:val="nil"/>
              <w:bottom w:val="nil"/>
              <w:right w:val="nil"/>
            </w:tcBorders>
            <w:hideMark/>
          </w:tcPr>
          <w:p w:rsidR="00614CC8" w:rsidRDefault="00614CC8">
            <w:pPr>
              <w:pStyle w:val="ConsPlusNormal"/>
              <w:spacing w:line="276" w:lineRule="auto"/>
              <w:jc w:val="center"/>
            </w:pPr>
            <w:r>
              <w:t>на 1 января 20__ г.</w:t>
            </w:r>
          </w:p>
        </w:tc>
        <w:tc>
          <w:tcPr>
            <w:tcW w:w="1870" w:type="dxa"/>
            <w:tcBorders>
              <w:top w:val="nil"/>
              <w:left w:val="nil"/>
              <w:bottom w:val="nil"/>
              <w:right w:val="single" w:sz="4" w:space="0" w:color="auto"/>
            </w:tcBorders>
            <w:hideMark/>
          </w:tcPr>
          <w:p w:rsidR="00614CC8" w:rsidRDefault="00614CC8">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r>
              <w:t>Вид справки</w:t>
            </w:r>
          </w:p>
        </w:tc>
        <w:tc>
          <w:tcPr>
            <w:tcW w:w="3572" w:type="dxa"/>
            <w:tcBorders>
              <w:top w:val="single" w:sz="4" w:space="0" w:color="auto"/>
              <w:left w:val="nil"/>
              <w:bottom w:val="single" w:sz="4" w:space="0" w:color="auto"/>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tcPr>
          <w:p w:rsidR="00614CC8" w:rsidRDefault="00614CC8">
            <w:pPr>
              <w:pStyle w:val="ConsPlusNormal"/>
              <w:spacing w:line="276" w:lineRule="auto"/>
              <w:jc w:val="right"/>
            </w:pPr>
          </w:p>
        </w:tc>
        <w:tc>
          <w:tcPr>
            <w:tcW w:w="1241" w:type="dxa"/>
            <w:tcBorders>
              <w:top w:val="single" w:sz="4" w:space="0" w:color="auto"/>
              <w:left w:val="single" w:sz="4" w:space="0" w:color="auto"/>
              <w:bottom w:val="nil"/>
              <w:right w:val="single" w:sz="4" w:space="0" w:color="auto"/>
            </w:tcBorders>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tcPr>
          <w:p w:rsidR="00614CC8" w:rsidRDefault="00614CC8">
            <w:pPr>
              <w:pStyle w:val="ConsPlusNormal"/>
              <w:spacing w:line="276" w:lineRule="auto"/>
            </w:pPr>
          </w:p>
        </w:tc>
        <w:tc>
          <w:tcPr>
            <w:tcW w:w="3572" w:type="dxa"/>
            <w:tcBorders>
              <w:top w:val="single" w:sz="4" w:space="0" w:color="auto"/>
              <w:left w:val="nil"/>
              <w:bottom w:val="nil"/>
              <w:right w:val="nil"/>
            </w:tcBorders>
            <w:hideMark/>
          </w:tcPr>
          <w:p w:rsidR="00614CC8" w:rsidRDefault="00614CC8">
            <w:pPr>
              <w:pStyle w:val="ConsPlusNormal"/>
              <w:spacing w:line="276" w:lineRule="auto"/>
              <w:jc w:val="center"/>
            </w:pPr>
            <w:r>
              <w:t>(простая, сводная)</w:t>
            </w:r>
          </w:p>
        </w:tc>
        <w:tc>
          <w:tcPr>
            <w:tcW w:w="1870" w:type="dxa"/>
            <w:tcBorders>
              <w:top w:val="nil"/>
              <w:left w:val="nil"/>
              <w:bottom w:val="nil"/>
              <w:right w:val="single" w:sz="4" w:space="0" w:color="auto"/>
            </w:tcBorders>
          </w:tcPr>
          <w:p w:rsidR="00614CC8" w:rsidRDefault="00614CC8">
            <w:pPr>
              <w:pStyle w:val="ConsPlusNormal"/>
              <w:spacing w:line="276" w:lineRule="auto"/>
              <w:jc w:val="right"/>
            </w:pPr>
          </w:p>
        </w:tc>
        <w:tc>
          <w:tcPr>
            <w:tcW w:w="1241" w:type="dxa"/>
            <w:tcBorders>
              <w:top w:val="nil"/>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bookmarkStart w:id="81" w:name="P2654"/>
            <w:bookmarkEnd w:id="81"/>
            <w:r>
              <w:t>Кому:</w:t>
            </w:r>
          </w:p>
          <w:p w:rsidR="00614CC8" w:rsidRDefault="00614CC8">
            <w:pPr>
              <w:pStyle w:val="ConsPlusNormal"/>
              <w:spacing w:line="276" w:lineRule="auto"/>
            </w:pPr>
            <w: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r>
              <w:t>Периодичность: годовая</w:t>
            </w:r>
          </w:p>
        </w:tc>
        <w:tc>
          <w:tcPr>
            <w:tcW w:w="3572" w:type="dxa"/>
            <w:tcBorders>
              <w:top w:val="single" w:sz="4" w:space="0" w:color="auto"/>
              <w:left w:val="nil"/>
              <w:bottom w:val="nil"/>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vAlign w:val="bottom"/>
          </w:tcPr>
          <w:p w:rsidR="00614CC8" w:rsidRDefault="00614CC8">
            <w:pPr>
              <w:pStyle w:val="ConsPlusNormal"/>
              <w:spacing w:line="276" w:lineRule="auto"/>
              <w:jc w:val="right"/>
            </w:pP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6520" w:type="dxa"/>
            <w:gridSpan w:val="2"/>
            <w:tcBorders>
              <w:top w:val="nil"/>
              <w:left w:val="nil"/>
              <w:bottom w:val="nil"/>
              <w:right w:val="nil"/>
            </w:tcBorders>
            <w:hideMark/>
          </w:tcPr>
          <w:p w:rsidR="00614CC8" w:rsidRDefault="00614CC8">
            <w:pPr>
              <w:pStyle w:val="ConsPlusNormal"/>
              <w:spacing w:line="276" w:lineRule="auto"/>
            </w:pPr>
            <w:r>
              <w:t xml:space="preserve">Единица измерения: руб (с точностью до второго десятичного </w:t>
            </w:r>
            <w:r>
              <w:lastRenderedPageBreak/>
              <w:t>знака)</w:t>
            </w: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lastRenderedPageBreak/>
              <w:t xml:space="preserve">по </w:t>
            </w:r>
            <w:hyperlink r:id="rId72"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614CC8" w:rsidRDefault="00614CC8">
            <w:pPr>
              <w:pStyle w:val="ConsPlusNormal"/>
              <w:spacing w:line="276" w:lineRule="auto"/>
              <w:jc w:val="center"/>
            </w:pPr>
            <w:r>
              <w:t>383</w:t>
            </w:r>
          </w:p>
        </w:tc>
      </w:tr>
    </w:tbl>
    <w:p w:rsidR="00614CC8" w:rsidRDefault="00614CC8" w:rsidP="00614CC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35"/>
        <w:gridCol w:w="725"/>
        <w:gridCol w:w="907"/>
        <w:gridCol w:w="730"/>
        <w:gridCol w:w="1272"/>
        <w:gridCol w:w="1272"/>
        <w:gridCol w:w="821"/>
        <w:gridCol w:w="1003"/>
        <w:gridCol w:w="998"/>
        <w:gridCol w:w="1008"/>
        <w:gridCol w:w="1195"/>
        <w:gridCol w:w="1646"/>
        <w:gridCol w:w="1656"/>
        <w:gridCol w:w="1680"/>
      </w:tblGrid>
      <w:tr w:rsidR="00614CC8" w:rsidTr="00614CC8">
        <w:tc>
          <w:tcPr>
            <w:tcW w:w="3197" w:type="dxa"/>
            <w:gridSpan w:val="4"/>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bookmarkStart w:id="82" w:name="P2671"/>
            <w:bookmarkEnd w:id="82"/>
            <w:r>
              <w:t>Код по БК</w:t>
            </w:r>
          </w:p>
        </w:tc>
        <w:tc>
          <w:tcPr>
            <w:tcW w:w="1272"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 объекта ФАИП (мероприятия по информатизации)</w:t>
            </w:r>
          </w:p>
        </w:tc>
        <w:tc>
          <w:tcPr>
            <w:tcW w:w="2093" w:type="dxa"/>
            <w:gridSpan w:val="2"/>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Государственный заказчик (главный распорядитель средств федерального бюджета)</w:t>
            </w:r>
          </w:p>
        </w:tc>
        <w:tc>
          <w:tcPr>
            <w:tcW w:w="2001" w:type="dxa"/>
            <w:gridSpan w:val="2"/>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Государственный контракт/Соглашение/ Нормативный правовой акт</w:t>
            </w:r>
          </w:p>
        </w:tc>
        <w:tc>
          <w:tcPr>
            <w:tcW w:w="2203" w:type="dxa"/>
            <w:gridSpan w:val="2"/>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Бюджетное обязательство</w:t>
            </w:r>
          </w:p>
        </w:tc>
        <w:tc>
          <w:tcPr>
            <w:tcW w:w="1646"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Неисполненные бюджетные обязательства отчетного финансового года</w:t>
            </w:r>
          </w:p>
        </w:tc>
        <w:tc>
          <w:tcPr>
            <w:tcW w:w="1656" w:type="dxa"/>
            <w:vMerge w:val="restart"/>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Неиспользованный остаток лимитов бюджетных обязательств отчетного финансового года</w:t>
            </w:r>
          </w:p>
        </w:tc>
        <w:tc>
          <w:tcPr>
            <w:tcW w:w="1680" w:type="dxa"/>
            <w:vMerge w:val="restart"/>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r>
              <w:t>Сумма, в пределах которой могут быть увеличены бюджетные ассигнования текущего финансового года</w:t>
            </w:r>
          </w:p>
        </w:tc>
      </w:tr>
      <w:tr w:rsidR="00614CC8" w:rsidTr="00614CC8">
        <w:tc>
          <w:tcPr>
            <w:tcW w:w="835"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r>
              <w:t>главы</w:t>
            </w:r>
          </w:p>
        </w:tc>
        <w:tc>
          <w:tcPr>
            <w:tcW w:w="72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раздела, подраздела</w:t>
            </w:r>
          </w:p>
        </w:tc>
        <w:tc>
          <w:tcPr>
            <w:tcW w:w="90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целевой статьи</w:t>
            </w:r>
          </w:p>
        </w:tc>
        <w:tc>
          <w:tcPr>
            <w:tcW w:w="73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вида расходов</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27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наименование</w:t>
            </w:r>
          </w:p>
        </w:tc>
        <w:tc>
          <w:tcPr>
            <w:tcW w:w="8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 по Сводному реестру</w:t>
            </w:r>
          </w:p>
        </w:tc>
        <w:tc>
          <w:tcPr>
            <w:tcW w:w="100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номер</w:t>
            </w:r>
          </w:p>
        </w:tc>
        <w:tc>
          <w:tcPr>
            <w:tcW w:w="998"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дата</w:t>
            </w:r>
          </w:p>
        </w:tc>
        <w:tc>
          <w:tcPr>
            <w:tcW w:w="1008"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учетный номер</w:t>
            </w:r>
          </w:p>
        </w:tc>
        <w:tc>
          <w:tcPr>
            <w:tcW w:w="119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неисполненный остаток отчетного финансового года</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680" w:type="dxa"/>
            <w:vMerge/>
            <w:tcBorders>
              <w:top w:val="single" w:sz="4" w:space="0" w:color="auto"/>
              <w:left w:val="single" w:sz="4" w:space="0" w:color="auto"/>
              <w:bottom w:val="single" w:sz="4" w:space="0" w:color="auto"/>
              <w:right w:val="nil"/>
            </w:tcBorders>
            <w:vAlign w:val="center"/>
            <w:hideMark/>
          </w:tcPr>
          <w:p w:rsidR="00614CC8" w:rsidRDefault="00614CC8">
            <w:pPr>
              <w:spacing w:after="0" w:line="240" w:lineRule="auto"/>
              <w:rPr>
                <w:rFonts w:ascii="Calibri" w:eastAsia="Times New Roman" w:hAnsi="Calibri" w:cs="Calibri"/>
                <w:szCs w:val="20"/>
                <w:lang w:eastAsia="ru-RU"/>
              </w:rPr>
            </w:pPr>
          </w:p>
        </w:tc>
      </w:tr>
      <w:tr w:rsidR="00614CC8" w:rsidTr="00614CC8">
        <w:tc>
          <w:tcPr>
            <w:tcW w:w="835"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center"/>
            </w:pPr>
            <w:bookmarkStart w:id="83" w:name="P2689"/>
            <w:bookmarkEnd w:id="83"/>
            <w:r>
              <w:t>1</w:t>
            </w:r>
          </w:p>
        </w:tc>
        <w:tc>
          <w:tcPr>
            <w:tcW w:w="72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2</w:t>
            </w:r>
          </w:p>
        </w:tc>
        <w:tc>
          <w:tcPr>
            <w:tcW w:w="907"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3</w:t>
            </w:r>
          </w:p>
        </w:tc>
        <w:tc>
          <w:tcPr>
            <w:tcW w:w="730"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84" w:name="P2692"/>
            <w:bookmarkEnd w:id="84"/>
            <w:r>
              <w:t>4</w:t>
            </w:r>
          </w:p>
        </w:tc>
        <w:tc>
          <w:tcPr>
            <w:tcW w:w="127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85" w:name="P2693"/>
            <w:bookmarkEnd w:id="85"/>
            <w:r>
              <w:t>5</w:t>
            </w:r>
          </w:p>
        </w:tc>
        <w:tc>
          <w:tcPr>
            <w:tcW w:w="1272"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86" w:name="P2694"/>
            <w:bookmarkEnd w:id="86"/>
            <w:r>
              <w:t>6</w:t>
            </w:r>
          </w:p>
        </w:tc>
        <w:tc>
          <w:tcPr>
            <w:tcW w:w="82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87" w:name="P2695"/>
            <w:bookmarkEnd w:id="87"/>
            <w:r>
              <w:t>7</w:t>
            </w:r>
          </w:p>
        </w:tc>
        <w:tc>
          <w:tcPr>
            <w:tcW w:w="1003"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88" w:name="P2696"/>
            <w:bookmarkEnd w:id="88"/>
            <w:r>
              <w:t>8</w:t>
            </w:r>
          </w:p>
        </w:tc>
        <w:tc>
          <w:tcPr>
            <w:tcW w:w="998"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89" w:name="P2697"/>
            <w:bookmarkEnd w:id="89"/>
            <w:r>
              <w:t>9</w:t>
            </w:r>
          </w:p>
        </w:tc>
        <w:tc>
          <w:tcPr>
            <w:tcW w:w="1008"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90" w:name="P2698"/>
            <w:bookmarkEnd w:id="90"/>
            <w:r>
              <w:t>10</w:t>
            </w:r>
          </w:p>
        </w:tc>
        <w:tc>
          <w:tcPr>
            <w:tcW w:w="1195"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91" w:name="P2699"/>
            <w:bookmarkEnd w:id="91"/>
            <w:r>
              <w:t>11</w:t>
            </w:r>
          </w:p>
        </w:tc>
        <w:tc>
          <w:tcPr>
            <w:tcW w:w="164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92" w:name="P2700"/>
            <w:bookmarkEnd w:id="92"/>
            <w:r>
              <w:t>12</w:t>
            </w:r>
          </w:p>
        </w:tc>
        <w:tc>
          <w:tcPr>
            <w:tcW w:w="1656"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bookmarkStart w:id="93" w:name="P2701"/>
            <w:bookmarkEnd w:id="93"/>
            <w:r>
              <w:t>13</w:t>
            </w:r>
          </w:p>
        </w:tc>
        <w:tc>
          <w:tcPr>
            <w:tcW w:w="1680" w:type="dxa"/>
            <w:tcBorders>
              <w:top w:val="single" w:sz="4" w:space="0" w:color="auto"/>
              <w:left w:val="single" w:sz="4" w:space="0" w:color="auto"/>
              <w:bottom w:val="single" w:sz="4" w:space="0" w:color="auto"/>
              <w:right w:val="nil"/>
            </w:tcBorders>
            <w:hideMark/>
          </w:tcPr>
          <w:p w:rsidR="00614CC8" w:rsidRDefault="00614CC8">
            <w:pPr>
              <w:pStyle w:val="ConsPlusNormal"/>
              <w:spacing w:line="276" w:lineRule="auto"/>
              <w:jc w:val="center"/>
            </w:pPr>
            <w:bookmarkStart w:id="94" w:name="P2702"/>
            <w:bookmarkEnd w:id="94"/>
            <w:r>
              <w:t>14</w:t>
            </w:r>
          </w:p>
        </w:tc>
      </w:tr>
      <w:tr w:rsidR="00614CC8" w:rsidTr="00614CC8">
        <w:tc>
          <w:tcPr>
            <w:tcW w:w="835"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25"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07"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730"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272"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c>
          <w:tcPr>
            <w:tcW w:w="1272"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821"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0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95"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46"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56"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80" w:type="dxa"/>
            <w:vMerge w:val="restart"/>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10766"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003"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008"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195"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614CC8" w:rsidRDefault="00614CC8">
            <w:pPr>
              <w:spacing w:after="0" w:line="240" w:lineRule="auto"/>
              <w:rPr>
                <w:rFonts w:ascii="Calibri" w:eastAsia="Times New Roman" w:hAnsi="Calibri" w:cs="Calibri"/>
                <w:szCs w:val="20"/>
                <w:lang w:eastAsia="ru-RU"/>
              </w:rPr>
            </w:pPr>
          </w:p>
        </w:tc>
      </w:tr>
      <w:tr w:rsidR="00614CC8" w:rsidTr="00614CC8">
        <w:tc>
          <w:tcPr>
            <w:tcW w:w="10766" w:type="dxa"/>
            <w:gridSpan w:val="11"/>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jc w:val="right"/>
            </w:pPr>
            <w:bookmarkStart w:id="95" w:name="P2721"/>
            <w:bookmarkEnd w:id="95"/>
            <w:r>
              <w:t>Итого по коду бюджетной классификации</w:t>
            </w:r>
          </w:p>
        </w:tc>
        <w:tc>
          <w:tcPr>
            <w:tcW w:w="1646"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56"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r w:rsidR="00614CC8" w:rsidTr="00614CC8">
        <w:tc>
          <w:tcPr>
            <w:tcW w:w="10766" w:type="dxa"/>
            <w:gridSpan w:val="11"/>
            <w:tcBorders>
              <w:top w:val="single" w:sz="4" w:space="0" w:color="auto"/>
              <w:left w:val="nil"/>
              <w:bottom w:val="nil"/>
              <w:right w:val="single" w:sz="4" w:space="0" w:color="auto"/>
            </w:tcBorders>
            <w:hideMark/>
          </w:tcPr>
          <w:p w:rsidR="00614CC8" w:rsidRDefault="00614CC8">
            <w:pPr>
              <w:pStyle w:val="ConsPlusNormal"/>
              <w:spacing w:line="276" w:lineRule="auto"/>
              <w:jc w:val="right"/>
            </w:pPr>
            <w:bookmarkStart w:id="96" w:name="P2725"/>
            <w:bookmarkEnd w:id="96"/>
            <w:r>
              <w:t>Всего по коду главы</w:t>
            </w:r>
          </w:p>
        </w:tc>
        <w:tc>
          <w:tcPr>
            <w:tcW w:w="1646"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56"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pPr>
          </w:p>
        </w:tc>
      </w:tr>
    </w:tbl>
    <w:p w:rsidR="00614CC8" w:rsidRDefault="00614CC8" w:rsidP="00614CC8">
      <w:pPr>
        <w:pStyle w:val="ConsPlusNormal"/>
        <w:jc w:val="both"/>
      </w:pPr>
    </w:p>
    <w:p w:rsidR="00614CC8" w:rsidRDefault="00614CC8" w:rsidP="00614CC8">
      <w:pPr>
        <w:pStyle w:val="ConsPlusNonformat"/>
        <w:jc w:val="both"/>
      </w:pPr>
      <w:r>
        <w:t>Ответственный исполнитель ___________ _________ ______________ _________</w:t>
      </w:r>
    </w:p>
    <w:p w:rsidR="00614CC8" w:rsidRDefault="00614CC8" w:rsidP="00614CC8">
      <w:pPr>
        <w:pStyle w:val="ConsPlusNonformat"/>
        <w:jc w:val="both"/>
      </w:pPr>
      <w:r>
        <w:t>(должность) (подпись)  (расшифровка  (телефон)</w:t>
      </w:r>
    </w:p>
    <w:p w:rsidR="00614CC8" w:rsidRDefault="00614CC8" w:rsidP="00614CC8">
      <w:pPr>
        <w:pStyle w:val="ConsPlusNonformat"/>
        <w:jc w:val="both"/>
      </w:pPr>
      <w:r>
        <w:t xml:space="preserve">                                                   подписи)</w:t>
      </w:r>
    </w:p>
    <w:p w:rsidR="00614CC8" w:rsidRDefault="00614CC8" w:rsidP="00614CC8">
      <w:pPr>
        <w:pStyle w:val="ConsPlusNonformat"/>
        <w:jc w:val="both"/>
      </w:pPr>
    </w:p>
    <w:p w:rsidR="00614CC8" w:rsidRDefault="00614CC8" w:rsidP="00614CC8">
      <w:pPr>
        <w:pStyle w:val="ConsPlusNonformat"/>
        <w:jc w:val="both"/>
      </w:pPr>
      <w:r>
        <w:t>"__" ________ 20__ г.</w:t>
      </w:r>
    </w:p>
    <w:p w:rsidR="00614CC8" w:rsidRDefault="00614CC8" w:rsidP="00614CC8">
      <w:pPr>
        <w:pStyle w:val="ConsPlusNonformat"/>
        <w:jc w:val="both"/>
      </w:pPr>
    </w:p>
    <w:p w:rsidR="00614CC8" w:rsidRDefault="00614CC8" w:rsidP="00614CC8">
      <w:pPr>
        <w:pStyle w:val="ConsPlusNonformat"/>
        <w:jc w:val="both"/>
      </w:pPr>
      <w:r>
        <w:t xml:space="preserve">                                                         Номер страницы ___</w:t>
      </w:r>
    </w:p>
    <w:p w:rsidR="00614CC8" w:rsidRDefault="00614CC8" w:rsidP="00614CC8">
      <w:pPr>
        <w:pStyle w:val="ConsPlusNonformat"/>
        <w:jc w:val="both"/>
      </w:pPr>
      <w:r>
        <w:t xml:space="preserve">                                                          Всего страниц ___</w:t>
      </w:r>
    </w:p>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11</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получателей средств бюджета Сторожевского сельсовета </w:t>
      </w:r>
    </w:p>
    <w:p w:rsidR="00614CC8" w:rsidRDefault="00614CC8" w:rsidP="00614CC8">
      <w:pPr>
        <w:pStyle w:val="ConsPlusNormal"/>
        <w:jc w:val="right"/>
        <w:rPr>
          <w:rFonts w:ascii="Times New Roman" w:hAnsi="Times New Roman" w:cs="Times New Roman"/>
          <w:sz w:val="24"/>
          <w:szCs w:val="24"/>
          <w:highlight w:val="gree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получателей средств бюджета Сторожевского сельсовета</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pPr>
      <w:r>
        <w:rPr>
          <w:rFonts w:ascii="Times New Roman" w:hAnsi="Times New Roman" w:cs="Times New Roman"/>
        </w:rPr>
        <w:t>от 18.10.2018 г. № 73</w:t>
      </w:r>
    </w:p>
    <w:p w:rsidR="00614CC8" w:rsidRDefault="00614CC8" w:rsidP="00614CC8">
      <w:pPr>
        <w:pStyle w:val="ConsPlusNormal"/>
        <w:ind w:firstLine="540"/>
        <w:jc w:val="both"/>
      </w:pPr>
    </w:p>
    <w:p w:rsidR="00614CC8" w:rsidRDefault="00614CC8" w:rsidP="00614CC8">
      <w:pPr>
        <w:pStyle w:val="ConsPlusNonformat"/>
        <w:jc w:val="both"/>
      </w:pPr>
      <w:bookmarkStart w:id="97" w:name="P2860"/>
      <w:bookmarkEnd w:id="97"/>
      <w:r>
        <w:t xml:space="preserve">                                 ИЗВЕЩЕНИЕ</w:t>
      </w:r>
    </w:p>
    <w:p w:rsidR="00614CC8" w:rsidRDefault="00614CC8" w:rsidP="00614CC8">
      <w:pPr>
        <w:pStyle w:val="ConsPlusNonformat"/>
        <w:jc w:val="both"/>
      </w:pPr>
      <w:r>
        <w:t xml:space="preserve">         о постановке на учет (изменении) бюджетного обязательства</w:t>
      </w:r>
    </w:p>
    <w:p w:rsidR="00614CC8" w:rsidRDefault="00614CC8" w:rsidP="00614CC8">
      <w:pPr>
        <w:pStyle w:val="ConsPlusNonformat"/>
        <w:jc w:val="both"/>
      </w:pPr>
      <w:r>
        <w:t xml:space="preserve">                    в органе Федерального казначейства</w:t>
      </w:r>
    </w:p>
    <w:p w:rsidR="00614CC8" w:rsidRDefault="00614CC8" w:rsidP="00614CC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614CC8" w:rsidTr="00614CC8">
        <w:tc>
          <w:tcPr>
            <w:tcW w:w="2948" w:type="dxa"/>
            <w:tcBorders>
              <w:top w:val="nil"/>
              <w:left w:val="nil"/>
              <w:bottom w:val="nil"/>
              <w:right w:val="nil"/>
            </w:tcBorders>
          </w:tcPr>
          <w:p w:rsidR="00614CC8" w:rsidRDefault="00614CC8">
            <w:pPr>
              <w:pStyle w:val="ConsPlusNormal"/>
              <w:spacing w:line="276" w:lineRule="auto"/>
            </w:pPr>
          </w:p>
        </w:tc>
        <w:tc>
          <w:tcPr>
            <w:tcW w:w="3572" w:type="dxa"/>
            <w:tcBorders>
              <w:top w:val="nil"/>
              <w:left w:val="nil"/>
              <w:bottom w:val="nil"/>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tcPr>
          <w:p w:rsidR="00614CC8" w:rsidRDefault="00614CC8">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Коды</w:t>
            </w:r>
          </w:p>
        </w:tc>
      </w:tr>
      <w:tr w:rsidR="00614CC8" w:rsidTr="00614CC8">
        <w:tc>
          <w:tcPr>
            <w:tcW w:w="2948" w:type="dxa"/>
            <w:tcBorders>
              <w:top w:val="nil"/>
              <w:left w:val="nil"/>
              <w:bottom w:val="nil"/>
              <w:right w:val="nil"/>
            </w:tcBorders>
          </w:tcPr>
          <w:p w:rsidR="00614CC8" w:rsidRDefault="00614CC8">
            <w:pPr>
              <w:pStyle w:val="ConsPlusNormal"/>
              <w:spacing w:line="276" w:lineRule="auto"/>
            </w:pPr>
          </w:p>
        </w:tc>
        <w:tc>
          <w:tcPr>
            <w:tcW w:w="3572" w:type="dxa"/>
            <w:tcBorders>
              <w:top w:val="nil"/>
              <w:left w:val="nil"/>
              <w:bottom w:val="nil"/>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hideMark/>
          </w:tcPr>
          <w:p w:rsidR="00614CC8" w:rsidRDefault="00614CC8">
            <w:pPr>
              <w:pStyle w:val="ConsPlusNormal"/>
              <w:spacing w:line="276" w:lineRule="auto"/>
              <w:jc w:val="right"/>
            </w:pPr>
            <w:r>
              <w:t xml:space="preserve">Форма по </w:t>
            </w:r>
            <w:hyperlink r:id="rId73"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0506105</w:t>
            </w:r>
          </w:p>
        </w:tc>
      </w:tr>
      <w:tr w:rsidR="00614CC8" w:rsidTr="00614CC8">
        <w:tc>
          <w:tcPr>
            <w:tcW w:w="2948" w:type="dxa"/>
            <w:tcBorders>
              <w:top w:val="nil"/>
              <w:left w:val="nil"/>
              <w:bottom w:val="nil"/>
              <w:right w:val="nil"/>
            </w:tcBorders>
          </w:tcPr>
          <w:p w:rsidR="00614CC8" w:rsidRDefault="00614CC8">
            <w:pPr>
              <w:pStyle w:val="ConsPlusNormal"/>
              <w:spacing w:line="276" w:lineRule="auto"/>
            </w:pPr>
          </w:p>
        </w:tc>
        <w:tc>
          <w:tcPr>
            <w:tcW w:w="3572" w:type="dxa"/>
            <w:tcBorders>
              <w:top w:val="nil"/>
              <w:left w:val="nil"/>
              <w:bottom w:val="nil"/>
              <w:right w:val="nil"/>
            </w:tcBorders>
            <w:hideMark/>
          </w:tcPr>
          <w:p w:rsidR="00614CC8" w:rsidRDefault="00614CC8">
            <w:pPr>
              <w:pStyle w:val="ConsPlusNormal"/>
              <w:spacing w:line="276" w:lineRule="auto"/>
              <w:jc w:val="center"/>
            </w:pPr>
            <w:r>
              <w:t>на "__" ________ 20__ г.</w:t>
            </w:r>
          </w:p>
        </w:tc>
        <w:tc>
          <w:tcPr>
            <w:tcW w:w="1870" w:type="dxa"/>
            <w:tcBorders>
              <w:top w:val="nil"/>
              <w:left w:val="nil"/>
              <w:bottom w:val="nil"/>
              <w:right w:val="single" w:sz="4" w:space="0" w:color="auto"/>
            </w:tcBorders>
            <w:hideMark/>
          </w:tcPr>
          <w:p w:rsidR="00614CC8" w:rsidRDefault="00614CC8">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r>
              <w:t>Наименование органа Федерального казначейства</w:t>
            </w:r>
          </w:p>
        </w:tc>
        <w:tc>
          <w:tcPr>
            <w:tcW w:w="3572" w:type="dxa"/>
            <w:tcBorders>
              <w:top w:val="nil"/>
              <w:left w:val="nil"/>
              <w:bottom w:val="single" w:sz="4" w:space="0" w:color="auto"/>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r>
              <w:t>Получатель бюджетных средств</w:t>
            </w:r>
          </w:p>
        </w:tc>
        <w:tc>
          <w:tcPr>
            <w:tcW w:w="3572" w:type="dxa"/>
            <w:tcBorders>
              <w:top w:val="single" w:sz="4" w:space="0" w:color="auto"/>
              <w:left w:val="nil"/>
              <w:bottom w:val="single" w:sz="4" w:space="0" w:color="auto"/>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r>
              <w:t>Наименование бюджета</w:t>
            </w:r>
          </w:p>
        </w:tc>
        <w:tc>
          <w:tcPr>
            <w:tcW w:w="3572" w:type="dxa"/>
            <w:tcBorders>
              <w:top w:val="single" w:sz="4" w:space="0" w:color="auto"/>
              <w:left w:val="nil"/>
              <w:bottom w:val="single" w:sz="4" w:space="0" w:color="auto"/>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 xml:space="preserve">по </w:t>
            </w:r>
            <w:hyperlink r:id="rId74"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r>
              <w:t>Финансовый орган</w:t>
            </w:r>
          </w:p>
        </w:tc>
        <w:tc>
          <w:tcPr>
            <w:tcW w:w="3572" w:type="dxa"/>
            <w:tcBorders>
              <w:top w:val="single" w:sz="4" w:space="0" w:color="auto"/>
              <w:left w:val="nil"/>
              <w:bottom w:val="nil"/>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6520" w:type="dxa"/>
            <w:gridSpan w:val="2"/>
            <w:tcBorders>
              <w:top w:val="nil"/>
              <w:left w:val="nil"/>
              <w:bottom w:val="nil"/>
              <w:right w:val="nil"/>
            </w:tcBorders>
            <w:hideMark/>
          </w:tcPr>
          <w:p w:rsidR="00614CC8" w:rsidRDefault="00614CC8">
            <w:pPr>
              <w:pStyle w:val="ConsPlusNormal"/>
              <w:spacing w:line="276" w:lineRule="auto"/>
            </w:pPr>
            <w: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 xml:space="preserve">по </w:t>
            </w:r>
            <w:hyperlink r:id="rId75"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614CC8" w:rsidRDefault="00614CC8">
            <w:pPr>
              <w:pStyle w:val="ConsPlusNormal"/>
              <w:spacing w:line="276" w:lineRule="auto"/>
              <w:jc w:val="center"/>
            </w:pPr>
            <w:r>
              <w:t>383</w:t>
            </w:r>
          </w:p>
        </w:tc>
      </w:tr>
    </w:tbl>
    <w:p w:rsidR="00614CC8" w:rsidRDefault="00614CC8" w:rsidP="00614CC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6"/>
        <w:gridCol w:w="4139"/>
      </w:tblGrid>
      <w:tr w:rsidR="00614CC8" w:rsidTr="00614CC8">
        <w:tc>
          <w:tcPr>
            <w:tcW w:w="5506"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Номер документа-основания</w:t>
            </w:r>
          </w:p>
        </w:tc>
        <w:tc>
          <w:tcPr>
            <w:tcW w:w="4139"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506"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Дата заключения (принятия) документа-основания</w:t>
            </w:r>
          </w:p>
        </w:tc>
        <w:tc>
          <w:tcPr>
            <w:tcW w:w="4139"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506"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Сумма по документу-основанию</w:t>
            </w:r>
          </w:p>
        </w:tc>
        <w:tc>
          <w:tcPr>
            <w:tcW w:w="4139"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506"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Дата Сведений о бюджетном обязательстве</w:t>
            </w:r>
          </w:p>
        </w:tc>
        <w:tc>
          <w:tcPr>
            <w:tcW w:w="4139"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506"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Дата постановки на учет (изменения) бюджетного обязательства</w:t>
            </w:r>
          </w:p>
        </w:tc>
        <w:tc>
          <w:tcPr>
            <w:tcW w:w="4139"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506"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Порядковый номер внесения изменений в бюджетное обязательство</w:t>
            </w:r>
          </w:p>
        </w:tc>
        <w:tc>
          <w:tcPr>
            <w:tcW w:w="4139"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506"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lastRenderedPageBreak/>
              <w:t>Учетный номер бюджетного обязательства</w:t>
            </w:r>
          </w:p>
        </w:tc>
        <w:tc>
          <w:tcPr>
            <w:tcW w:w="4139"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506"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Номер реестровой записи в реестре контрактов (реестре соглашений)</w:t>
            </w:r>
          </w:p>
        </w:tc>
        <w:tc>
          <w:tcPr>
            <w:tcW w:w="4139"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bl>
    <w:p w:rsidR="00614CC8" w:rsidRDefault="00614CC8" w:rsidP="00614CC8">
      <w:pPr>
        <w:pStyle w:val="ConsPlusNormal"/>
        <w:jc w:val="both"/>
      </w:pPr>
    </w:p>
    <w:p w:rsidR="00614CC8" w:rsidRDefault="00614CC8" w:rsidP="00614CC8">
      <w:pPr>
        <w:pStyle w:val="ConsPlusNonformat"/>
        <w:jc w:val="both"/>
      </w:pPr>
      <w:r>
        <w:t>Ответственный исполнитель ___________ _________ _________________ _________</w:t>
      </w:r>
    </w:p>
    <w:p w:rsidR="00614CC8" w:rsidRDefault="00614CC8" w:rsidP="00614CC8">
      <w:pPr>
        <w:pStyle w:val="ConsPlusNonformat"/>
        <w:jc w:val="both"/>
      </w:pPr>
      <w:r>
        <w:t>(должность) (подпись)    (расшифровка   (телефон)</w:t>
      </w:r>
    </w:p>
    <w:p w:rsidR="00614CC8" w:rsidRDefault="00614CC8" w:rsidP="00614CC8">
      <w:pPr>
        <w:pStyle w:val="ConsPlusNonformat"/>
        <w:jc w:val="both"/>
      </w:pPr>
      <w:r>
        <w:t xml:space="preserve">                                                     подписи)</w:t>
      </w:r>
    </w:p>
    <w:p w:rsidR="00614CC8" w:rsidRDefault="00614CC8" w:rsidP="00614CC8">
      <w:pPr>
        <w:pStyle w:val="ConsPlusNonformat"/>
        <w:jc w:val="both"/>
      </w:pPr>
    </w:p>
    <w:p w:rsidR="00614CC8" w:rsidRDefault="00614CC8" w:rsidP="00614CC8">
      <w:pPr>
        <w:pStyle w:val="ConsPlusNonformat"/>
        <w:jc w:val="both"/>
      </w:pPr>
      <w:r>
        <w:t>"__" ________ 20__ г.</w:t>
      </w:r>
    </w:p>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 w:rsidR="00614CC8" w:rsidRDefault="00614CC8" w:rsidP="00614CC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12</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получателей средств бюджета Сторожевского сельсовета </w:t>
      </w:r>
    </w:p>
    <w:p w:rsidR="00614CC8" w:rsidRDefault="00614CC8" w:rsidP="00614CC8">
      <w:pPr>
        <w:pStyle w:val="ConsPlusNormal"/>
        <w:jc w:val="right"/>
        <w:rPr>
          <w:rFonts w:ascii="Times New Roman" w:hAnsi="Times New Roman" w:cs="Times New Roman"/>
          <w:sz w:val="24"/>
          <w:szCs w:val="24"/>
          <w:highlight w:val="gree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утвержденному постановлением "Об утверждении</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Порядку учета </w:t>
      </w:r>
      <w:r>
        <w:rPr>
          <w:rFonts w:ascii="Times New Roman" w:hAnsi="Times New Roman" w:cs="Times New Roman"/>
          <w:sz w:val="24"/>
          <w:szCs w:val="24"/>
        </w:rPr>
        <w:t xml:space="preserve">бюджетных и денежных обязательств </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получателей средств бюджета Сторожевского сельсовета</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Большесолдатского района Курской области</w:t>
      </w:r>
    </w:p>
    <w:p w:rsidR="00614CC8" w:rsidRDefault="00614CC8" w:rsidP="00614CC8">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614CC8" w:rsidRDefault="00614CC8" w:rsidP="00614CC8">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614CC8" w:rsidRDefault="00614CC8" w:rsidP="00614CC8">
      <w:pPr>
        <w:pStyle w:val="ConsPlusNormal"/>
        <w:jc w:val="right"/>
        <w:rPr>
          <w:rFonts w:ascii="Times New Roman" w:hAnsi="Times New Roman" w:cs="Times New Roman"/>
        </w:rPr>
      </w:pPr>
      <w:r>
        <w:rPr>
          <w:rFonts w:ascii="Times New Roman" w:hAnsi="Times New Roman" w:cs="Times New Roman"/>
        </w:rPr>
        <w:t xml:space="preserve"> от 18.10.2018 г. № 73</w:t>
      </w:r>
    </w:p>
    <w:p w:rsidR="00614CC8" w:rsidRDefault="00614CC8" w:rsidP="00614CC8">
      <w:pPr>
        <w:pStyle w:val="ConsPlusNormal"/>
        <w:ind w:firstLine="540"/>
        <w:jc w:val="both"/>
      </w:pPr>
    </w:p>
    <w:p w:rsidR="00614CC8" w:rsidRDefault="00614CC8" w:rsidP="00614CC8">
      <w:pPr>
        <w:pStyle w:val="ConsPlusNonformat"/>
        <w:jc w:val="both"/>
      </w:pPr>
      <w:bookmarkStart w:id="98" w:name="P2932"/>
      <w:bookmarkEnd w:id="98"/>
      <w:r>
        <w:t xml:space="preserve">                                 ИЗВЕЩЕНИЕ</w:t>
      </w:r>
    </w:p>
    <w:p w:rsidR="00614CC8" w:rsidRDefault="00614CC8" w:rsidP="00614CC8">
      <w:pPr>
        <w:pStyle w:val="ConsPlusNonformat"/>
        <w:jc w:val="both"/>
      </w:pPr>
      <w:r>
        <w:t xml:space="preserve">     о постановке на учет (изменении) денежного обязательства в органе</w:t>
      </w:r>
    </w:p>
    <w:p w:rsidR="00614CC8" w:rsidRDefault="00614CC8" w:rsidP="00614CC8">
      <w:pPr>
        <w:pStyle w:val="ConsPlusNonformat"/>
        <w:jc w:val="both"/>
      </w:pPr>
      <w:r>
        <w:t xml:space="preserve">                         Федерального казначейства</w:t>
      </w:r>
    </w:p>
    <w:p w:rsidR="00614CC8" w:rsidRDefault="00614CC8" w:rsidP="00614CC8">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614CC8" w:rsidTr="00614CC8">
        <w:tc>
          <w:tcPr>
            <w:tcW w:w="2948" w:type="dxa"/>
            <w:tcBorders>
              <w:top w:val="nil"/>
              <w:left w:val="nil"/>
              <w:bottom w:val="nil"/>
              <w:right w:val="nil"/>
            </w:tcBorders>
          </w:tcPr>
          <w:p w:rsidR="00614CC8" w:rsidRDefault="00614CC8">
            <w:pPr>
              <w:pStyle w:val="ConsPlusNormal"/>
              <w:spacing w:line="276" w:lineRule="auto"/>
            </w:pPr>
          </w:p>
        </w:tc>
        <w:tc>
          <w:tcPr>
            <w:tcW w:w="3572" w:type="dxa"/>
            <w:tcBorders>
              <w:top w:val="nil"/>
              <w:left w:val="nil"/>
              <w:bottom w:val="nil"/>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tcPr>
          <w:p w:rsidR="00614CC8" w:rsidRDefault="00614CC8">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Коды</w:t>
            </w:r>
          </w:p>
        </w:tc>
      </w:tr>
      <w:tr w:rsidR="00614CC8" w:rsidTr="00614CC8">
        <w:tc>
          <w:tcPr>
            <w:tcW w:w="2948" w:type="dxa"/>
            <w:tcBorders>
              <w:top w:val="nil"/>
              <w:left w:val="nil"/>
              <w:bottom w:val="nil"/>
              <w:right w:val="nil"/>
            </w:tcBorders>
          </w:tcPr>
          <w:p w:rsidR="00614CC8" w:rsidRDefault="00614CC8">
            <w:pPr>
              <w:pStyle w:val="ConsPlusNormal"/>
              <w:spacing w:line="276" w:lineRule="auto"/>
            </w:pPr>
          </w:p>
        </w:tc>
        <w:tc>
          <w:tcPr>
            <w:tcW w:w="3572" w:type="dxa"/>
            <w:tcBorders>
              <w:top w:val="nil"/>
              <w:left w:val="nil"/>
              <w:bottom w:val="nil"/>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hideMark/>
          </w:tcPr>
          <w:p w:rsidR="00614CC8" w:rsidRDefault="00614CC8">
            <w:pPr>
              <w:pStyle w:val="ConsPlusNormal"/>
              <w:spacing w:line="276" w:lineRule="auto"/>
              <w:jc w:val="right"/>
            </w:pPr>
            <w:r>
              <w:t xml:space="preserve">Форма по </w:t>
            </w:r>
            <w:hyperlink r:id="rId76"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614CC8" w:rsidRDefault="00614CC8">
            <w:pPr>
              <w:pStyle w:val="ConsPlusNormal"/>
              <w:spacing w:line="276" w:lineRule="auto"/>
              <w:jc w:val="center"/>
            </w:pPr>
            <w:r>
              <w:t>0506106</w:t>
            </w:r>
          </w:p>
        </w:tc>
      </w:tr>
      <w:tr w:rsidR="00614CC8" w:rsidTr="00614CC8">
        <w:tc>
          <w:tcPr>
            <w:tcW w:w="2948" w:type="dxa"/>
            <w:tcBorders>
              <w:top w:val="nil"/>
              <w:left w:val="nil"/>
              <w:bottom w:val="nil"/>
              <w:right w:val="nil"/>
            </w:tcBorders>
          </w:tcPr>
          <w:p w:rsidR="00614CC8" w:rsidRDefault="00614CC8">
            <w:pPr>
              <w:pStyle w:val="ConsPlusNormal"/>
              <w:spacing w:line="276" w:lineRule="auto"/>
            </w:pPr>
          </w:p>
        </w:tc>
        <w:tc>
          <w:tcPr>
            <w:tcW w:w="3572" w:type="dxa"/>
            <w:tcBorders>
              <w:top w:val="nil"/>
              <w:left w:val="nil"/>
              <w:bottom w:val="nil"/>
              <w:right w:val="nil"/>
            </w:tcBorders>
            <w:hideMark/>
          </w:tcPr>
          <w:p w:rsidR="00614CC8" w:rsidRDefault="00614CC8">
            <w:pPr>
              <w:pStyle w:val="ConsPlusNormal"/>
              <w:spacing w:line="276" w:lineRule="auto"/>
              <w:jc w:val="center"/>
            </w:pPr>
            <w:r>
              <w:t>от "__" ________ 20__ г.</w:t>
            </w:r>
          </w:p>
        </w:tc>
        <w:tc>
          <w:tcPr>
            <w:tcW w:w="1870" w:type="dxa"/>
            <w:tcBorders>
              <w:top w:val="nil"/>
              <w:left w:val="nil"/>
              <w:bottom w:val="nil"/>
              <w:right w:val="single" w:sz="4" w:space="0" w:color="auto"/>
            </w:tcBorders>
            <w:hideMark/>
          </w:tcPr>
          <w:p w:rsidR="00614CC8" w:rsidRDefault="00614CC8">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r>
              <w:t>Наименование органа Федерального казначейства</w:t>
            </w:r>
          </w:p>
        </w:tc>
        <w:tc>
          <w:tcPr>
            <w:tcW w:w="3572" w:type="dxa"/>
            <w:tcBorders>
              <w:top w:val="nil"/>
              <w:left w:val="nil"/>
              <w:bottom w:val="single" w:sz="4" w:space="0" w:color="auto"/>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r>
              <w:t>Получатель бюджетных средств</w:t>
            </w:r>
          </w:p>
        </w:tc>
        <w:tc>
          <w:tcPr>
            <w:tcW w:w="3572" w:type="dxa"/>
            <w:tcBorders>
              <w:top w:val="single" w:sz="4" w:space="0" w:color="auto"/>
              <w:left w:val="nil"/>
              <w:bottom w:val="single" w:sz="4" w:space="0" w:color="auto"/>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r>
              <w:t>Наименование бюджета</w:t>
            </w:r>
          </w:p>
        </w:tc>
        <w:tc>
          <w:tcPr>
            <w:tcW w:w="3572" w:type="dxa"/>
            <w:tcBorders>
              <w:top w:val="single" w:sz="4" w:space="0" w:color="auto"/>
              <w:left w:val="nil"/>
              <w:bottom w:val="single" w:sz="4" w:space="0" w:color="auto"/>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 xml:space="preserve">по </w:t>
            </w:r>
            <w:hyperlink r:id="rId77"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2948" w:type="dxa"/>
            <w:tcBorders>
              <w:top w:val="nil"/>
              <w:left w:val="nil"/>
              <w:bottom w:val="nil"/>
              <w:right w:val="nil"/>
            </w:tcBorders>
            <w:hideMark/>
          </w:tcPr>
          <w:p w:rsidR="00614CC8" w:rsidRDefault="00614CC8">
            <w:pPr>
              <w:pStyle w:val="ConsPlusNormal"/>
              <w:spacing w:line="276" w:lineRule="auto"/>
            </w:pPr>
            <w:r>
              <w:t>Финансовый орган</w:t>
            </w:r>
          </w:p>
        </w:tc>
        <w:tc>
          <w:tcPr>
            <w:tcW w:w="3572" w:type="dxa"/>
            <w:tcBorders>
              <w:top w:val="single" w:sz="4" w:space="0" w:color="auto"/>
              <w:left w:val="nil"/>
              <w:bottom w:val="nil"/>
              <w:right w:val="nil"/>
            </w:tcBorders>
          </w:tcPr>
          <w:p w:rsidR="00614CC8" w:rsidRDefault="00614CC8">
            <w:pPr>
              <w:pStyle w:val="ConsPlusNormal"/>
              <w:spacing w:line="276" w:lineRule="auto"/>
              <w:jc w:val="both"/>
            </w:pP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614CC8" w:rsidRDefault="00614CC8">
            <w:pPr>
              <w:pStyle w:val="ConsPlusNormal"/>
              <w:spacing w:line="276" w:lineRule="auto"/>
              <w:jc w:val="center"/>
            </w:pPr>
          </w:p>
        </w:tc>
      </w:tr>
      <w:tr w:rsidR="00614CC8" w:rsidTr="00614CC8">
        <w:tc>
          <w:tcPr>
            <w:tcW w:w="6520" w:type="dxa"/>
            <w:gridSpan w:val="2"/>
            <w:tcBorders>
              <w:top w:val="nil"/>
              <w:left w:val="nil"/>
              <w:bottom w:val="nil"/>
              <w:right w:val="nil"/>
            </w:tcBorders>
            <w:hideMark/>
          </w:tcPr>
          <w:p w:rsidR="00614CC8" w:rsidRDefault="00614CC8">
            <w:pPr>
              <w:pStyle w:val="ConsPlusNormal"/>
              <w:spacing w:line="276" w:lineRule="auto"/>
            </w:pPr>
            <w: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hideMark/>
          </w:tcPr>
          <w:p w:rsidR="00614CC8" w:rsidRDefault="00614CC8">
            <w:pPr>
              <w:pStyle w:val="ConsPlusNormal"/>
              <w:spacing w:line="276" w:lineRule="auto"/>
              <w:jc w:val="right"/>
            </w:pPr>
            <w:r>
              <w:t xml:space="preserve">по </w:t>
            </w:r>
            <w:hyperlink r:id="rId78"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614CC8" w:rsidRDefault="00614CC8">
            <w:pPr>
              <w:pStyle w:val="ConsPlusNormal"/>
              <w:spacing w:line="276" w:lineRule="auto"/>
              <w:jc w:val="center"/>
            </w:pPr>
            <w:r>
              <w:t>383</w:t>
            </w:r>
          </w:p>
        </w:tc>
      </w:tr>
    </w:tbl>
    <w:p w:rsidR="00614CC8" w:rsidRDefault="00614CC8" w:rsidP="00614CC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62"/>
        <w:gridCol w:w="3628"/>
      </w:tblGrid>
      <w:tr w:rsidR="00614CC8" w:rsidTr="00614CC8">
        <w:tc>
          <w:tcPr>
            <w:tcW w:w="5962"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962"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962"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962"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Дата Сведений о денежном обязательстве</w:t>
            </w:r>
          </w:p>
        </w:tc>
        <w:tc>
          <w:tcPr>
            <w:tcW w:w="3628"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962"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lastRenderedPageBreak/>
              <w:t>Дата постановки на учет (изменения) денежного обязательства</w:t>
            </w:r>
          </w:p>
        </w:tc>
        <w:tc>
          <w:tcPr>
            <w:tcW w:w="3628"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962"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Порядковый номер внесения изменений в денежное обязательство</w:t>
            </w:r>
          </w:p>
        </w:tc>
        <w:tc>
          <w:tcPr>
            <w:tcW w:w="3628"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962"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Учетный номер денежного обязательства</w:t>
            </w:r>
          </w:p>
        </w:tc>
        <w:tc>
          <w:tcPr>
            <w:tcW w:w="3628"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r w:rsidR="00614CC8" w:rsidTr="00614CC8">
        <w:tc>
          <w:tcPr>
            <w:tcW w:w="5962" w:type="dxa"/>
            <w:tcBorders>
              <w:top w:val="single" w:sz="4" w:space="0" w:color="auto"/>
              <w:left w:val="nil"/>
              <w:bottom w:val="single" w:sz="4" w:space="0" w:color="auto"/>
              <w:right w:val="single" w:sz="4" w:space="0" w:color="auto"/>
            </w:tcBorders>
            <w:hideMark/>
          </w:tcPr>
          <w:p w:rsidR="00614CC8" w:rsidRDefault="00614CC8">
            <w:pPr>
              <w:pStyle w:val="ConsPlusNormal"/>
              <w:spacing w:line="276" w:lineRule="auto"/>
            </w:pPr>
            <w:r>
              <w:t>Номер реестровой записи в реестре контрактов (реестре соглашений)</w:t>
            </w:r>
          </w:p>
        </w:tc>
        <w:tc>
          <w:tcPr>
            <w:tcW w:w="3628" w:type="dxa"/>
            <w:tcBorders>
              <w:top w:val="single" w:sz="4" w:space="0" w:color="auto"/>
              <w:left w:val="single" w:sz="4" w:space="0" w:color="auto"/>
              <w:bottom w:val="single" w:sz="4" w:space="0" w:color="auto"/>
              <w:right w:val="nil"/>
            </w:tcBorders>
          </w:tcPr>
          <w:p w:rsidR="00614CC8" w:rsidRDefault="00614CC8">
            <w:pPr>
              <w:pStyle w:val="ConsPlusNormal"/>
              <w:spacing w:line="276" w:lineRule="auto"/>
            </w:pPr>
          </w:p>
        </w:tc>
      </w:tr>
    </w:tbl>
    <w:p w:rsidR="00614CC8" w:rsidRDefault="00614CC8" w:rsidP="00614CC8">
      <w:pPr>
        <w:pStyle w:val="ConsPlusNormal"/>
        <w:jc w:val="both"/>
      </w:pPr>
    </w:p>
    <w:p w:rsidR="00614CC8" w:rsidRDefault="00614CC8" w:rsidP="00614CC8">
      <w:pPr>
        <w:pStyle w:val="ConsPlusNonformat"/>
        <w:jc w:val="both"/>
      </w:pPr>
      <w:r>
        <w:t>Ответственный исполнитель ___________ _________ _________________ _________</w:t>
      </w:r>
    </w:p>
    <w:p w:rsidR="00614CC8" w:rsidRDefault="00614CC8" w:rsidP="00614CC8">
      <w:pPr>
        <w:pStyle w:val="ConsPlusNonformat"/>
        <w:jc w:val="both"/>
      </w:pPr>
      <w:r>
        <w:t>(должность) (подпись)    (расшифровка   (телефон)</w:t>
      </w:r>
    </w:p>
    <w:p w:rsidR="00614CC8" w:rsidRDefault="00614CC8" w:rsidP="00614CC8">
      <w:pPr>
        <w:pStyle w:val="ConsPlusNonformat"/>
        <w:jc w:val="both"/>
      </w:pPr>
      <w:r>
        <w:t xml:space="preserve">                                                     подписи)</w:t>
      </w:r>
    </w:p>
    <w:p w:rsidR="00614CC8" w:rsidRDefault="00614CC8" w:rsidP="00614CC8">
      <w:pPr>
        <w:pStyle w:val="ConsPlusNonformat"/>
        <w:jc w:val="both"/>
      </w:pPr>
    </w:p>
    <w:p w:rsidR="00614CC8" w:rsidRDefault="00614CC8" w:rsidP="00614CC8">
      <w:pPr>
        <w:pStyle w:val="ConsPlusNonformat"/>
        <w:jc w:val="both"/>
      </w:pPr>
      <w:r>
        <w:t>"__" ________ 20__ г.</w:t>
      </w:r>
    </w:p>
    <w:p w:rsidR="00614CC8" w:rsidRDefault="00614CC8" w:rsidP="00614CC8">
      <w:pPr>
        <w:pStyle w:val="ConsPlusNormal"/>
        <w:jc w:val="both"/>
      </w:pPr>
    </w:p>
    <w:p w:rsidR="00614CC8" w:rsidRDefault="00614CC8" w:rsidP="00614CC8">
      <w:pPr>
        <w:pStyle w:val="ConsPlusNormal"/>
        <w:jc w:val="both"/>
      </w:pPr>
    </w:p>
    <w:p w:rsidR="00614CC8" w:rsidRDefault="00614CC8">
      <w:pPr>
        <w:pStyle w:val="ConsPlusNormal"/>
        <w:jc w:val="both"/>
        <w:rPr>
          <w:b/>
        </w:rPr>
      </w:pPr>
    </w:p>
    <w:sectPr w:rsidR="00614CC8" w:rsidSect="003A4740">
      <w:headerReference w:type="default" r:id="rId7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5D4" w:rsidRDefault="008225D4" w:rsidP="003A4740">
      <w:pPr>
        <w:spacing w:after="0" w:line="240" w:lineRule="auto"/>
      </w:pPr>
      <w:r>
        <w:separator/>
      </w:r>
    </w:p>
  </w:endnote>
  <w:endnote w:type="continuationSeparator" w:id="1">
    <w:p w:rsidR="008225D4" w:rsidRDefault="008225D4"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5D4" w:rsidRDefault="008225D4" w:rsidP="003A4740">
      <w:pPr>
        <w:spacing w:after="0" w:line="240" w:lineRule="auto"/>
      </w:pPr>
      <w:r>
        <w:separator/>
      </w:r>
    </w:p>
  </w:footnote>
  <w:footnote w:type="continuationSeparator" w:id="1">
    <w:p w:rsidR="008225D4" w:rsidRDefault="008225D4"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63899"/>
      <w:docPartObj>
        <w:docPartGallery w:val="Page Numbers (Top of Page)"/>
        <w:docPartUnique/>
      </w:docPartObj>
    </w:sdtPr>
    <w:sdtContent>
      <w:p w:rsidR="003A4740" w:rsidRDefault="0010534A">
        <w:pPr>
          <w:pStyle w:val="a6"/>
          <w:jc w:val="center"/>
        </w:pPr>
        <w:r>
          <w:fldChar w:fldCharType="begin"/>
        </w:r>
        <w:r w:rsidR="003A4740">
          <w:instrText>PAGE   \* MERGEFORMAT</w:instrText>
        </w:r>
        <w:r>
          <w:fldChar w:fldCharType="separate"/>
        </w:r>
        <w:r w:rsidR="00614CC8">
          <w:rPr>
            <w:noProof/>
          </w:rPr>
          <w:t>55</w:t>
        </w:r>
        <w:r>
          <w:fldChar w:fldCharType="end"/>
        </w:r>
      </w:p>
    </w:sdtContent>
  </w:sdt>
  <w:p w:rsidR="003A4740" w:rsidRDefault="003A474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34D63"/>
    <w:rsid w:val="000639C1"/>
    <w:rsid w:val="00080BB4"/>
    <w:rsid w:val="000B2762"/>
    <w:rsid w:val="0010534A"/>
    <w:rsid w:val="0013256E"/>
    <w:rsid w:val="00137286"/>
    <w:rsid w:val="00150EF5"/>
    <w:rsid w:val="00174D8C"/>
    <w:rsid w:val="001D4799"/>
    <w:rsid w:val="001E7C9D"/>
    <w:rsid w:val="00244EDF"/>
    <w:rsid w:val="00263125"/>
    <w:rsid w:val="00295C89"/>
    <w:rsid w:val="002D05AC"/>
    <w:rsid w:val="002F5D2E"/>
    <w:rsid w:val="00305031"/>
    <w:rsid w:val="0036362B"/>
    <w:rsid w:val="003A4740"/>
    <w:rsid w:val="003E6CC5"/>
    <w:rsid w:val="004211D4"/>
    <w:rsid w:val="004332B0"/>
    <w:rsid w:val="004351EE"/>
    <w:rsid w:val="004659E7"/>
    <w:rsid w:val="004C00DD"/>
    <w:rsid w:val="004C0567"/>
    <w:rsid w:val="004C0D9F"/>
    <w:rsid w:val="004F4EA9"/>
    <w:rsid w:val="005253D4"/>
    <w:rsid w:val="005336E3"/>
    <w:rsid w:val="005357E4"/>
    <w:rsid w:val="00586F10"/>
    <w:rsid w:val="00593913"/>
    <w:rsid w:val="005B51A8"/>
    <w:rsid w:val="005D64BC"/>
    <w:rsid w:val="005E6BB0"/>
    <w:rsid w:val="00603192"/>
    <w:rsid w:val="00614CC8"/>
    <w:rsid w:val="00641916"/>
    <w:rsid w:val="00696D90"/>
    <w:rsid w:val="006B2CFE"/>
    <w:rsid w:val="006C2523"/>
    <w:rsid w:val="006C5BEA"/>
    <w:rsid w:val="006F6471"/>
    <w:rsid w:val="00733982"/>
    <w:rsid w:val="00757737"/>
    <w:rsid w:val="007606D3"/>
    <w:rsid w:val="00764490"/>
    <w:rsid w:val="007D663F"/>
    <w:rsid w:val="007E5EB4"/>
    <w:rsid w:val="008225D4"/>
    <w:rsid w:val="008337F0"/>
    <w:rsid w:val="00851867"/>
    <w:rsid w:val="0085494D"/>
    <w:rsid w:val="00872BB7"/>
    <w:rsid w:val="00873C24"/>
    <w:rsid w:val="00882772"/>
    <w:rsid w:val="008862FD"/>
    <w:rsid w:val="008932E1"/>
    <w:rsid w:val="008A3FD3"/>
    <w:rsid w:val="008F24EB"/>
    <w:rsid w:val="00921C82"/>
    <w:rsid w:val="00925B3C"/>
    <w:rsid w:val="00937399"/>
    <w:rsid w:val="00944377"/>
    <w:rsid w:val="0094554E"/>
    <w:rsid w:val="00962037"/>
    <w:rsid w:val="00972683"/>
    <w:rsid w:val="00975451"/>
    <w:rsid w:val="00985952"/>
    <w:rsid w:val="009868F8"/>
    <w:rsid w:val="009C29D5"/>
    <w:rsid w:val="00A166E6"/>
    <w:rsid w:val="00A375C3"/>
    <w:rsid w:val="00A4789B"/>
    <w:rsid w:val="00A50F5A"/>
    <w:rsid w:val="00A57D23"/>
    <w:rsid w:val="00AF10F0"/>
    <w:rsid w:val="00B05C68"/>
    <w:rsid w:val="00B0713D"/>
    <w:rsid w:val="00B17C19"/>
    <w:rsid w:val="00B467D8"/>
    <w:rsid w:val="00B72979"/>
    <w:rsid w:val="00B915A7"/>
    <w:rsid w:val="00BB06CF"/>
    <w:rsid w:val="00BD5998"/>
    <w:rsid w:val="00BF5915"/>
    <w:rsid w:val="00C13974"/>
    <w:rsid w:val="00C40B53"/>
    <w:rsid w:val="00C43B86"/>
    <w:rsid w:val="00C64E97"/>
    <w:rsid w:val="00C9570B"/>
    <w:rsid w:val="00CB5C43"/>
    <w:rsid w:val="00D133E8"/>
    <w:rsid w:val="00D47A87"/>
    <w:rsid w:val="00D61232"/>
    <w:rsid w:val="00D65BCB"/>
    <w:rsid w:val="00D853AE"/>
    <w:rsid w:val="00D93F55"/>
    <w:rsid w:val="00E535E2"/>
    <w:rsid w:val="00EB5381"/>
    <w:rsid w:val="00EB633E"/>
    <w:rsid w:val="00F274C1"/>
    <w:rsid w:val="00F47F3F"/>
    <w:rsid w:val="00F6685B"/>
    <w:rsid w:val="00F83F72"/>
    <w:rsid w:val="00F87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9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9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39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39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39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39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39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39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397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 w:type="paragraph" w:styleId="aa">
    <w:name w:val="Normal (Web)"/>
    <w:basedOn w:val="a"/>
    <w:uiPriority w:val="99"/>
    <w:semiHidden/>
    <w:unhideWhenUsed/>
    <w:rsid w:val="00882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614CC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 w:type="paragraph" w:styleId="aa">
    <w:name w:val="Normal (Web)"/>
    <w:basedOn w:val="a"/>
    <w:uiPriority w:val="99"/>
    <w:semiHidden/>
    <w:unhideWhenUsed/>
    <w:rsid w:val="008827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8849240">
      <w:bodyDiv w:val="1"/>
      <w:marLeft w:val="0"/>
      <w:marRight w:val="0"/>
      <w:marTop w:val="0"/>
      <w:marBottom w:val="0"/>
      <w:divBdr>
        <w:top w:val="none" w:sz="0" w:space="0" w:color="auto"/>
        <w:left w:val="none" w:sz="0" w:space="0" w:color="auto"/>
        <w:bottom w:val="none" w:sz="0" w:space="0" w:color="auto"/>
        <w:right w:val="none" w:sz="0" w:space="0" w:color="auto"/>
      </w:divBdr>
    </w:div>
    <w:div w:id="19619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39"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21"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34"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42" Type="http://schemas.openxmlformats.org/officeDocument/2006/relationships/hyperlink" Target="consultantplus://offline/ref=F8A6E6DB7C8CDCBB67B215F3EA273895B1F4C8A6FFFBC0713ED1510BA58B406B7B407C8E2C116A5A19P4F" TargetMode="External"/><Relationship Id="rId47" Type="http://schemas.openxmlformats.org/officeDocument/2006/relationships/hyperlink" Target="consultantplus://offline/ref=F8A6E6DB7C8CDCBB67B215F3EA273895B0FCC2A0FCFAC0713ED1510BA518PBF" TargetMode="External"/><Relationship Id="rId50" Type="http://schemas.openxmlformats.org/officeDocument/2006/relationships/hyperlink" Target="consultantplus://offline/ref=F8A6E6DB7C8CDCBB67B215F3EA273895B1FFC9AFFDF59D7B36885D09A2841F7C7C09708F2D176B15P6F" TargetMode="External"/><Relationship Id="rId55" Type="http://schemas.openxmlformats.org/officeDocument/2006/relationships/hyperlink" Target="consultantplus://offline/ref=F8A6E6DB7C8CDCBB67B215F3EA273895B1F4C4A3FEFBC0713ED1510BA58B406B7B407C8E2C136B5419P2F" TargetMode="External"/><Relationship Id="rId63" Type="http://schemas.openxmlformats.org/officeDocument/2006/relationships/hyperlink" Target="consultantplus://offline/ref=F8A6E6DB7C8CDCBB67B215F3EA273895B0FCC2A0FCFAC0713ED1510BA518PBF" TargetMode="External"/><Relationship Id="rId68"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76" Type="http://schemas.openxmlformats.org/officeDocument/2006/relationships/hyperlink" Target="consultantplus://offline/ref=F8A6E6DB7C8CDCBB67B215F3EA273895B1F5C2A3FEF7C0713ED1510BA518PBF" TargetMode="External"/><Relationship Id="rId7" Type="http://schemas.openxmlformats.org/officeDocument/2006/relationships/hyperlink" Target="consultantplus://offline/ref=F8A6E6DB7C8CDCBB67B215F3EA273895B1FCC5AFFAFDC0713ED1510BA58B406B7B407C8E2C11685019P6F" TargetMode="External"/><Relationship Id="rId71" Type="http://schemas.openxmlformats.org/officeDocument/2006/relationships/hyperlink" Target="consultantplus://offline/ref=F8A6E6DB7C8CDCBB67B215F3EA273895B1F5C2A3FEF7C0713ED1510BA518PBF" TargetMode="External"/><Relationship Id="rId2" Type="http://schemas.openxmlformats.org/officeDocument/2006/relationships/styles" Target="styles.xml"/><Relationship Id="rId16" Type="http://schemas.openxmlformats.org/officeDocument/2006/relationships/hyperlink" Target="consultantplus://offline/ref=F8A6E6DB7C8CDCBB67B215F3EA273895B1F5C2A3FEF7C0713ED1510BA518PBF" TargetMode="External"/><Relationship Id="rId29"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11" Type="http://schemas.openxmlformats.org/officeDocument/2006/relationships/hyperlink" Target="consultantplus://offline/ref=F8A6E6DB7C8CDCBB67B215F3EA273895B1F5C0AEFEFEC0713ED1510BA58B406B7B407C8E2C106F5619P2F" TargetMode="External"/><Relationship Id="rId24" Type="http://schemas.openxmlformats.org/officeDocument/2006/relationships/hyperlink" Target="consultantplus://offline/ref=F8A6E6DB7C8CDCBB67B215F3EA273895B0FCC2A0FCFAC0713ED1510BA518PBF" TargetMode="External"/><Relationship Id="rId32"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37"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40" Type="http://schemas.openxmlformats.org/officeDocument/2006/relationships/hyperlink" Target="consultantplus://offline/ref=F8A6E6DB7C8CDCBB67B215F3EA273895B1F5C2A3FEF7C0713ED1510BA518PBF" TargetMode="External"/><Relationship Id="rId45" Type="http://schemas.openxmlformats.org/officeDocument/2006/relationships/hyperlink" Target="consultantplus://offline/ref=F8A6E6DB7C8CDCBB67B215F3EA273895B2F8C8AEFAFFC0713ED1510BA518PBF" TargetMode="External"/><Relationship Id="rId53" Type="http://schemas.openxmlformats.org/officeDocument/2006/relationships/hyperlink" Target="consultantplus://offline/ref=F8A6E6DB7C8CDCBB67B215F3EA273895B1FFC9AFFDF59D7B36885D09A2841F7C7C09708F2D176B15P6F" TargetMode="External"/><Relationship Id="rId58" Type="http://schemas.openxmlformats.org/officeDocument/2006/relationships/hyperlink" Target="consultantplus://offline/ref=F8A6E6DB7C8CDCBB67B215F3EA273895B1F4C4A3FEFBC0713ED1510BA58B406B7B407C8E2C13685019P6F" TargetMode="External"/><Relationship Id="rId66" Type="http://schemas.openxmlformats.org/officeDocument/2006/relationships/hyperlink" Target="consultantplus://offline/ref=F8A6E6DB7C8CDCBB67B215F3EA273895B1F4C8A6FFFBC0713ED1510BA58B406B7B407C8E2C116A5A19P4F" TargetMode="External"/><Relationship Id="rId74" Type="http://schemas.openxmlformats.org/officeDocument/2006/relationships/hyperlink" Target="consultantplus://offline/ref=F8A6E6DB7C8CDCBB67B215F3EA273895B2F8C8AEFAFFC0713ED1510BA518PBF"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consultantplus://offline/ref=F8A6E6DB7C8CDCBB67B215F3EA273895B2F8C8AEFAFFC0713ED1510BA518PBF" TargetMode="External"/><Relationship Id="rId82" Type="http://schemas.microsoft.com/office/2007/relationships/stylesWithEffects" Target="stylesWithEffects.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1F5C2A3FEF7C0713ED1510BA518PBF" TargetMode="External"/><Relationship Id="rId31"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44" Type="http://schemas.openxmlformats.org/officeDocument/2006/relationships/hyperlink" Target="consultantplus://offline/ref=F8A6E6DB7C8CDCBB67B215F3EA273895B1F5C2A3FEF7C0713ED1510BA518PBF" TargetMode="External"/><Relationship Id="rId52" Type="http://schemas.openxmlformats.org/officeDocument/2006/relationships/hyperlink" Target="consultantplus://offline/ref=F8A6E6DB7C8CDCBB67B215F3EA273895B1F5C2A3FEF7C0713ED1510BA58B406B7B407C8E2C10685519P5F" TargetMode="External"/><Relationship Id="rId60" Type="http://schemas.openxmlformats.org/officeDocument/2006/relationships/hyperlink" Target="consultantplus://offline/ref=F8A6E6DB7C8CDCBB67B215F3EA273895B1F5C2A3FEF7C0713ED1510BA518PBF" TargetMode="External"/><Relationship Id="rId65" Type="http://schemas.openxmlformats.org/officeDocument/2006/relationships/hyperlink" Target="consultantplus://offline/ref=F8A6E6DB7C8CDCBB67B215F3EA273895B2F8C8AEFAFFC0713ED1510BA518PBF" TargetMode="External"/><Relationship Id="rId73" Type="http://schemas.openxmlformats.org/officeDocument/2006/relationships/hyperlink" Target="consultantplus://offline/ref=F8A6E6DB7C8CDCBB67B215F3EA273895B1F5C2A3FEF7C0713ED1510BA518PBF" TargetMode="External"/><Relationship Id="rId78" Type="http://schemas.openxmlformats.org/officeDocument/2006/relationships/hyperlink" Target="consultantplus://offline/ref=F8A6E6DB7C8CDCBB67B215F3EA273895B1F4C8A6FFFBC0713ED1510BA58B406B7B407C8E2C116A5A19P4F"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27"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30"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35"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43" Type="http://schemas.openxmlformats.org/officeDocument/2006/relationships/hyperlink" Target="consultantplus://offline/ref=F8A6E6DB7C8CDCBB67B215F3EA273895B0FCC2A0FCFAC0713ED1510BA518PBF" TargetMode="External"/><Relationship Id="rId48" Type="http://schemas.openxmlformats.org/officeDocument/2006/relationships/hyperlink" Target="consultantplus://offline/ref=F8A6E6DB7C8CDCBB67B215F3EA273895B1FFC9AFFDF59D7B36885D09A2841F7C7C09708F2D176B15P6F" TargetMode="External"/><Relationship Id="rId56"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64" Type="http://schemas.openxmlformats.org/officeDocument/2006/relationships/hyperlink" Target="consultantplus://offline/ref=F8A6E6DB7C8CDCBB67B215F3EA273895B1F5C2A3FEF7C0713ED1510BA518PBF" TargetMode="External"/><Relationship Id="rId69"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77" Type="http://schemas.openxmlformats.org/officeDocument/2006/relationships/hyperlink" Target="consultantplus://offline/ref=F8A6E6DB7C8CDCBB67B215F3EA273895B2F8C8AEFAFFC0713ED1510BA518PBF" TargetMode="External"/><Relationship Id="rId8" Type="http://schemas.openxmlformats.org/officeDocument/2006/relationships/hyperlink" Target="consultantplus://offline/ref=F8A6E6DB7C8CDCBB67B215F3EA273895B1F4C8A2F2F9C0713ED1510BA58B406B7B407C8E2C11685119P3F" TargetMode="External"/><Relationship Id="rId51"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72" Type="http://schemas.openxmlformats.org/officeDocument/2006/relationships/hyperlink" Target="consultantplus://offline/ref=F8A6E6DB7C8CDCBB67B215F3EA273895B1F4C8A6FFFBC0713ED1510BA58B406B7B407C8E2C116A5A19P4F"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8A6E6DB7C8CDCBB67B215F3EA273895B1F5C2A3FEF7C0713ED1510BA518PBF" TargetMode="External"/><Relationship Id="rId17" Type="http://schemas.openxmlformats.org/officeDocument/2006/relationships/hyperlink" Target="consultantplus://offline/ref=F8A6E6DB7C8CDCBB67B215F3EA273895B1F5C0AEFEFEC0713ED1510BA58B406B7B407C8E2C106F5619P2F" TargetMode="External"/><Relationship Id="rId25"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33"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38" Type="http://schemas.openxmlformats.org/officeDocument/2006/relationships/hyperlink" Target="consultantplus://offline/ref=F8A6E6DB7C8CDCBB67B215F3EA273895B0FCC2A0FCFAC0713ED1510BA518PBF" TargetMode="External"/><Relationship Id="rId46" Type="http://schemas.openxmlformats.org/officeDocument/2006/relationships/hyperlink" Target="consultantplus://offline/ref=F8A6E6DB7C8CDCBB67B215F3EA273895B1F4C8A6FFFBC0713ED1510BA58B406B7B407C8E2C116A5A19P4F" TargetMode="External"/><Relationship Id="rId59" Type="http://schemas.openxmlformats.org/officeDocument/2006/relationships/hyperlink" Target="consultantplus://offline/ref=F8A6E6DB7C8CDCBB67B215F3EA273895B1FFC9AFFDF59D7B36885D09A2841F7C7C09708F2D176B15P6F" TargetMode="External"/><Relationship Id="rId67"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20"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41" Type="http://schemas.openxmlformats.org/officeDocument/2006/relationships/hyperlink" Target="consultantplus://offline/ref=F8A6E6DB7C8CDCBB67B215F3EA273895B2F8C8AEFAFFC0713ED1510BA518PBF" TargetMode="External"/><Relationship Id="rId54" Type="http://schemas.openxmlformats.org/officeDocument/2006/relationships/hyperlink" Target="consultantplus://offline/ref=F8A6E6DB7C8CDCBB67B215F3EA273895B1F4C4A3FEFBC0713ED1510BA58B406B7B407C8E2C136B5419P2F" TargetMode="External"/><Relationship Id="rId62" Type="http://schemas.openxmlformats.org/officeDocument/2006/relationships/hyperlink" Target="consultantplus://offline/ref=F8A6E6DB7C8CDCBB67B215F3EA273895B1F4C8A6FFFBC0713ED1510BA58B406B7B407C8E2C116A5A19P4F" TargetMode="External"/><Relationship Id="rId70"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75" Type="http://schemas.openxmlformats.org/officeDocument/2006/relationships/hyperlink" Target="consultantplus://offline/ref=F8A6E6DB7C8CDCBB67B215F3EA273895B1F4C8A6FFFBC0713ED1510BA58B406B7B407C8E2C116A5A19P4F"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F8A6E6DB7C8CDCBB67B215F3EA273895B1F4C5A0F2F8C0713ED1510BA58B406B7B407C8E2C11685019P5F" TargetMode="External"/><Relationship Id="rId23" Type="http://schemas.openxmlformats.org/officeDocument/2006/relationships/hyperlink" Target="consultantplus://offline/ref=F8A6E6DB7C8CDCBB67B215F3EA273895B0FCC2A0FCFAC0713ED1510BA518PBF" TargetMode="External"/><Relationship Id="rId28"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36"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49" Type="http://schemas.openxmlformats.org/officeDocument/2006/relationships/hyperlink" Target="file:///C:\Users\buh_stor\Desktop\&#1055;&#1088;&#1080;&#1083;&#1086;&#1078;&#1077;&#1085;&#1080;&#1077;%20&#8470;1%20&#1082;%20&#1087;&#1086;&#1089;&#1090;&#1072;&#1085;&#1086;&#1074;&#1083;&#1077;&#1085;&#1080;&#1102;%20&#8470;73%20&#1086;&#1090;%2018.10.2018&#1075;.docx" TargetMode="External"/><Relationship Id="rId57" Type="http://schemas.openxmlformats.org/officeDocument/2006/relationships/hyperlink" Target="file:///C:\Users\buh_stor\Desktop\&#1055;&#1088;&#1080;&#1083;&#1086;&#1078;&#1077;&#1085;&#1080;&#1077;%20&#8470;1%20&#1082;%20&#1087;&#1086;&#1089;&#1090;&#1072;&#1085;&#1086;&#1074;&#1083;&#1077;&#1085;&#1080;&#1102;%20&#8470;73%20&#1086;&#1090;%2018.10.2018&#107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ECE25-84C2-49CD-BF48-B07DB676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15906</Words>
  <Characters>90665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106359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buh_stor</cp:lastModifiedBy>
  <cp:revision>4</cp:revision>
  <cp:lastPrinted>2019-01-15T07:03:00Z</cp:lastPrinted>
  <dcterms:created xsi:type="dcterms:W3CDTF">2020-11-23T13:07:00Z</dcterms:created>
  <dcterms:modified xsi:type="dcterms:W3CDTF">2020-11-23T13:15:00Z</dcterms:modified>
</cp:coreProperties>
</file>