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АДМИНИСТРАЦИЯ</w:t>
      </w:r>
    </w:p>
    <w:p w:rsidR="00576668" w:rsidRPr="00B475DF" w:rsidRDefault="008D720C" w:rsidP="00576668">
      <w:pPr>
        <w:pStyle w:val="1"/>
        <w:rPr>
          <w:rFonts w:ascii="Arial" w:hAnsi="Arial" w:cs="Arial"/>
          <w:color w:val="000000"/>
          <w:sz w:val="32"/>
          <w:szCs w:val="32"/>
        </w:rPr>
      </w:pPr>
      <w:r>
        <w:rPr>
          <w:rFonts w:ascii="Arial" w:hAnsi="Arial" w:cs="Arial"/>
          <w:color w:val="000000"/>
          <w:sz w:val="32"/>
          <w:szCs w:val="32"/>
        </w:rPr>
        <w:t>СТОРОЖЕВ</w:t>
      </w:r>
      <w:r w:rsidR="00576668" w:rsidRPr="00B475DF">
        <w:rPr>
          <w:rFonts w:ascii="Arial" w:hAnsi="Arial" w:cs="Arial"/>
          <w:color w:val="000000"/>
          <w:sz w:val="32"/>
          <w:szCs w:val="32"/>
        </w:rPr>
        <w:t>СКОГО СЕЛЬСОВЕТА</w:t>
      </w:r>
    </w:p>
    <w:p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БОЛЬШЕСОЛДАТСКОГО РАЙОНА</w:t>
      </w:r>
    </w:p>
    <w:p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КУРСКОЙ ОБЛАСТИ</w:t>
      </w:r>
    </w:p>
    <w:p w:rsidR="00E73F9E" w:rsidRDefault="00E73F9E" w:rsidP="00B67D94">
      <w:pPr>
        <w:jc w:val="center"/>
        <w:rPr>
          <w:rFonts w:ascii="Arial" w:hAnsi="Arial" w:cs="Arial"/>
          <w:b/>
          <w:color w:val="000000"/>
          <w:sz w:val="32"/>
          <w:szCs w:val="32"/>
        </w:rPr>
      </w:pPr>
    </w:p>
    <w:p w:rsidR="00576668" w:rsidRPr="00B67D94" w:rsidRDefault="00576668" w:rsidP="00B67D94">
      <w:pPr>
        <w:jc w:val="center"/>
        <w:rPr>
          <w:rFonts w:ascii="Arial" w:hAnsi="Arial" w:cs="Arial"/>
          <w:b/>
          <w:bCs/>
          <w:sz w:val="32"/>
          <w:szCs w:val="32"/>
        </w:rPr>
      </w:pPr>
      <w:r w:rsidRPr="00B67D94">
        <w:rPr>
          <w:rFonts w:ascii="Arial" w:hAnsi="Arial" w:cs="Arial"/>
          <w:b/>
          <w:bCs/>
          <w:sz w:val="32"/>
          <w:szCs w:val="32"/>
        </w:rPr>
        <w:t>ПОСТАНОВЛЕНИЕ</w:t>
      </w:r>
    </w:p>
    <w:p w:rsidR="00576668" w:rsidRPr="00B67D94" w:rsidRDefault="00576668" w:rsidP="00B67D94">
      <w:pPr>
        <w:jc w:val="center"/>
        <w:rPr>
          <w:rFonts w:ascii="Arial" w:hAnsi="Arial" w:cs="Arial"/>
          <w:b/>
          <w:bCs/>
          <w:sz w:val="32"/>
          <w:szCs w:val="32"/>
        </w:rPr>
      </w:pPr>
      <w:r w:rsidRPr="00B67D94">
        <w:rPr>
          <w:rFonts w:ascii="Arial" w:hAnsi="Arial" w:cs="Arial"/>
          <w:b/>
          <w:bCs/>
          <w:sz w:val="32"/>
          <w:szCs w:val="32"/>
        </w:rPr>
        <w:t xml:space="preserve">от </w:t>
      </w:r>
      <w:r w:rsidR="000E4EB8">
        <w:rPr>
          <w:rFonts w:ascii="Arial" w:hAnsi="Arial" w:cs="Arial"/>
          <w:b/>
          <w:bCs/>
          <w:sz w:val="32"/>
          <w:szCs w:val="32"/>
        </w:rPr>
        <w:t xml:space="preserve">20 декабря 2021г. </w:t>
      </w:r>
      <w:r w:rsidRPr="00B67D94">
        <w:rPr>
          <w:rFonts w:ascii="Arial" w:hAnsi="Arial" w:cs="Arial"/>
          <w:b/>
          <w:bCs/>
          <w:sz w:val="32"/>
          <w:szCs w:val="32"/>
        </w:rPr>
        <w:t>№</w:t>
      </w:r>
      <w:r w:rsidR="00106093">
        <w:rPr>
          <w:rFonts w:ascii="Arial" w:hAnsi="Arial" w:cs="Arial"/>
          <w:b/>
          <w:bCs/>
          <w:sz w:val="32"/>
          <w:szCs w:val="32"/>
        </w:rPr>
        <w:t xml:space="preserve"> 64</w:t>
      </w:r>
    </w:p>
    <w:p w:rsidR="00576668" w:rsidRPr="00B67D94" w:rsidRDefault="00576668" w:rsidP="00576668">
      <w:pPr>
        <w:jc w:val="center"/>
        <w:rPr>
          <w:rFonts w:ascii="Arial" w:hAnsi="Arial" w:cs="Arial"/>
          <w:b/>
          <w:color w:val="000000"/>
          <w:sz w:val="24"/>
          <w:szCs w:val="24"/>
        </w:rPr>
      </w:pPr>
    </w:p>
    <w:p w:rsidR="008D720C" w:rsidRDefault="00576668" w:rsidP="00B67D94">
      <w:pPr>
        <w:jc w:val="center"/>
        <w:rPr>
          <w:rFonts w:ascii="Arial" w:hAnsi="Arial" w:cs="Arial"/>
          <w:b/>
          <w:bCs/>
          <w:sz w:val="32"/>
          <w:szCs w:val="32"/>
        </w:rPr>
      </w:pPr>
      <w:r w:rsidRPr="00B67D94">
        <w:rPr>
          <w:rFonts w:ascii="Arial" w:hAnsi="Arial" w:cs="Arial"/>
          <w:b/>
          <w:bCs/>
          <w:sz w:val="32"/>
          <w:szCs w:val="32"/>
        </w:rPr>
        <w:t>О Комиссии по вопросам включения в стаж муниципальной службы лицам, замещающим</w:t>
      </w:r>
      <w:r w:rsidR="00013C78" w:rsidRPr="00B67D94">
        <w:rPr>
          <w:rFonts w:ascii="Arial" w:hAnsi="Arial" w:cs="Arial"/>
          <w:b/>
          <w:bCs/>
          <w:sz w:val="32"/>
          <w:szCs w:val="32"/>
        </w:rPr>
        <w:t xml:space="preserve"> (замещавшим)</w:t>
      </w:r>
      <w:r w:rsidRPr="00B67D94">
        <w:rPr>
          <w:rFonts w:ascii="Arial" w:hAnsi="Arial" w:cs="Arial"/>
          <w:b/>
          <w:bCs/>
          <w:sz w:val="32"/>
          <w:szCs w:val="32"/>
        </w:rPr>
        <w:t xml:space="preserve"> должности муниципальной службы в администрации   </w:t>
      </w:r>
      <w:proofErr w:type="spellStart"/>
      <w:r w:rsidR="008D720C">
        <w:rPr>
          <w:rFonts w:ascii="Arial" w:hAnsi="Arial" w:cs="Arial"/>
          <w:b/>
          <w:bCs/>
          <w:sz w:val="32"/>
          <w:szCs w:val="32"/>
        </w:rPr>
        <w:t>Сторожев</w:t>
      </w:r>
      <w:r w:rsidRPr="00B67D94">
        <w:rPr>
          <w:rFonts w:ascii="Arial" w:hAnsi="Arial" w:cs="Arial"/>
          <w:b/>
          <w:bCs/>
          <w:sz w:val="32"/>
          <w:szCs w:val="32"/>
        </w:rPr>
        <w:t>ского</w:t>
      </w:r>
      <w:proofErr w:type="spellEnd"/>
      <w:r w:rsidRPr="00B67D94">
        <w:rPr>
          <w:rFonts w:ascii="Arial" w:hAnsi="Arial" w:cs="Arial"/>
          <w:b/>
          <w:bCs/>
          <w:sz w:val="32"/>
          <w:szCs w:val="32"/>
        </w:rPr>
        <w:t xml:space="preserve">  сельсовета</w:t>
      </w:r>
      <w:r w:rsidR="008D720C">
        <w:rPr>
          <w:rFonts w:ascii="Arial" w:hAnsi="Arial" w:cs="Arial"/>
          <w:b/>
          <w:bCs/>
          <w:sz w:val="32"/>
          <w:szCs w:val="32"/>
        </w:rPr>
        <w:t xml:space="preserve"> </w:t>
      </w:r>
      <w:proofErr w:type="spellStart"/>
      <w:r w:rsidRPr="00B67D94">
        <w:rPr>
          <w:rFonts w:ascii="Arial" w:hAnsi="Arial" w:cs="Arial"/>
          <w:b/>
          <w:bCs/>
          <w:sz w:val="32"/>
          <w:szCs w:val="32"/>
        </w:rPr>
        <w:t>Большесолдатского</w:t>
      </w:r>
      <w:proofErr w:type="spellEnd"/>
      <w:r w:rsidRPr="00B67D94">
        <w:rPr>
          <w:rFonts w:ascii="Arial" w:hAnsi="Arial" w:cs="Arial"/>
          <w:b/>
          <w:bCs/>
          <w:sz w:val="32"/>
          <w:szCs w:val="32"/>
        </w:rPr>
        <w:t xml:space="preserve">  района  Курской области </w:t>
      </w:r>
    </w:p>
    <w:p w:rsidR="00576668" w:rsidRPr="00B67D94" w:rsidRDefault="00576668" w:rsidP="00B67D94">
      <w:pPr>
        <w:jc w:val="center"/>
        <w:rPr>
          <w:rFonts w:ascii="Arial" w:hAnsi="Arial" w:cs="Arial"/>
          <w:b/>
          <w:bCs/>
          <w:sz w:val="32"/>
          <w:szCs w:val="32"/>
        </w:rPr>
      </w:pPr>
      <w:r w:rsidRPr="00B67D94">
        <w:rPr>
          <w:rFonts w:ascii="Arial" w:hAnsi="Arial" w:cs="Arial"/>
          <w:b/>
          <w:bCs/>
          <w:sz w:val="32"/>
          <w:szCs w:val="32"/>
        </w:rPr>
        <w:t xml:space="preserve"> периодов замещения отдельных должностей</w:t>
      </w:r>
    </w:p>
    <w:p w:rsidR="004F2C95" w:rsidRPr="00B67D94" w:rsidRDefault="004F2C95" w:rsidP="00B67D94">
      <w:pPr>
        <w:jc w:val="center"/>
        <w:rPr>
          <w:rFonts w:ascii="Arial" w:hAnsi="Arial" w:cs="Arial"/>
          <w:b/>
          <w:bCs/>
          <w:sz w:val="32"/>
          <w:szCs w:val="32"/>
        </w:rPr>
      </w:pPr>
    </w:p>
    <w:p w:rsidR="004F2C95" w:rsidRPr="00B67D94" w:rsidRDefault="004F2C95" w:rsidP="00B67D94">
      <w:pPr>
        <w:jc w:val="center"/>
        <w:rPr>
          <w:rFonts w:ascii="Arial" w:hAnsi="Arial" w:cs="Arial"/>
          <w:b/>
          <w:bCs/>
          <w:sz w:val="32"/>
          <w:szCs w:val="32"/>
        </w:rPr>
      </w:pPr>
    </w:p>
    <w:p w:rsidR="007F4074" w:rsidRPr="00B67D94" w:rsidRDefault="008D720C" w:rsidP="007F4074">
      <w:pPr>
        <w:pStyle w:val="aa"/>
        <w:jc w:val="both"/>
        <w:rPr>
          <w:rFonts w:ascii="Arial" w:hAnsi="Arial" w:cs="Arial"/>
        </w:rPr>
      </w:pPr>
      <w:r>
        <w:rPr>
          <w:rFonts w:ascii="Arial" w:hAnsi="Arial" w:cs="Arial"/>
        </w:rPr>
        <w:t xml:space="preserve">       </w:t>
      </w:r>
      <w:r w:rsidR="007F4FB8" w:rsidRPr="00B67D94">
        <w:rPr>
          <w:rFonts w:ascii="Arial" w:hAnsi="Arial" w:cs="Arial"/>
        </w:rPr>
        <w:t xml:space="preserve">В соответствии со статьей 42 Федерального закона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Федеральным законом от 15 декабря 2001 года  № 166-ФЗ «О государственном пенсионном обеспечении  в Российской Федерации», </w:t>
      </w:r>
      <w:hyperlink r:id="rId6" w:history="1">
        <w:r w:rsidR="007F4FB8" w:rsidRPr="00B67D94">
          <w:rPr>
            <w:rFonts w:ascii="Arial" w:hAnsi="Arial" w:cs="Arial"/>
          </w:rPr>
          <w:t>Указом</w:t>
        </w:r>
      </w:hyperlink>
      <w:r w:rsidR="007F4FB8" w:rsidRPr="00B67D94">
        <w:rPr>
          <w:rFonts w:ascii="Arial" w:hAnsi="Arial" w:cs="Arial"/>
        </w:rPr>
        <w:t xml:space="preserve"> Президента Российской Федерации от 19 ноября </w:t>
      </w:r>
      <w:smartTag w:uri="urn:schemas-microsoft-com:office:smarttags" w:element="metricconverter">
        <w:smartTagPr>
          <w:attr w:name="ProductID" w:val="2007 г"/>
        </w:smartTagPr>
        <w:r w:rsidR="007F4FB8" w:rsidRPr="00B67D94">
          <w:rPr>
            <w:rFonts w:ascii="Arial" w:hAnsi="Arial" w:cs="Arial"/>
          </w:rPr>
          <w:t>2007 г</w:t>
        </w:r>
      </w:smartTag>
      <w:r w:rsidR="007F4FB8" w:rsidRPr="00B67D94">
        <w:rPr>
          <w:rFonts w:ascii="Arial" w:hAnsi="Arial" w:cs="Arial"/>
        </w:rPr>
        <w:t xml:space="preserve">.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ЗКО  от 28.06.2021 года № 44-ЗКО «О внесении изменений в Закон Курской области «О пенсионном обеспечении лиц, замещавших должности государственной гражданской службы в Курской области»,  </w:t>
      </w:r>
      <w:r w:rsidR="00B66D51" w:rsidRPr="00B67D94">
        <w:rPr>
          <w:rFonts w:ascii="Arial" w:hAnsi="Arial" w:cs="Arial"/>
        </w:rPr>
        <w:t xml:space="preserve">а также </w:t>
      </w:r>
      <w:r w:rsidR="007F4FB8" w:rsidRPr="00B67D94">
        <w:rPr>
          <w:rFonts w:ascii="Arial" w:hAnsi="Arial" w:cs="Arial"/>
        </w:rPr>
        <w:t>в целях реализации статьи 8 Закона Курской области от 13 июня 2007 года № 60-ЗКО «О муниципальной службе в Курской области»</w:t>
      </w:r>
      <w:r w:rsidR="007D75E9">
        <w:rPr>
          <w:rFonts w:ascii="Arial" w:hAnsi="Arial" w:cs="Arial"/>
        </w:rPr>
        <w:t xml:space="preserve"> и </w:t>
      </w:r>
      <w:r w:rsidR="007F4074" w:rsidRPr="00B67D94">
        <w:rPr>
          <w:rFonts w:ascii="Arial" w:hAnsi="Arial" w:cs="Arial"/>
        </w:rPr>
        <w:t>в целях обеспечения социальных гарантий лицам, замещающим</w:t>
      </w:r>
      <w:r w:rsidR="00013C78" w:rsidRPr="00B67D94">
        <w:rPr>
          <w:rFonts w:ascii="Arial" w:hAnsi="Arial" w:cs="Arial"/>
        </w:rPr>
        <w:t xml:space="preserve"> (замещавшим)</w:t>
      </w:r>
      <w:r w:rsidR="007F4074" w:rsidRPr="00B67D94">
        <w:rPr>
          <w:rFonts w:ascii="Arial" w:hAnsi="Arial" w:cs="Arial"/>
        </w:rPr>
        <w:t xml:space="preserve"> должности муниципальной службы в администрации</w:t>
      </w:r>
      <w:r>
        <w:rPr>
          <w:rFonts w:ascii="Arial" w:hAnsi="Arial" w:cs="Arial"/>
        </w:rPr>
        <w:t xml:space="preserve"> </w:t>
      </w:r>
      <w:proofErr w:type="spellStart"/>
      <w:r>
        <w:rPr>
          <w:rFonts w:ascii="Arial" w:hAnsi="Arial" w:cs="Arial"/>
        </w:rPr>
        <w:t>Сторожев</w:t>
      </w:r>
      <w:r w:rsidR="00B66D51" w:rsidRPr="00B67D94">
        <w:rPr>
          <w:rFonts w:ascii="Arial" w:hAnsi="Arial" w:cs="Arial"/>
        </w:rPr>
        <w:t>ского</w:t>
      </w:r>
      <w:proofErr w:type="spellEnd"/>
      <w:r w:rsidR="00B66D51" w:rsidRPr="00B67D94">
        <w:rPr>
          <w:rFonts w:ascii="Arial" w:hAnsi="Arial" w:cs="Arial"/>
        </w:rPr>
        <w:t xml:space="preserve">  сельсовета </w:t>
      </w:r>
      <w:proofErr w:type="spellStart"/>
      <w:r w:rsidR="00B66D51" w:rsidRPr="00B67D94">
        <w:rPr>
          <w:rFonts w:ascii="Arial" w:hAnsi="Arial" w:cs="Arial"/>
        </w:rPr>
        <w:t>Большесолдатского</w:t>
      </w:r>
      <w:proofErr w:type="spellEnd"/>
      <w:r w:rsidR="00B66D51" w:rsidRPr="00B67D94">
        <w:rPr>
          <w:rFonts w:ascii="Arial" w:hAnsi="Arial" w:cs="Arial"/>
        </w:rPr>
        <w:t xml:space="preserve">  района  Курской области</w:t>
      </w:r>
      <w:r w:rsidR="004F2C95" w:rsidRPr="00B67D94">
        <w:rPr>
          <w:rFonts w:ascii="Arial" w:hAnsi="Arial" w:cs="Arial"/>
        </w:rPr>
        <w:t>,</w:t>
      </w:r>
      <w:r>
        <w:rPr>
          <w:rFonts w:ascii="Arial" w:hAnsi="Arial" w:cs="Arial"/>
        </w:rPr>
        <w:t xml:space="preserve"> </w:t>
      </w:r>
      <w:r w:rsidR="007F4074" w:rsidRPr="00B67D94">
        <w:rPr>
          <w:rFonts w:ascii="Arial" w:hAnsi="Arial" w:cs="Arial"/>
        </w:rPr>
        <w:t xml:space="preserve">Администрация  </w:t>
      </w:r>
      <w:proofErr w:type="spellStart"/>
      <w:r>
        <w:rPr>
          <w:rFonts w:ascii="Arial" w:hAnsi="Arial" w:cs="Arial"/>
        </w:rPr>
        <w:t>Сторожев</w:t>
      </w:r>
      <w:r w:rsidR="007F4074" w:rsidRPr="00B67D94">
        <w:rPr>
          <w:rFonts w:ascii="Arial" w:hAnsi="Arial" w:cs="Arial"/>
        </w:rPr>
        <w:t>ского</w:t>
      </w:r>
      <w:proofErr w:type="spellEnd"/>
      <w:r w:rsidR="007F4074" w:rsidRPr="00B67D94">
        <w:rPr>
          <w:rFonts w:ascii="Arial" w:hAnsi="Arial" w:cs="Arial"/>
        </w:rPr>
        <w:t xml:space="preserve">  сельсовета </w:t>
      </w:r>
      <w:proofErr w:type="spellStart"/>
      <w:r w:rsidR="007F4074" w:rsidRPr="00B67D94">
        <w:rPr>
          <w:rFonts w:ascii="Arial" w:hAnsi="Arial" w:cs="Arial"/>
        </w:rPr>
        <w:t>Большесолдатского</w:t>
      </w:r>
      <w:proofErr w:type="spellEnd"/>
      <w:r w:rsidR="007F4074" w:rsidRPr="00B67D94">
        <w:rPr>
          <w:rFonts w:ascii="Arial" w:hAnsi="Arial" w:cs="Arial"/>
        </w:rPr>
        <w:t xml:space="preserve">  района  Курской области  ПОСТАНОВЛЯЕТ:</w:t>
      </w:r>
    </w:p>
    <w:p w:rsidR="00C354E8" w:rsidRPr="00B67D94" w:rsidRDefault="004F2C95" w:rsidP="00C354E8">
      <w:pPr>
        <w:autoSpaceDE w:val="0"/>
        <w:autoSpaceDN w:val="0"/>
        <w:adjustRightInd w:val="0"/>
        <w:jc w:val="both"/>
        <w:rPr>
          <w:rFonts w:ascii="Arial" w:hAnsi="Arial" w:cs="Arial"/>
          <w:sz w:val="24"/>
          <w:szCs w:val="24"/>
        </w:rPr>
      </w:pPr>
      <w:r w:rsidRPr="00B67D94">
        <w:rPr>
          <w:rFonts w:ascii="Arial" w:hAnsi="Arial" w:cs="Arial"/>
          <w:sz w:val="24"/>
          <w:szCs w:val="24"/>
        </w:rPr>
        <w:tab/>
        <w:t xml:space="preserve">1. </w:t>
      </w:r>
      <w:r w:rsidR="007F4074" w:rsidRPr="00B67D94">
        <w:rPr>
          <w:rFonts w:ascii="Arial" w:hAnsi="Arial" w:cs="Arial"/>
          <w:sz w:val="24"/>
          <w:szCs w:val="24"/>
        </w:rPr>
        <w:t xml:space="preserve">Образовать комиссию по вопросам включения в стаж муниципальной службы лицам, замещающим </w:t>
      </w:r>
      <w:r w:rsidR="00013C78" w:rsidRPr="00B67D94">
        <w:rPr>
          <w:rFonts w:ascii="Arial" w:hAnsi="Arial" w:cs="Arial"/>
          <w:sz w:val="24"/>
          <w:szCs w:val="24"/>
        </w:rPr>
        <w:t xml:space="preserve">(замещавшим) </w:t>
      </w:r>
      <w:r w:rsidR="007F4074" w:rsidRPr="00B67D94">
        <w:rPr>
          <w:rFonts w:ascii="Arial" w:hAnsi="Arial" w:cs="Arial"/>
          <w:sz w:val="24"/>
          <w:szCs w:val="24"/>
        </w:rPr>
        <w:t xml:space="preserve">должности муниципальной службы в администрации  </w:t>
      </w:r>
      <w:proofErr w:type="spellStart"/>
      <w:r w:rsidR="008D720C">
        <w:rPr>
          <w:rFonts w:ascii="Arial" w:hAnsi="Arial" w:cs="Arial"/>
          <w:sz w:val="24"/>
          <w:szCs w:val="24"/>
        </w:rPr>
        <w:t>Сторожев</w:t>
      </w:r>
      <w:r w:rsidR="007F4074" w:rsidRPr="00B67D94">
        <w:rPr>
          <w:rFonts w:ascii="Arial" w:hAnsi="Arial" w:cs="Arial"/>
          <w:sz w:val="24"/>
          <w:szCs w:val="24"/>
        </w:rPr>
        <w:t>ского</w:t>
      </w:r>
      <w:proofErr w:type="spellEnd"/>
      <w:r w:rsidR="007F4074" w:rsidRPr="00B67D94">
        <w:rPr>
          <w:rFonts w:ascii="Arial" w:hAnsi="Arial" w:cs="Arial"/>
          <w:sz w:val="24"/>
          <w:szCs w:val="24"/>
        </w:rPr>
        <w:t xml:space="preserve">  сельсовета </w:t>
      </w:r>
      <w:proofErr w:type="spellStart"/>
      <w:r w:rsidR="007F4074" w:rsidRPr="00B67D94">
        <w:rPr>
          <w:rFonts w:ascii="Arial" w:hAnsi="Arial" w:cs="Arial"/>
          <w:sz w:val="24"/>
          <w:szCs w:val="24"/>
        </w:rPr>
        <w:t>Большесолдатского</w:t>
      </w:r>
      <w:proofErr w:type="spellEnd"/>
      <w:r w:rsidR="007F4074" w:rsidRPr="00B67D94">
        <w:rPr>
          <w:rFonts w:ascii="Arial" w:hAnsi="Arial" w:cs="Arial"/>
          <w:sz w:val="24"/>
          <w:szCs w:val="24"/>
        </w:rPr>
        <w:t xml:space="preserve">  района  Курской области</w:t>
      </w:r>
      <w:r w:rsidR="008D720C">
        <w:rPr>
          <w:rFonts w:ascii="Arial" w:hAnsi="Arial" w:cs="Arial"/>
          <w:sz w:val="24"/>
          <w:szCs w:val="24"/>
        </w:rPr>
        <w:t xml:space="preserve"> </w:t>
      </w:r>
      <w:r w:rsidR="00612898" w:rsidRPr="00B67D94">
        <w:rPr>
          <w:rFonts w:ascii="Arial" w:hAnsi="Arial" w:cs="Arial"/>
          <w:sz w:val="24"/>
          <w:szCs w:val="24"/>
        </w:rPr>
        <w:t>периодов замещения отдельных должносте</w:t>
      </w:r>
      <w:proofErr w:type="gramStart"/>
      <w:r w:rsidR="00612898" w:rsidRPr="00B67D94">
        <w:rPr>
          <w:rFonts w:ascii="Arial" w:hAnsi="Arial" w:cs="Arial"/>
          <w:sz w:val="24"/>
          <w:szCs w:val="24"/>
        </w:rPr>
        <w:t>й</w:t>
      </w:r>
      <w:r w:rsidR="00C354E8" w:rsidRPr="00B67D94">
        <w:rPr>
          <w:rFonts w:ascii="Arial" w:hAnsi="Arial" w:cs="Arial"/>
          <w:sz w:val="24"/>
          <w:szCs w:val="24"/>
        </w:rPr>
        <w:t>(</w:t>
      </w:r>
      <w:proofErr w:type="gramEnd"/>
      <w:r w:rsidR="00C354E8" w:rsidRPr="00B67D94">
        <w:rPr>
          <w:rFonts w:ascii="Arial" w:hAnsi="Arial" w:cs="Arial"/>
          <w:sz w:val="24"/>
          <w:szCs w:val="24"/>
        </w:rPr>
        <w:t>приложение №1).</w:t>
      </w:r>
    </w:p>
    <w:p w:rsidR="00576668" w:rsidRPr="00B67D94" w:rsidRDefault="00576668" w:rsidP="00DB2880">
      <w:pPr>
        <w:autoSpaceDE w:val="0"/>
        <w:autoSpaceDN w:val="0"/>
        <w:adjustRightInd w:val="0"/>
        <w:jc w:val="both"/>
        <w:rPr>
          <w:rFonts w:ascii="Arial" w:hAnsi="Arial" w:cs="Arial"/>
          <w:sz w:val="24"/>
          <w:szCs w:val="24"/>
        </w:rPr>
      </w:pPr>
      <w:r w:rsidRPr="00B67D94">
        <w:rPr>
          <w:rFonts w:ascii="Arial" w:hAnsi="Arial" w:cs="Arial"/>
          <w:color w:val="000000"/>
          <w:sz w:val="24"/>
          <w:szCs w:val="24"/>
        </w:rPr>
        <w:t>2.</w:t>
      </w:r>
      <w:r w:rsidRPr="00B67D94">
        <w:rPr>
          <w:rFonts w:ascii="Arial" w:hAnsi="Arial" w:cs="Arial"/>
          <w:sz w:val="24"/>
          <w:szCs w:val="24"/>
        </w:rPr>
        <w:t xml:space="preserve"> Утвердить прилагаемый </w:t>
      </w:r>
      <w:hyperlink w:anchor="P45" w:history="1">
        <w:r w:rsidRPr="00B67D94">
          <w:rPr>
            <w:rFonts w:ascii="Arial" w:hAnsi="Arial" w:cs="Arial"/>
            <w:sz w:val="24"/>
            <w:szCs w:val="24"/>
          </w:rPr>
          <w:t>Порядок</w:t>
        </w:r>
      </w:hyperlink>
      <w:r w:rsidRPr="00B67D94">
        <w:rPr>
          <w:rFonts w:ascii="Arial" w:hAnsi="Arial" w:cs="Arial"/>
          <w:sz w:val="24"/>
          <w:szCs w:val="24"/>
        </w:rPr>
        <w:t xml:space="preserve"> рассмотрения и принятия решения о включении в стаж муниципальной службы лицам, замещающим </w:t>
      </w:r>
      <w:r w:rsidR="00013C78" w:rsidRPr="00B67D94">
        <w:rPr>
          <w:rFonts w:ascii="Arial" w:hAnsi="Arial" w:cs="Arial"/>
          <w:sz w:val="24"/>
          <w:szCs w:val="24"/>
        </w:rPr>
        <w:t xml:space="preserve">(замещавшим) </w:t>
      </w:r>
      <w:r w:rsidRPr="00B67D94">
        <w:rPr>
          <w:rFonts w:ascii="Arial" w:hAnsi="Arial" w:cs="Arial"/>
          <w:sz w:val="24"/>
          <w:szCs w:val="24"/>
        </w:rPr>
        <w:t xml:space="preserve">должности муниципальной службы в администрации </w:t>
      </w:r>
      <w:proofErr w:type="spellStart"/>
      <w:r w:rsidR="008D720C">
        <w:rPr>
          <w:rFonts w:ascii="Arial" w:hAnsi="Arial" w:cs="Arial"/>
          <w:sz w:val="24"/>
          <w:szCs w:val="24"/>
        </w:rPr>
        <w:t>Сторожев</w:t>
      </w:r>
      <w:r w:rsidRPr="00B67D94">
        <w:rPr>
          <w:rFonts w:ascii="Arial" w:hAnsi="Arial" w:cs="Arial"/>
          <w:sz w:val="24"/>
          <w:szCs w:val="24"/>
        </w:rPr>
        <w:t>ского</w:t>
      </w:r>
      <w:proofErr w:type="spellEnd"/>
      <w:r w:rsidRPr="00B67D94">
        <w:rPr>
          <w:rFonts w:ascii="Arial" w:hAnsi="Arial" w:cs="Arial"/>
          <w:sz w:val="24"/>
          <w:szCs w:val="24"/>
        </w:rPr>
        <w:t xml:space="preserve">  сельсовета </w:t>
      </w:r>
      <w:proofErr w:type="spellStart"/>
      <w:r w:rsidRPr="00B67D94">
        <w:rPr>
          <w:rFonts w:ascii="Arial" w:hAnsi="Arial" w:cs="Arial"/>
          <w:sz w:val="24"/>
          <w:szCs w:val="24"/>
        </w:rPr>
        <w:t>Большесолдатского</w:t>
      </w:r>
      <w:proofErr w:type="spellEnd"/>
      <w:r w:rsidRPr="00B67D94">
        <w:rPr>
          <w:rFonts w:ascii="Arial" w:hAnsi="Arial" w:cs="Arial"/>
          <w:sz w:val="24"/>
          <w:szCs w:val="24"/>
        </w:rPr>
        <w:t xml:space="preserve">  района  Курской области периодов замещения отдельных должностей</w:t>
      </w:r>
      <w:r w:rsidR="00BB44AD" w:rsidRPr="00B67D94">
        <w:rPr>
          <w:rFonts w:ascii="Arial" w:hAnsi="Arial" w:cs="Arial"/>
          <w:sz w:val="24"/>
          <w:szCs w:val="24"/>
        </w:rPr>
        <w:t xml:space="preserve"> (приложение №2).</w:t>
      </w:r>
    </w:p>
    <w:p w:rsidR="00BB44AD" w:rsidRPr="00B67D94" w:rsidRDefault="00576668" w:rsidP="00BB44AD">
      <w:pPr>
        <w:autoSpaceDE w:val="0"/>
        <w:autoSpaceDN w:val="0"/>
        <w:adjustRightInd w:val="0"/>
        <w:jc w:val="both"/>
        <w:rPr>
          <w:rFonts w:ascii="Arial" w:hAnsi="Arial" w:cs="Arial"/>
          <w:sz w:val="24"/>
          <w:szCs w:val="24"/>
        </w:rPr>
      </w:pPr>
      <w:r w:rsidRPr="00B67D94">
        <w:rPr>
          <w:rFonts w:ascii="Arial" w:hAnsi="Arial" w:cs="Arial"/>
          <w:sz w:val="24"/>
          <w:szCs w:val="24"/>
        </w:rPr>
        <w:lastRenderedPageBreak/>
        <w:t xml:space="preserve">3. Утвердить прилагаемое </w:t>
      </w:r>
      <w:hyperlink w:anchor="P246" w:history="1">
        <w:r w:rsidRPr="00B67D94">
          <w:rPr>
            <w:rFonts w:ascii="Arial" w:hAnsi="Arial" w:cs="Arial"/>
            <w:sz w:val="24"/>
            <w:szCs w:val="24"/>
          </w:rPr>
          <w:t>Положение</w:t>
        </w:r>
      </w:hyperlink>
      <w:r w:rsidRPr="00B67D94">
        <w:rPr>
          <w:rFonts w:ascii="Arial" w:hAnsi="Arial" w:cs="Arial"/>
          <w:sz w:val="24"/>
          <w:szCs w:val="24"/>
        </w:rPr>
        <w:t xml:space="preserve"> о комиссии по вопросам включения в стаж муниципальной службы лицам, замещающим </w:t>
      </w:r>
      <w:r w:rsidR="00013C78" w:rsidRPr="00B67D94">
        <w:rPr>
          <w:rFonts w:ascii="Arial" w:hAnsi="Arial" w:cs="Arial"/>
          <w:sz w:val="24"/>
          <w:szCs w:val="24"/>
        </w:rPr>
        <w:t xml:space="preserve">(замещавшим) </w:t>
      </w:r>
      <w:r w:rsidRPr="00B67D94">
        <w:rPr>
          <w:rFonts w:ascii="Arial" w:hAnsi="Arial" w:cs="Arial"/>
          <w:sz w:val="24"/>
          <w:szCs w:val="24"/>
        </w:rPr>
        <w:t xml:space="preserve">должности муниципальной службы в администрации </w:t>
      </w:r>
      <w:proofErr w:type="spellStart"/>
      <w:r w:rsidR="008D720C">
        <w:rPr>
          <w:rFonts w:ascii="Arial" w:hAnsi="Arial" w:cs="Arial"/>
          <w:sz w:val="24"/>
          <w:szCs w:val="24"/>
        </w:rPr>
        <w:t>Сторожев</w:t>
      </w:r>
      <w:r w:rsidRPr="00B67D94">
        <w:rPr>
          <w:rFonts w:ascii="Arial" w:hAnsi="Arial" w:cs="Arial"/>
          <w:sz w:val="24"/>
          <w:szCs w:val="24"/>
        </w:rPr>
        <w:t>ского</w:t>
      </w:r>
      <w:proofErr w:type="spellEnd"/>
      <w:r w:rsidRPr="00B67D94">
        <w:rPr>
          <w:rFonts w:ascii="Arial" w:hAnsi="Arial" w:cs="Arial"/>
          <w:sz w:val="24"/>
          <w:szCs w:val="24"/>
        </w:rPr>
        <w:t xml:space="preserve">  сельсовета </w:t>
      </w:r>
      <w:proofErr w:type="spellStart"/>
      <w:r w:rsidRPr="00B67D94">
        <w:rPr>
          <w:rFonts w:ascii="Arial" w:hAnsi="Arial" w:cs="Arial"/>
          <w:sz w:val="24"/>
          <w:szCs w:val="24"/>
        </w:rPr>
        <w:t>Большесолдатского</w:t>
      </w:r>
      <w:proofErr w:type="spellEnd"/>
      <w:r w:rsidRPr="00B67D94">
        <w:rPr>
          <w:rFonts w:ascii="Arial" w:hAnsi="Arial" w:cs="Arial"/>
          <w:sz w:val="24"/>
          <w:szCs w:val="24"/>
        </w:rPr>
        <w:t xml:space="preserve">  района  Курской области периодов замещения отдельных должностей</w:t>
      </w:r>
      <w:r w:rsidR="00BB44AD" w:rsidRPr="00B67D94">
        <w:rPr>
          <w:rFonts w:ascii="Arial" w:hAnsi="Arial" w:cs="Arial"/>
          <w:sz w:val="24"/>
          <w:szCs w:val="24"/>
        </w:rPr>
        <w:t xml:space="preserve"> (приложение №3).</w:t>
      </w:r>
    </w:p>
    <w:p w:rsidR="00C354E8" w:rsidRPr="00B67D94" w:rsidRDefault="004F2C95" w:rsidP="00576668">
      <w:pPr>
        <w:jc w:val="both"/>
        <w:rPr>
          <w:rFonts w:ascii="Arial" w:hAnsi="Arial" w:cs="Arial"/>
          <w:sz w:val="24"/>
          <w:szCs w:val="24"/>
        </w:rPr>
      </w:pPr>
      <w:r w:rsidRPr="00B67D94">
        <w:rPr>
          <w:rStyle w:val="11"/>
          <w:sz w:val="24"/>
          <w:szCs w:val="24"/>
        </w:rPr>
        <w:tab/>
      </w:r>
      <w:r w:rsidR="00B67D94">
        <w:rPr>
          <w:rFonts w:ascii="Arial" w:hAnsi="Arial" w:cs="Arial"/>
          <w:sz w:val="24"/>
          <w:szCs w:val="24"/>
        </w:rPr>
        <w:t>4</w:t>
      </w:r>
      <w:r w:rsidR="00C354E8" w:rsidRPr="00B67D94">
        <w:rPr>
          <w:rFonts w:ascii="Arial" w:hAnsi="Arial" w:cs="Arial"/>
          <w:sz w:val="24"/>
          <w:szCs w:val="24"/>
        </w:rPr>
        <w:t>.</w:t>
      </w:r>
      <w:r w:rsidR="00576668" w:rsidRPr="00B67D94">
        <w:rPr>
          <w:rFonts w:ascii="Arial" w:hAnsi="Arial" w:cs="Arial"/>
          <w:sz w:val="24"/>
          <w:szCs w:val="24"/>
        </w:rPr>
        <w:t xml:space="preserve"> Настоящее постановление вступает в силу со дня его официального обнародования на официальном сайте </w:t>
      </w:r>
      <w:r w:rsidR="00C354E8" w:rsidRPr="00B67D94">
        <w:rPr>
          <w:rFonts w:ascii="Arial" w:hAnsi="Arial" w:cs="Arial"/>
          <w:sz w:val="24"/>
          <w:szCs w:val="24"/>
        </w:rPr>
        <w:t xml:space="preserve"> Администрации</w:t>
      </w:r>
      <w:r w:rsidR="008D720C">
        <w:rPr>
          <w:rFonts w:ascii="Arial" w:hAnsi="Arial" w:cs="Arial"/>
          <w:sz w:val="24"/>
          <w:szCs w:val="24"/>
        </w:rPr>
        <w:t xml:space="preserve"> </w:t>
      </w:r>
      <w:proofErr w:type="spellStart"/>
      <w:r w:rsidR="008D720C">
        <w:rPr>
          <w:rFonts w:ascii="Arial" w:hAnsi="Arial" w:cs="Arial"/>
          <w:sz w:val="24"/>
          <w:szCs w:val="24"/>
        </w:rPr>
        <w:t>Сторожев</w:t>
      </w:r>
      <w:r w:rsidR="00C354E8" w:rsidRPr="00B67D94">
        <w:rPr>
          <w:rFonts w:ascii="Arial" w:hAnsi="Arial" w:cs="Arial"/>
          <w:sz w:val="24"/>
          <w:szCs w:val="24"/>
        </w:rPr>
        <w:t>ского</w:t>
      </w:r>
      <w:proofErr w:type="spellEnd"/>
      <w:r w:rsidR="00C354E8" w:rsidRPr="00B67D94">
        <w:rPr>
          <w:rFonts w:ascii="Arial" w:hAnsi="Arial" w:cs="Arial"/>
          <w:sz w:val="24"/>
          <w:szCs w:val="24"/>
        </w:rPr>
        <w:t xml:space="preserve">  сельсове</w:t>
      </w:r>
      <w:r w:rsidR="008D720C">
        <w:rPr>
          <w:rFonts w:ascii="Arial" w:hAnsi="Arial" w:cs="Arial"/>
          <w:sz w:val="24"/>
          <w:szCs w:val="24"/>
        </w:rPr>
        <w:t>та области    в сети Интернет.</w:t>
      </w:r>
    </w:p>
    <w:p w:rsidR="00C354E8" w:rsidRPr="00B67D94" w:rsidRDefault="00B67D94" w:rsidP="00C354E8">
      <w:pPr>
        <w:ind w:firstLine="708"/>
        <w:jc w:val="both"/>
        <w:rPr>
          <w:rFonts w:ascii="Arial" w:hAnsi="Arial" w:cs="Arial"/>
          <w:sz w:val="24"/>
          <w:szCs w:val="24"/>
        </w:rPr>
      </w:pPr>
      <w:r>
        <w:rPr>
          <w:rFonts w:ascii="Arial" w:hAnsi="Arial" w:cs="Arial"/>
          <w:sz w:val="24"/>
          <w:szCs w:val="24"/>
        </w:rPr>
        <w:t>5</w:t>
      </w:r>
      <w:r w:rsidR="00C354E8" w:rsidRPr="00B67D94">
        <w:rPr>
          <w:rFonts w:ascii="Arial" w:hAnsi="Arial" w:cs="Arial"/>
          <w:sz w:val="24"/>
          <w:szCs w:val="24"/>
        </w:rPr>
        <w:t>. Контроль за исполнением настоящего постановления оставляю за собой.</w:t>
      </w:r>
    </w:p>
    <w:p w:rsidR="00C354E8" w:rsidRPr="00B67D94" w:rsidRDefault="00C354E8" w:rsidP="00C354E8">
      <w:pPr>
        <w:ind w:firstLine="708"/>
        <w:jc w:val="both"/>
        <w:rPr>
          <w:rFonts w:ascii="Arial" w:hAnsi="Arial" w:cs="Arial"/>
          <w:sz w:val="24"/>
          <w:szCs w:val="24"/>
        </w:rPr>
      </w:pPr>
    </w:p>
    <w:p w:rsidR="00C354E8" w:rsidRPr="00B67D94" w:rsidRDefault="00C354E8" w:rsidP="00C354E8">
      <w:pPr>
        <w:ind w:firstLine="708"/>
        <w:jc w:val="both"/>
        <w:rPr>
          <w:rFonts w:ascii="Arial" w:hAnsi="Arial" w:cs="Arial"/>
          <w:sz w:val="24"/>
          <w:szCs w:val="24"/>
        </w:rPr>
      </w:pPr>
    </w:p>
    <w:p w:rsidR="00C354E8" w:rsidRPr="00B67D94" w:rsidRDefault="00C354E8" w:rsidP="00C354E8">
      <w:pPr>
        <w:ind w:firstLine="708"/>
        <w:jc w:val="both"/>
        <w:rPr>
          <w:rFonts w:ascii="Arial" w:hAnsi="Arial" w:cs="Arial"/>
          <w:sz w:val="24"/>
          <w:szCs w:val="24"/>
        </w:rPr>
      </w:pPr>
    </w:p>
    <w:p w:rsidR="008D720C" w:rsidRDefault="008D720C" w:rsidP="008D720C">
      <w:pPr>
        <w:ind w:firstLine="708"/>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Сторожевского</w:t>
      </w:r>
      <w:proofErr w:type="spellEnd"/>
      <w:r>
        <w:rPr>
          <w:rFonts w:ascii="Arial" w:hAnsi="Arial" w:cs="Arial"/>
          <w:sz w:val="24"/>
          <w:szCs w:val="24"/>
        </w:rPr>
        <w:t xml:space="preserve"> </w:t>
      </w:r>
      <w:r w:rsidR="00C354E8" w:rsidRPr="00B67D94">
        <w:rPr>
          <w:rFonts w:ascii="Arial" w:hAnsi="Arial" w:cs="Arial"/>
          <w:sz w:val="24"/>
          <w:szCs w:val="24"/>
        </w:rPr>
        <w:t>сельсовета</w:t>
      </w:r>
    </w:p>
    <w:p w:rsidR="008D720C" w:rsidRDefault="008D720C" w:rsidP="008D720C">
      <w:pPr>
        <w:ind w:firstLine="708"/>
        <w:rPr>
          <w:rFonts w:ascii="Arial" w:hAnsi="Arial" w:cs="Arial"/>
          <w:sz w:val="24"/>
          <w:szCs w:val="24"/>
        </w:rPr>
      </w:pPr>
      <w:proofErr w:type="spellStart"/>
      <w:r>
        <w:rPr>
          <w:rFonts w:ascii="Arial" w:hAnsi="Arial" w:cs="Arial"/>
          <w:sz w:val="24"/>
          <w:szCs w:val="24"/>
        </w:rPr>
        <w:t>Большесолдатского</w:t>
      </w:r>
      <w:proofErr w:type="spellEnd"/>
      <w:r>
        <w:rPr>
          <w:rFonts w:ascii="Arial" w:hAnsi="Arial" w:cs="Arial"/>
          <w:sz w:val="24"/>
          <w:szCs w:val="24"/>
        </w:rPr>
        <w:t xml:space="preserve"> района                                                            А.С.</w:t>
      </w:r>
      <w:proofErr w:type="gramStart"/>
      <w:r>
        <w:rPr>
          <w:rFonts w:ascii="Arial" w:hAnsi="Arial" w:cs="Arial"/>
          <w:sz w:val="24"/>
          <w:szCs w:val="24"/>
        </w:rPr>
        <w:t>Петин</w:t>
      </w:r>
      <w:proofErr w:type="gramEnd"/>
      <w:r w:rsidR="00C354E8" w:rsidRPr="00B67D94">
        <w:rPr>
          <w:rFonts w:ascii="Arial" w:hAnsi="Arial" w:cs="Arial"/>
          <w:sz w:val="24"/>
          <w:szCs w:val="24"/>
        </w:rPr>
        <w:t xml:space="preserve"> </w:t>
      </w:r>
    </w:p>
    <w:p w:rsidR="00C354E8" w:rsidRPr="00B67D94" w:rsidRDefault="00C354E8" w:rsidP="00C354E8">
      <w:pPr>
        <w:ind w:firstLine="708"/>
        <w:jc w:val="center"/>
        <w:rPr>
          <w:rFonts w:ascii="Arial" w:hAnsi="Arial" w:cs="Arial"/>
          <w:sz w:val="24"/>
          <w:szCs w:val="24"/>
        </w:rPr>
      </w:pPr>
      <w:r w:rsidRPr="00B67D94">
        <w:rPr>
          <w:rFonts w:ascii="Arial" w:hAnsi="Arial" w:cs="Arial"/>
          <w:sz w:val="24"/>
          <w:szCs w:val="24"/>
        </w:rPr>
        <w:t xml:space="preserve">                                 </w:t>
      </w:r>
    </w:p>
    <w:p w:rsidR="004F2C95" w:rsidRPr="00B67D94" w:rsidRDefault="004F2C95" w:rsidP="004F2C95">
      <w:pPr>
        <w:pStyle w:val="a4"/>
        <w:jc w:val="both"/>
        <w:rPr>
          <w:rFonts w:ascii="Arial" w:hAnsi="Arial" w:cs="Arial"/>
          <w:sz w:val="24"/>
        </w:rPr>
      </w:pPr>
    </w:p>
    <w:p w:rsidR="004F2C95" w:rsidRPr="00B67D94" w:rsidRDefault="004F2C95" w:rsidP="004F2C95">
      <w:pPr>
        <w:pStyle w:val="a4"/>
        <w:jc w:val="both"/>
        <w:rPr>
          <w:rFonts w:ascii="Arial" w:hAnsi="Arial" w:cs="Arial"/>
          <w:sz w:val="24"/>
        </w:rPr>
      </w:pPr>
    </w:p>
    <w:p w:rsidR="004F2C95" w:rsidRDefault="004F2C95" w:rsidP="004F2C95">
      <w:pPr>
        <w:rPr>
          <w:sz w:val="28"/>
          <w:szCs w:val="28"/>
        </w:rPr>
        <w:sectPr w:rsidR="004F2C95">
          <w:pgSz w:w="11906" w:h="16838"/>
          <w:pgMar w:top="1134" w:right="566" w:bottom="1134" w:left="1701" w:header="709" w:footer="709" w:gutter="0"/>
          <w:cols w:space="720"/>
        </w:sectPr>
      </w:pPr>
    </w:p>
    <w:tbl>
      <w:tblPr>
        <w:tblW w:w="8898" w:type="dxa"/>
        <w:tblInd w:w="708" w:type="dxa"/>
        <w:tblLook w:val="01E0"/>
      </w:tblPr>
      <w:tblGrid>
        <w:gridCol w:w="1328"/>
        <w:gridCol w:w="7570"/>
      </w:tblGrid>
      <w:tr w:rsidR="00BB44AD" w:rsidRPr="000B2776" w:rsidTr="00612898">
        <w:tc>
          <w:tcPr>
            <w:tcW w:w="1328" w:type="dxa"/>
          </w:tcPr>
          <w:p w:rsidR="00BB44AD" w:rsidRPr="000B2776" w:rsidRDefault="00BB44AD" w:rsidP="00BB44AD">
            <w:pPr>
              <w:spacing w:line="240" w:lineRule="exact"/>
              <w:jc w:val="right"/>
              <w:rPr>
                <w:rFonts w:ascii="Arial" w:hAnsi="Arial" w:cs="Arial"/>
                <w:sz w:val="24"/>
                <w:szCs w:val="24"/>
              </w:rPr>
            </w:pPr>
          </w:p>
        </w:tc>
        <w:tc>
          <w:tcPr>
            <w:tcW w:w="7570" w:type="dxa"/>
          </w:tcPr>
          <w:p w:rsidR="00BB44AD" w:rsidRPr="000B2776" w:rsidRDefault="00BB44AD" w:rsidP="0014687C">
            <w:pPr>
              <w:spacing w:line="240" w:lineRule="exact"/>
              <w:jc w:val="right"/>
              <w:rPr>
                <w:rFonts w:ascii="Arial" w:hAnsi="Arial" w:cs="Arial"/>
                <w:sz w:val="24"/>
                <w:szCs w:val="24"/>
              </w:rPr>
            </w:pPr>
            <w:r w:rsidRPr="000B2776">
              <w:rPr>
                <w:rFonts w:ascii="Arial" w:hAnsi="Arial" w:cs="Arial"/>
                <w:sz w:val="24"/>
                <w:szCs w:val="24"/>
              </w:rPr>
              <w:t>Приложение</w:t>
            </w:r>
            <w:r w:rsidR="003F079E" w:rsidRPr="000B2776">
              <w:rPr>
                <w:rFonts w:ascii="Arial" w:hAnsi="Arial" w:cs="Arial"/>
                <w:sz w:val="24"/>
                <w:szCs w:val="24"/>
              </w:rPr>
              <w:t>№1</w:t>
            </w:r>
          </w:p>
          <w:p w:rsidR="00BB44AD" w:rsidRPr="000B2776" w:rsidRDefault="00BB44AD" w:rsidP="0014687C">
            <w:pPr>
              <w:spacing w:line="240" w:lineRule="exact"/>
              <w:jc w:val="right"/>
              <w:rPr>
                <w:rFonts w:ascii="Arial" w:hAnsi="Arial" w:cs="Arial"/>
                <w:sz w:val="24"/>
                <w:szCs w:val="24"/>
              </w:rPr>
            </w:pPr>
            <w:r w:rsidRPr="000B2776">
              <w:rPr>
                <w:rFonts w:ascii="Arial" w:hAnsi="Arial" w:cs="Arial"/>
                <w:sz w:val="24"/>
                <w:szCs w:val="24"/>
              </w:rPr>
              <w:t>к постановлению администрации</w:t>
            </w:r>
          </w:p>
          <w:p w:rsidR="00BB44AD" w:rsidRPr="000B2776" w:rsidRDefault="008D720C" w:rsidP="0014687C">
            <w:pPr>
              <w:autoSpaceDE w:val="0"/>
              <w:autoSpaceDN w:val="0"/>
              <w:adjustRightInd w:val="0"/>
              <w:jc w:val="right"/>
              <w:rPr>
                <w:rFonts w:ascii="Arial" w:hAnsi="Arial" w:cs="Arial"/>
                <w:color w:val="000000"/>
                <w:sz w:val="24"/>
                <w:szCs w:val="24"/>
              </w:rPr>
            </w:pPr>
            <w:proofErr w:type="spellStart"/>
            <w:r>
              <w:rPr>
                <w:rFonts w:ascii="Arial" w:hAnsi="Arial" w:cs="Arial"/>
                <w:color w:val="000000"/>
                <w:sz w:val="24"/>
                <w:szCs w:val="24"/>
              </w:rPr>
              <w:t>Сторожев</w:t>
            </w:r>
            <w:r w:rsidR="00BB44AD" w:rsidRPr="000B2776">
              <w:rPr>
                <w:rFonts w:ascii="Arial" w:hAnsi="Arial" w:cs="Arial"/>
                <w:color w:val="000000"/>
                <w:sz w:val="24"/>
                <w:szCs w:val="24"/>
              </w:rPr>
              <w:t>ского</w:t>
            </w:r>
            <w:proofErr w:type="spellEnd"/>
            <w:r w:rsidR="00BB44AD" w:rsidRPr="000B2776">
              <w:rPr>
                <w:rFonts w:ascii="Arial" w:hAnsi="Arial" w:cs="Arial"/>
                <w:color w:val="000000"/>
                <w:sz w:val="24"/>
                <w:szCs w:val="24"/>
              </w:rPr>
              <w:t xml:space="preserve"> сельсовета</w:t>
            </w:r>
          </w:p>
          <w:p w:rsidR="00BB44AD" w:rsidRPr="000B2776" w:rsidRDefault="00BB44AD" w:rsidP="000E4EB8">
            <w:pPr>
              <w:spacing w:line="276" w:lineRule="auto"/>
              <w:jc w:val="right"/>
              <w:rPr>
                <w:rFonts w:ascii="Arial" w:hAnsi="Arial" w:cs="Arial"/>
                <w:sz w:val="24"/>
                <w:szCs w:val="24"/>
              </w:rPr>
            </w:pPr>
            <w:bookmarkStart w:id="0" w:name="_GoBack"/>
            <w:bookmarkEnd w:id="0"/>
            <w:r w:rsidRPr="000B2776">
              <w:rPr>
                <w:rFonts w:ascii="Arial" w:hAnsi="Arial" w:cs="Arial"/>
                <w:color w:val="000000"/>
                <w:sz w:val="24"/>
                <w:szCs w:val="24"/>
              </w:rPr>
              <w:t xml:space="preserve">от  </w:t>
            </w:r>
            <w:r w:rsidR="000E4EB8">
              <w:rPr>
                <w:rFonts w:ascii="Arial" w:hAnsi="Arial" w:cs="Arial"/>
                <w:color w:val="000000"/>
                <w:sz w:val="24"/>
                <w:szCs w:val="24"/>
              </w:rPr>
              <w:t xml:space="preserve">20 декабря </w:t>
            </w:r>
            <w:r w:rsidRPr="000B2776">
              <w:rPr>
                <w:rFonts w:ascii="Arial" w:hAnsi="Arial" w:cs="Arial"/>
                <w:color w:val="000000"/>
                <w:sz w:val="24"/>
                <w:szCs w:val="24"/>
              </w:rPr>
              <w:t xml:space="preserve">2021г.№  </w:t>
            </w:r>
            <w:r w:rsidR="000E4EB8">
              <w:rPr>
                <w:rFonts w:ascii="Arial" w:hAnsi="Arial" w:cs="Arial"/>
                <w:color w:val="000000"/>
                <w:sz w:val="24"/>
                <w:szCs w:val="24"/>
              </w:rPr>
              <w:t>6</w:t>
            </w:r>
            <w:r w:rsidR="00106093">
              <w:rPr>
                <w:rFonts w:ascii="Arial" w:hAnsi="Arial" w:cs="Arial"/>
                <w:color w:val="000000"/>
                <w:sz w:val="24"/>
                <w:szCs w:val="24"/>
              </w:rPr>
              <w:t>4</w:t>
            </w:r>
          </w:p>
        </w:tc>
      </w:tr>
    </w:tbl>
    <w:p w:rsidR="00BB44AD" w:rsidRPr="000B2776" w:rsidRDefault="00BB44AD" w:rsidP="00BB44AD">
      <w:pPr>
        <w:rPr>
          <w:rFonts w:ascii="Arial" w:hAnsi="Arial" w:cs="Arial"/>
          <w:sz w:val="24"/>
          <w:szCs w:val="24"/>
        </w:rPr>
      </w:pPr>
    </w:p>
    <w:p w:rsidR="00BB44AD" w:rsidRPr="000B2776" w:rsidRDefault="00BB44AD" w:rsidP="00BB44AD">
      <w:pPr>
        <w:rPr>
          <w:rFonts w:ascii="Arial" w:hAnsi="Arial" w:cs="Arial"/>
          <w:sz w:val="24"/>
          <w:szCs w:val="24"/>
        </w:rPr>
      </w:pPr>
    </w:p>
    <w:p w:rsidR="00BB44AD" w:rsidRPr="000B2776" w:rsidRDefault="00BB44AD" w:rsidP="00BB44AD">
      <w:pPr>
        <w:jc w:val="center"/>
        <w:rPr>
          <w:rFonts w:ascii="Arial" w:hAnsi="Arial" w:cs="Arial"/>
          <w:b/>
          <w:bCs/>
          <w:sz w:val="28"/>
          <w:szCs w:val="28"/>
        </w:rPr>
      </w:pPr>
      <w:r w:rsidRPr="000B2776">
        <w:rPr>
          <w:rFonts w:ascii="Arial" w:hAnsi="Arial" w:cs="Arial"/>
          <w:b/>
          <w:bCs/>
          <w:sz w:val="28"/>
          <w:szCs w:val="28"/>
        </w:rPr>
        <w:t xml:space="preserve">С О С Т А В </w:t>
      </w:r>
    </w:p>
    <w:p w:rsidR="00BB44AD" w:rsidRPr="000B2776" w:rsidRDefault="00BB44AD" w:rsidP="000B2776">
      <w:pPr>
        <w:spacing w:line="240" w:lineRule="exact"/>
        <w:jc w:val="center"/>
        <w:rPr>
          <w:rFonts w:ascii="Arial" w:hAnsi="Arial" w:cs="Arial"/>
          <w:b/>
          <w:bCs/>
          <w:sz w:val="28"/>
          <w:szCs w:val="28"/>
        </w:rPr>
      </w:pPr>
      <w:r w:rsidRPr="000B2776">
        <w:rPr>
          <w:rFonts w:ascii="Arial" w:hAnsi="Arial" w:cs="Arial"/>
          <w:b/>
          <w:bCs/>
          <w:sz w:val="28"/>
          <w:szCs w:val="28"/>
        </w:rPr>
        <w:t>комиссии по вопросам включения в стаж муниципальной службы лицам, замещающим</w:t>
      </w:r>
      <w:r w:rsidR="000B2776">
        <w:rPr>
          <w:rFonts w:ascii="Arial" w:hAnsi="Arial" w:cs="Arial"/>
          <w:b/>
          <w:bCs/>
          <w:sz w:val="28"/>
          <w:szCs w:val="28"/>
        </w:rPr>
        <w:t xml:space="preserve"> (замещавшим)</w:t>
      </w:r>
      <w:r w:rsidRPr="000B2776">
        <w:rPr>
          <w:rFonts w:ascii="Arial" w:hAnsi="Arial" w:cs="Arial"/>
          <w:b/>
          <w:bCs/>
          <w:sz w:val="28"/>
          <w:szCs w:val="28"/>
        </w:rPr>
        <w:t xml:space="preserve"> должности муниципальной службы в администрации </w:t>
      </w:r>
      <w:proofErr w:type="spellStart"/>
      <w:r w:rsidR="008D720C">
        <w:rPr>
          <w:rFonts w:ascii="Arial" w:hAnsi="Arial" w:cs="Arial"/>
          <w:b/>
          <w:bCs/>
          <w:sz w:val="28"/>
          <w:szCs w:val="28"/>
        </w:rPr>
        <w:t>Сторожев</w:t>
      </w:r>
      <w:r w:rsidRPr="000B2776">
        <w:rPr>
          <w:rFonts w:ascii="Arial" w:hAnsi="Arial" w:cs="Arial"/>
          <w:b/>
          <w:bCs/>
          <w:sz w:val="28"/>
          <w:szCs w:val="28"/>
        </w:rPr>
        <w:t>ского</w:t>
      </w:r>
      <w:proofErr w:type="spellEnd"/>
      <w:r w:rsidRPr="000B2776">
        <w:rPr>
          <w:rFonts w:ascii="Arial" w:hAnsi="Arial" w:cs="Arial"/>
          <w:b/>
          <w:bCs/>
          <w:sz w:val="28"/>
          <w:szCs w:val="28"/>
        </w:rPr>
        <w:t xml:space="preserve">  сельсовета </w:t>
      </w:r>
      <w:proofErr w:type="spellStart"/>
      <w:r w:rsidRPr="000B2776">
        <w:rPr>
          <w:rFonts w:ascii="Arial" w:hAnsi="Arial" w:cs="Arial"/>
          <w:b/>
          <w:bCs/>
          <w:sz w:val="28"/>
          <w:szCs w:val="28"/>
        </w:rPr>
        <w:t>Большесолдатского</w:t>
      </w:r>
      <w:proofErr w:type="spellEnd"/>
      <w:r w:rsidRPr="000B2776">
        <w:rPr>
          <w:rFonts w:ascii="Arial" w:hAnsi="Arial" w:cs="Arial"/>
          <w:b/>
          <w:bCs/>
          <w:sz w:val="28"/>
          <w:szCs w:val="28"/>
        </w:rPr>
        <w:t xml:space="preserve">  района  Курской области периодов замещения  отдельных должностей</w:t>
      </w:r>
    </w:p>
    <w:p w:rsidR="00BB44AD" w:rsidRPr="000B2776" w:rsidRDefault="00BB44AD" w:rsidP="00BB44AD">
      <w:pPr>
        <w:spacing w:line="240" w:lineRule="exact"/>
        <w:jc w:val="center"/>
        <w:rPr>
          <w:rFonts w:ascii="Arial" w:hAnsi="Arial" w:cs="Arial"/>
          <w:b/>
          <w:bCs/>
          <w:sz w:val="28"/>
          <w:szCs w:val="28"/>
        </w:rPr>
      </w:pPr>
    </w:p>
    <w:p w:rsidR="00BB44AD" w:rsidRDefault="00BB44AD" w:rsidP="00BB44AD">
      <w:pPr>
        <w:spacing w:line="240" w:lineRule="exact"/>
        <w:jc w:val="center"/>
        <w:rPr>
          <w:sz w:val="28"/>
          <w:szCs w:val="28"/>
        </w:rPr>
      </w:pPr>
    </w:p>
    <w:p w:rsidR="00BB44AD" w:rsidRDefault="00BB44AD" w:rsidP="00BB44AD">
      <w:pPr>
        <w:spacing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2"/>
        <w:gridCol w:w="6043"/>
      </w:tblGrid>
      <w:tr w:rsidR="00BB44AD" w:rsidRPr="00B37EBF" w:rsidTr="000B2776">
        <w:trPr>
          <w:trHeight w:val="1167"/>
        </w:trPr>
        <w:tc>
          <w:tcPr>
            <w:tcW w:w="3312" w:type="dxa"/>
            <w:tcBorders>
              <w:top w:val="nil"/>
              <w:left w:val="nil"/>
              <w:bottom w:val="nil"/>
              <w:right w:val="nil"/>
            </w:tcBorders>
          </w:tcPr>
          <w:p w:rsidR="008D720C" w:rsidRDefault="008D720C" w:rsidP="008D720C">
            <w:pPr>
              <w:rPr>
                <w:rFonts w:ascii="Arial" w:hAnsi="Arial" w:cs="Arial"/>
                <w:sz w:val="24"/>
                <w:szCs w:val="24"/>
              </w:rPr>
            </w:pPr>
            <w:r>
              <w:rPr>
                <w:rFonts w:ascii="Arial" w:hAnsi="Arial" w:cs="Arial"/>
                <w:sz w:val="24"/>
                <w:szCs w:val="24"/>
              </w:rPr>
              <w:t xml:space="preserve">Петин </w:t>
            </w:r>
          </w:p>
          <w:p w:rsidR="00BB44AD" w:rsidRPr="000B2776" w:rsidRDefault="008D720C" w:rsidP="008D720C">
            <w:pPr>
              <w:rPr>
                <w:rFonts w:ascii="Arial" w:hAnsi="Arial" w:cs="Arial"/>
                <w:sz w:val="24"/>
                <w:szCs w:val="24"/>
              </w:rPr>
            </w:pPr>
            <w:r>
              <w:rPr>
                <w:rFonts w:ascii="Arial" w:hAnsi="Arial" w:cs="Arial"/>
                <w:sz w:val="24"/>
                <w:szCs w:val="24"/>
              </w:rPr>
              <w:t>Александр Сергеевич</w:t>
            </w:r>
          </w:p>
        </w:tc>
        <w:tc>
          <w:tcPr>
            <w:tcW w:w="6043" w:type="dxa"/>
            <w:tcBorders>
              <w:top w:val="nil"/>
              <w:left w:val="nil"/>
              <w:bottom w:val="nil"/>
              <w:right w:val="nil"/>
            </w:tcBorders>
          </w:tcPr>
          <w:p w:rsidR="00BB44AD" w:rsidRPr="000B2776" w:rsidRDefault="008D720C" w:rsidP="00B83F5C">
            <w:pPr>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Сторожевского</w:t>
            </w:r>
            <w:proofErr w:type="spellEnd"/>
            <w:r>
              <w:rPr>
                <w:rFonts w:ascii="Arial" w:hAnsi="Arial" w:cs="Arial"/>
                <w:sz w:val="24"/>
                <w:szCs w:val="24"/>
              </w:rPr>
              <w:t xml:space="preserve"> </w:t>
            </w:r>
            <w:r w:rsidR="000B2776" w:rsidRPr="000B2776">
              <w:rPr>
                <w:rFonts w:ascii="Arial" w:hAnsi="Arial" w:cs="Arial"/>
                <w:sz w:val="24"/>
                <w:szCs w:val="24"/>
              </w:rPr>
              <w:t>сельсовета</w:t>
            </w:r>
            <w:r w:rsidR="00BB44AD" w:rsidRPr="000B2776">
              <w:rPr>
                <w:rFonts w:ascii="Arial" w:hAnsi="Arial" w:cs="Arial"/>
                <w:sz w:val="24"/>
                <w:szCs w:val="24"/>
              </w:rPr>
              <w:t>, председатель  комиссии</w:t>
            </w:r>
          </w:p>
        </w:tc>
      </w:tr>
      <w:tr w:rsidR="00BB44AD" w:rsidRPr="00B37EBF" w:rsidTr="000B2776">
        <w:tc>
          <w:tcPr>
            <w:tcW w:w="3312" w:type="dxa"/>
            <w:tcBorders>
              <w:top w:val="nil"/>
              <w:left w:val="nil"/>
              <w:bottom w:val="nil"/>
              <w:right w:val="nil"/>
            </w:tcBorders>
          </w:tcPr>
          <w:p w:rsidR="00BB44AD" w:rsidRPr="000B2776" w:rsidRDefault="008D720C" w:rsidP="008D720C">
            <w:pPr>
              <w:rPr>
                <w:rFonts w:ascii="Arial" w:hAnsi="Arial" w:cs="Arial"/>
                <w:sz w:val="24"/>
                <w:szCs w:val="24"/>
              </w:rPr>
            </w:pPr>
            <w:proofErr w:type="spellStart"/>
            <w:r>
              <w:rPr>
                <w:rFonts w:ascii="Arial" w:hAnsi="Arial" w:cs="Arial"/>
                <w:sz w:val="24"/>
                <w:szCs w:val="24"/>
              </w:rPr>
              <w:t>Маренкова</w:t>
            </w:r>
            <w:proofErr w:type="spellEnd"/>
            <w:r>
              <w:rPr>
                <w:rFonts w:ascii="Arial" w:hAnsi="Arial" w:cs="Arial"/>
                <w:sz w:val="24"/>
                <w:szCs w:val="24"/>
              </w:rPr>
              <w:t xml:space="preserve"> Нина Ивановна</w:t>
            </w:r>
          </w:p>
        </w:tc>
        <w:tc>
          <w:tcPr>
            <w:tcW w:w="6043" w:type="dxa"/>
            <w:tcBorders>
              <w:top w:val="nil"/>
              <w:left w:val="nil"/>
              <w:bottom w:val="nil"/>
              <w:right w:val="nil"/>
            </w:tcBorders>
          </w:tcPr>
          <w:p w:rsidR="00BB44AD" w:rsidRPr="000B2776" w:rsidRDefault="008D720C" w:rsidP="00B83F5C">
            <w:pPr>
              <w:jc w:val="both"/>
              <w:rPr>
                <w:rFonts w:ascii="Arial" w:hAnsi="Arial" w:cs="Arial"/>
                <w:sz w:val="24"/>
                <w:szCs w:val="24"/>
              </w:rPr>
            </w:pPr>
            <w:r>
              <w:rPr>
                <w:rFonts w:ascii="Arial" w:hAnsi="Arial" w:cs="Arial"/>
                <w:sz w:val="24"/>
                <w:szCs w:val="24"/>
              </w:rPr>
              <w:t xml:space="preserve">Заместитель  главы </w:t>
            </w:r>
            <w:r w:rsidR="000B2776" w:rsidRPr="000B2776">
              <w:rPr>
                <w:rFonts w:ascii="Arial" w:hAnsi="Arial" w:cs="Arial"/>
                <w:sz w:val="24"/>
                <w:szCs w:val="24"/>
              </w:rPr>
              <w:t>администрации сельсовета, секретарь комиссии</w:t>
            </w:r>
          </w:p>
          <w:p w:rsidR="00BB44AD" w:rsidRPr="000B2776" w:rsidRDefault="00BB44AD" w:rsidP="00B83F5C">
            <w:pPr>
              <w:jc w:val="both"/>
              <w:rPr>
                <w:rFonts w:ascii="Arial" w:hAnsi="Arial" w:cs="Arial"/>
                <w:sz w:val="24"/>
                <w:szCs w:val="24"/>
              </w:rPr>
            </w:pPr>
          </w:p>
        </w:tc>
      </w:tr>
      <w:tr w:rsidR="00BB44AD" w:rsidRPr="00B37EBF" w:rsidTr="000B2776">
        <w:tc>
          <w:tcPr>
            <w:tcW w:w="9355" w:type="dxa"/>
            <w:gridSpan w:val="2"/>
            <w:tcBorders>
              <w:top w:val="nil"/>
              <w:left w:val="nil"/>
              <w:bottom w:val="nil"/>
              <w:right w:val="nil"/>
            </w:tcBorders>
          </w:tcPr>
          <w:p w:rsidR="00BB44AD" w:rsidRPr="000B2776" w:rsidRDefault="00BB44AD" w:rsidP="00B83F5C">
            <w:pPr>
              <w:jc w:val="center"/>
              <w:rPr>
                <w:rFonts w:ascii="Arial" w:hAnsi="Arial" w:cs="Arial"/>
                <w:sz w:val="24"/>
                <w:szCs w:val="24"/>
              </w:rPr>
            </w:pPr>
            <w:r w:rsidRPr="000B2776">
              <w:rPr>
                <w:rFonts w:ascii="Arial" w:hAnsi="Arial" w:cs="Arial"/>
                <w:sz w:val="24"/>
                <w:szCs w:val="24"/>
              </w:rPr>
              <w:t>Члены комиссии:</w:t>
            </w:r>
          </w:p>
          <w:p w:rsidR="00BB44AD" w:rsidRPr="000B2776" w:rsidRDefault="00BB44AD" w:rsidP="00B83F5C">
            <w:pPr>
              <w:jc w:val="center"/>
              <w:rPr>
                <w:rFonts w:ascii="Arial" w:hAnsi="Arial" w:cs="Arial"/>
                <w:sz w:val="24"/>
                <w:szCs w:val="24"/>
              </w:rPr>
            </w:pPr>
          </w:p>
        </w:tc>
      </w:tr>
      <w:tr w:rsidR="00BB44AD" w:rsidRPr="00B37EBF" w:rsidTr="000B2776">
        <w:tc>
          <w:tcPr>
            <w:tcW w:w="3312" w:type="dxa"/>
            <w:tcBorders>
              <w:top w:val="nil"/>
              <w:left w:val="nil"/>
              <w:bottom w:val="nil"/>
              <w:right w:val="nil"/>
            </w:tcBorders>
          </w:tcPr>
          <w:p w:rsidR="00BB44AD" w:rsidRDefault="008D720C" w:rsidP="008D720C">
            <w:pPr>
              <w:rPr>
                <w:rFonts w:ascii="Arial" w:hAnsi="Arial" w:cs="Arial"/>
                <w:sz w:val="24"/>
                <w:szCs w:val="24"/>
              </w:rPr>
            </w:pPr>
            <w:proofErr w:type="spellStart"/>
            <w:r>
              <w:rPr>
                <w:rFonts w:ascii="Arial" w:hAnsi="Arial" w:cs="Arial"/>
                <w:sz w:val="24"/>
                <w:szCs w:val="24"/>
              </w:rPr>
              <w:t>Боровлева</w:t>
            </w:r>
            <w:proofErr w:type="spellEnd"/>
            <w:r>
              <w:rPr>
                <w:rFonts w:ascii="Arial" w:hAnsi="Arial" w:cs="Arial"/>
                <w:sz w:val="24"/>
                <w:szCs w:val="24"/>
              </w:rPr>
              <w:t xml:space="preserve"> Ольга Александровна</w:t>
            </w:r>
          </w:p>
          <w:p w:rsidR="008D720C" w:rsidRPr="000B2776" w:rsidRDefault="008D720C" w:rsidP="008D720C">
            <w:pPr>
              <w:rPr>
                <w:rFonts w:ascii="Arial" w:hAnsi="Arial" w:cs="Arial"/>
                <w:sz w:val="24"/>
                <w:szCs w:val="24"/>
              </w:rPr>
            </w:pPr>
          </w:p>
        </w:tc>
        <w:tc>
          <w:tcPr>
            <w:tcW w:w="6043" w:type="dxa"/>
            <w:tcBorders>
              <w:top w:val="nil"/>
              <w:left w:val="nil"/>
              <w:bottom w:val="nil"/>
              <w:right w:val="nil"/>
            </w:tcBorders>
          </w:tcPr>
          <w:p w:rsidR="00BB44AD" w:rsidRPr="000B2776" w:rsidRDefault="000B2776" w:rsidP="00B83F5C">
            <w:pPr>
              <w:jc w:val="both"/>
              <w:rPr>
                <w:rFonts w:ascii="Arial" w:hAnsi="Arial" w:cs="Arial"/>
                <w:sz w:val="24"/>
                <w:szCs w:val="24"/>
              </w:rPr>
            </w:pPr>
            <w:r w:rsidRPr="000B2776">
              <w:rPr>
                <w:rFonts w:ascii="Arial" w:hAnsi="Arial" w:cs="Arial"/>
                <w:sz w:val="24"/>
                <w:szCs w:val="24"/>
              </w:rPr>
              <w:t>Начальник отдела администрации сельсовета</w:t>
            </w:r>
          </w:p>
          <w:p w:rsidR="00BB44AD" w:rsidRPr="000B2776" w:rsidRDefault="00BB44AD" w:rsidP="00B83F5C">
            <w:pPr>
              <w:jc w:val="both"/>
              <w:rPr>
                <w:rFonts w:ascii="Arial" w:hAnsi="Arial" w:cs="Arial"/>
                <w:sz w:val="24"/>
                <w:szCs w:val="24"/>
              </w:rPr>
            </w:pPr>
          </w:p>
        </w:tc>
      </w:tr>
      <w:tr w:rsidR="00BB44AD" w:rsidRPr="00B37EBF" w:rsidTr="000B2776">
        <w:tc>
          <w:tcPr>
            <w:tcW w:w="3312" w:type="dxa"/>
            <w:tcBorders>
              <w:top w:val="nil"/>
              <w:left w:val="nil"/>
              <w:bottom w:val="nil"/>
              <w:right w:val="nil"/>
            </w:tcBorders>
          </w:tcPr>
          <w:p w:rsidR="00BB44AD" w:rsidRPr="000B2776" w:rsidRDefault="008D720C" w:rsidP="00B83F5C">
            <w:pPr>
              <w:rPr>
                <w:rFonts w:ascii="Arial" w:hAnsi="Arial" w:cs="Arial"/>
                <w:sz w:val="24"/>
                <w:szCs w:val="24"/>
              </w:rPr>
            </w:pPr>
            <w:proofErr w:type="spellStart"/>
            <w:r>
              <w:rPr>
                <w:rFonts w:ascii="Arial" w:hAnsi="Arial" w:cs="Arial"/>
                <w:sz w:val="24"/>
                <w:szCs w:val="24"/>
              </w:rPr>
              <w:t>Подколзина</w:t>
            </w:r>
            <w:proofErr w:type="spellEnd"/>
            <w:r>
              <w:rPr>
                <w:rFonts w:ascii="Arial" w:hAnsi="Arial" w:cs="Arial"/>
                <w:sz w:val="24"/>
                <w:szCs w:val="24"/>
              </w:rPr>
              <w:t xml:space="preserve"> Людмила Владимировна</w:t>
            </w:r>
          </w:p>
        </w:tc>
        <w:tc>
          <w:tcPr>
            <w:tcW w:w="6043" w:type="dxa"/>
            <w:tcBorders>
              <w:top w:val="nil"/>
              <w:left w:val="nil"/>
              <w:bottom w:val="nil"/>
              <w:right w:val="nil"/>
            </w:tcBorders>
          </w:tcPr>
          <w:p w:rsidR="00BB44AD" w:rsidRPr="000B2776" w:rsidRDefault="000B2776" w:rsidP="00B83F5C">
            <w:pPr>
              <w:jc w:val="both"/>
              <w:rPr>
                <w:rFonts w:ascii="Arial" w:hAnsi="Arial" w:cs="Arial"/>
                <w:sz w:val="24"/>
                <w:szCs w:val="24"/>
              </w:rPr>
            </w:pPr>
            <w:r w:rsidRPr="000B2776">
              <w:rPr>
                <w:rFonts w:ascii="Arial" w:hAnsi="Arial" w:cs="Arial"/>
                <w:sz w:val="24"/>
                <w:szCs w:val="24"/>
              </w:rPr>
              <w:t xml:space="preserve">Депутат Собрания депутатов </w:t>
            </w:r>
            <w:proofErr w:type="spellStart"/>
            <w:r w:rsidR="008D720C">
              <w:rPr>
                <w:rFonts w:ascii="Arial" w:hAnsi="Arial" w:cs="Arial"/>
                <w:sz w:val="24"/>
                <w:szCs w:val="24"/>
              </w:rPr>
              <w:t>Сторожев</w:t>
            </w:r>
            <w:r w:rsidRPr="000B2776">
              <w:rPr>
                <w:rFonts w:ascii="Arial" w:hAnsi="Arial" w:cs="Arial"/>
                <w:sz w:val="24"/>
                <w:szCs w:val="24"/>
              </w:rPr>
              <w:t>ского</w:t>
            </w:r>
            <w:proofErr w:type="spellEnd"/>
            <w:r w:rsidRPr="000B2776">
              <w:rPr>
                <w:rFonts w:ascii="Arial" w:hAnsi="Arial" w:cs="Arial"/>
                <w:sz w:val="24"/>
                <w:szCs w:val="24"/>
              </w:rPr>
              <w:t xml:space="preserve"> сельсовета </w:t>
            </w:r>
            <w:proofErr w:type="spellStart"/>
            <w:r w:rsidRPr="000B2776">
              <w:rPr>
                <w:rFonts w:ascii="Arial" w:hAnsi="Arial" w:cs="Arial"/>
                <w:sz w:val="24"/>
                <w:szCs w:val="24"/>
              </w:rPr>
              <w:t>Большесолдатского</w:t>
            </w:r>
            <w:proofErr w:type="spellEnd"/>
            <w:r w:rsidRPr="000B2776">
              <w:rPr>
                <w:rFonts w:ascii="Arial" w:hAnsi="Arial" w:cs="Arial"/>
                <w:sz w:val="24"/>
                <w:szCs w:val="24"/>
              </w:rPr>
              <w:t xml:space="preserve"> района Курской области</w:t>
            </w:r>
          </w:p>
          <w:p w:rsidR="00BB44AD" w:rsidRPr="000B2776" w:rsidRDefault="00BB44AD" w:rsidP="00B83F5C">
            <w:pPr>
              <w:jc w:val="both"/>
              <w:rPr>
                <w:rFonts w:ascii="Arial" w:hAnsi="Arial" w:cs="Arial"/>
                <w:sz w:val="24"/>
                <w:szCs w:val="24"/>
              </w:rPr>
            </w:pPr>
          </w:p>
        </w:tc>
      </w:tr>
    </w:tbl>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p w:rsidR="003F079E" w:rsidRDefault="003F079E" w:rsidP="004F2C95">
      <w:pPr>
        <w:spacing w:line="276" w:lineRule="auto"/>
        <w:ind w:firstLine="14"/>
        <w:jc w:val="center"/>
        <w:rPr>
          <w:b/>
          <w:bCs/>
        </w:rPr>
      </w:pPr>
    </w:p>
    <w:tbl>
      <w:tblPr>
        <w:tblW w:w="8898" w:type="dxa"/>
        <w:tblInd w:w="708" w:type="dxa"/>
        <w:tblLook w:val="01E0"/>
      </w:tblPr>
      <w:tblGrid>
        <w:gridCol w:w="8898"/>
      </w:tblGrid>
      <w:tr w:rsidR="003F079E" w:rsidRPr="00B37EBF" w:rsidTr="00B83F5C">
        <w:tc>
          <w:tcPr>
            <w:tcW w:w="4395" w:type="dxa"/>
          </w:tcPr>
          <w:p w:rsidR="0052004C" w:rsidRDefault="0052004C" w:rsidP="00B83F5C">
            <w:pPr>
              <w:spacing w:line="240" w:lineRule="exact"/>
              <w:jc w:val="right"/>
              <w:rPr>
                <w:sz w:val="28"/>
                <w:szCs w:val="28"/>
              </w:rPr>
            </w:pPr>
          </w:p>
          <w:p w:rsidR="0052004C" w:rsidRDefault="0052004C" w:rsidP="00B83F5C">
            <w:pPr>
              <w:spacing w:line="240" w:lineRule="exact"/>
              <w:jc w:val="right"/>
              <w:rPr>
                <w:sz w:val="28"/>
                <w:szCs w:val="28"/>
              </w:rPr>
            </w:pPr>
          </w:p>
          <w:p w:rsidR="0052004C" w:rsidRDefault="0052004C" w:rsidP="00B83F5C">
            <w:pPr>
              <w:spacing w:line="240" w:lineRule="exact"/>
              <w:jc w:val="right"/>
              <w:rPr>
                <w:sz w:val="28"/>
                <w:szCs w:val="28"/>
              </w:rPr>
            </w:pPr>
          </w:p>
          <w:p w:rsidR="0052004C" w:rsidRDefault="0052004C" w:rsidP="00B83F5C">
            <w:pPr>
              <w:spacing w:line="240" w:lineRule="exact"/>
              <w:jc w:val="right"/>
              <w:rPr>
                <w:sz w:val="28"/>
                <w:szCs w:val="28"/>
              </w:rPr>
            </w:pPr>
          </w:p>
          <w:p w:rsidR="0014687C" w:rsidRDefault="0014687C" w:rsidP="00B83F5C">
            <w:pPr>
              <w:spacing w:line="240" w:lineRule="exact"/>
              <w:jc w:val="right"/>
              <w:rPr>
                <w:sz w:val="28"/>
                <w:szCs w:val="28"/>
              </w:rPr>
            </w:pPr>
          </w:p>
          <w:p w:rsidR="000E4EB8" w:rsidRDefault="000E4EB8" w:rsidP="00B83F5C">
            <w:pPr>
              <w:spacing w:line="240" w:lineRule="exact"/>
              <w:jc w:val="right"/>
              <w:rPr>
                <w:sz w:val="28"/>
                <w:szCs w:val="28"/>
              </w:rPr>
            </w:pPr>
          </w:p>
          <w:p w:rsidR="0014687C" w:rsidRDefault="0014687C" w:rsidP="00B83F5C">
            <w:pPr>
              <w:spacing w:line="240" w:lineRule="exact"/>
              <w:jc w:val="right"/>
              <w:rPr>
                <w:sz w:val="28"/>
                <w:szCs w:val="28"/>
              </w:rPr>
            </w:pPr>
          </w:p>
          <w:p w:rsidR="0014687C" w:rsidRDefault="0014687C" w:rsidP="00B83F5C">
            <w:pPr>
              <w:spacing w:line="240" w:lineRule="exact"/>
              <w:jc w:val="right"/>
              <w:rPr>
                <w:sz w:val="28"/>
                <w:szCs w:val="28"/>
              </w:rPr>
            </w:pPr>
          </w:p>
          <w:p w:rsidR="003F079E" w:rsidRPr="0052004C" w:rsidRDefault="003F079E" w:rsidP="0052004C">
            <w:pPr>
              <w:spacing w:line="240" w:lineRule="exact"/>
              <w:jc w:val="right"/>
              <w:rPr>
                <w:rFonts w:ascii="Arial" w:hAnsi="Arial" w:cs="Arial"/>
                <w:sz w:val="24"/>
                <w:szCs w:val="24"/>
              </w:rPr>
            </w:pPr>
            <w:r w:rsidRPr="0052004C">
              <w:rPr>
                <w:rFonts w:ascii="Arial" w:hAnsi="Arial" w:cs="Arial"/>
                <w:sz w:val="24"/>
                <w:szCs w:val="24"/>
              </w:rPr>
              <w:lastRenderedPageBreak/>
              <w:t>Приложение№2</w:t>
            </w:r>
          </w:p>
          <w:p w:rsidR="0014687C" w:rsidRDefault="003F079E" w:rsidP="0014687C">
            <w:pPr>
              <w:spacing w:line="240" w:lineRule="exact"/>
              <w:jc w:val="right"/>
              <w:rPr>
                <w:rFonts w:ascii="Arial" w:hAnsi="Arial" w:cs="Arial"/>
                <w:sz w:val="24"/>
                <w:szCs w:val="24"/>
              </w:rPr>
            </w:pPr>
            <w:r w:rsidRPr="0052004C">
              <w:rPr>
                <w:rFonts w:ascii="Arial" w:hAnsi="Arial" w:cs="Arial"/>
                <w:sz w:val="24"/>
                <w:szCs w:val="24"/>
              </w:rPr>
              <w:t>к постановлению администрации</w:t>
            </w:r>
          </w:p>
          <w:p w:rsidR="003F079E" w:rsidRPr="0014687C" w:rsidRDefault="008D720C" w:rsidP="0014687C">
            <w:pPr>
              <w:spacing w:line="240" w:lineRule="exact"/>
              <w:jc w:val="right"/>
              <w:rPr>
                <w:rFonts w:ascii="Arial" w:hAnsi="Arial" w:cs="Arial"/>
                <w:sz w:val="24"/>
                <w:szCs w:val="24"/>
              </w:rPr>
            </w:pPr>
            <w:proofErr w:type="spellStart"/>
            <w:r>
              <w:rPr>
                <w:rFonts w:ascii="Arial" w:hAnsi="Arial" w:cs="Arial"/>
                <w:color w:val="000000"/>
                <w:sz w:val="24"/>
                <w:szCs w:val="24"/>
              </w:rPr>
              <w:t>Сторожев</w:t>
            </w:r>
            <w:r w:rsidR="003F079E" w:rsidRPr="0052004C">
              <w:rPr>
                <w:rFonts w:ascii="Arial" w:hAnsi="Arial" w:cs="Arial"/>
                <w:color w:val="000000"/>
                <w:sz w:val="24"/>
                <w:szCs w:val="24"/>
              </w:rPr>
              <w:t>ского</w:t>
            </w:r>
            <w:proofErr w:type="spellEnd"/>
            <w:r w:rsidR="003F079E" w:rsidRPr="0052004C">
              <w:rPr>
                <w:rFonts w:ascii="Arial" w:hAnsi="Arial" w:cs="Arial"/>
                <w:color w:val="000000"/>
                <w:sz w:val="24"/>
                <w:szCs w:val="24"/>
              </w:rPr>
              <w:t xml:space="preserve"> сельсовета</w:t>
            </w:r>
          </w:p>
          <w:p w:rsidR="003F079E" w:rsidRPr="0052004C" w:rsidRDefault="003F079E" w:rsidP="0052004C">
            <w:pPr>
              <w:spacing w:line="276" w:lineRule="auto"/>
              <w:jc w:val="right"/>
              <w:rPr>
                <w:rFonts w:ascii="Arial" w:hAnsi="Arial" w:cs="Arial"/>
                <w:b/>
                <w:bCs/>
                <w:sz w:val="24"/>
                <w:szCs w:val="24"/>
              </w:rPr>
            </w:pPr>
            <w:r w:rsidRPr="0052004C">
              <w:rPr>
                <w:rFonts w:ascii="Arial" w:hAnsi="Arial" w:cs="Arial"/>
                <w:color w:val="000000"/>
                <w:sz w:val="24"/>
                <w:szCs w:val="24"/>
              </w:rPr>
              <w:t xml:space="preserve">от  </w:t>
            </w:r>
            <w:r w:rsidR="000E4EB8">
              <w:rPr>
                <w:rFonts w:ascii="Arial" w:hAnsi="Arial" w:cs="Arial"/>
                <w:color w:val="000000"/>
                <w:sz w:val="24"/>
                <w:szCs w:val="24"/>
              </w:rPr>
              <w:t>20 лекабря</w:t>
            </w:r>
            <w:r w:rsidRPr="0052004C">
              <w:rPr>
                <w:rFonts w:ascii="Arial" w:hAnsi="Arial" w:cs="Arial"/>
                <w:color w:val="000000"/>
                <w:sz w:val="24"/>
                <w:szCs w:val="24"/>
              </w:rPr>
              <w:t xml:space="preserve">2021г.№ </w:t>
            </w:r>
            <w:r w:rsidR="000E4EB8">
              <w:rPr>
                <w:rFonts w:ascii="Arial" w:hAnsi="Arial" w:cs="Arial"/>
                <w:color w:val="000000"/>
                <w:sz w:val="24"/>
                <w:szCs w:val="24"/>
              </w:rPr>
              <w:t>6</w:t>
            </w:r>
            <w:r w:rsidR="008278FD">
              <w:rPr>
                <w:rFonts w:ascii="Arial" w:hAnsi="Arial" w:cs="Arial"/>
                <w:color w:val="000000"/>
                <w:sz w:val="24"/>
                <w:szCs w:val="24"/>
              </w:rPr>
              <w:t>4</w:t>
            </w:r>
          </w:p>
          <w:p w:rsidR="003F079E" w:rsidRPr="00B37EBF" w:rsidRDefault="003F079E" w:rsidP="00B83F5C">
            <w:pPr>
              <w:spacing w:line="240" w:lineRule="exact"/>
              <w:jc w:val="right"/>
              <w:rPr>
                <w:sz w:val="28"/>
                <w:szCs w:val="28"/>
              </w:rPr>
            </w:pPr>
          </w:p>
        </w:tc>
      </w:tr>
    </w:tbl>
    <w:p w:rsidR="003F079E" w:rsidRDefault="003F079E" w:rsidP="003F079E">
      <w:pPr>
        <w:pStyle w:val="ConsPlusTitle"/>
        <w:spacing w:line="240" w:lineRule="exact"/>
        <w:jc w:val="center"/>
        <w:rPr>
          <w:rFonts w:ascii="Times New Roman" w:hAnsi="Times New Roman" w:cs="Times New Roman"/>
          <w:b w:val="0"/>
          <w:sz w:val="28"/>
          <w:szCs w:val="28"/>
        </w:rPr>
      </w:pPr>
    </w:p>
    <w:p w:rsidR="003F079E" w:rsidRPr="0052004C" w:rsidRDefault="003F079E" w:rsidP="0052004C">
      <w:pPr>
        <w:jc w:val="center"/>
        <w:rPr>
          <w:rFonts w:ascii="Arial" w:hAnsi="Arial" w:cs="Arial"/>
          <w:b/>
          <w:bCs/>
          <w:sz w:val="30"/>
          <w:szCs w:val="30"/>
        </w:rPr>
      </w:pPr>
      <w:r w:rsidRPr="0052004C">
        <w:rPr>
          <w:rFonts w:ascii="Arial" w:hAnsi="Arial" w:cs="Arial"/>
          <w:b/>
          <w:bCs/>
          <w:sz w:val="30"/>
          <w:szCs w:val="30"/>
        </w:rPr>
        <w:t>ПОРЯДОК</w:t>
      </w:r>
    </w:p>
    <w:p w:rsidR="003F079E" w:rsidRPr="0052004C" w:rsidRDefault="003F079E" w:rsidP="0052004C">
      <w:pPr>
        <w:jc w:val="center"/>
        <w:rPr>
          <w:rFonts w:ascii="Arial" w:hAnsi="Arial" w:cs="Arial"/>
          <w:b/>
          <w:bCs/>
          <w:sz w:val="30"/>
          <w:szCs w:val="30"/>
        </w:rPr>
      </w:pPr>
      <w:r w:rsidRPr="0052004C">
        <w:rPr>
          <w:rFonts w:ascii="Arial" w:hAnsi="Arial" w:cs="Arial"/>
          <w:b/>
          <w:bCs/>
          <w:sz w:val="30"/>
          <w:szCs w:val="30"/>
        </w:rPr>
        <w:t>рассмотрения и принятия решения о включении в стаж муниципальной службы лицам, замещающим</w:t>
      </w:r>
      <w:r w:rsidR="0014687C">
        <w:rPr>
          <w:rFonts w:ascii="Arial" w:hAnsi="Arial" w:cs="Arial"/>
          <w:b/>
          <w:bCs/>
          <w:sz w:val="30"/>
          <w:szCs w:val="30"/>
        </w:rPr>
        <w:t xml:space="preserve"> (замещавшим)</w:t>
      </w:r>
      <w:r w:rsidRPr="0052004C">
        <w:rPr>
          <w:rFonts w:ascii="Arial" w:hAnsi="Arial" w:cs="Arial"/>
          <w:b/>
          <w:bCs/>
          <w:sz w:val="30"/>
          <w:szCs w:val="30"/>
        </w:rPr>
        <w:t xml:space="preserve"> должности муниципальной службы в администрации</w:t>
      </w:r>
      <w:r w:rsidR="008D720C">
        <w:rPr>
          <w:rFonts w:ascii="Arial" w:hAnsi="Arial" w:cs="Arial"/>
          <w:b/>
          <w:bCs/>
          <w:sz w:val="30"/>
          <w:szCs w:val="30"/>
        </w:rPr>
        <w:t xml:space="preserve"> </w:t>
      </w:r>
      <w:proofErr w:type="spellStart"/>
      <w:r w:rsidR="008D720C">
        <w:rPr>
          <w:rFonts w:ascii="Arial" w:hAnsi="Arial" w:cs="Arial"/>
          <w:b/>
          <w:bCs/>
          <w:sz w:val="30"/>
          <w:szCs w:val="30"/>
        </w:rPr>
        <w:t>Сторожев</w:t>
      </w:r>
      <w:r w:rsidR="0052004C" w:rsidRPr="0052004C">
        <w:rPr>
          <w:rFonts w:ascii="Arial" w:hAnsi="Arial" w:cs="Arial"/>
          <w:b/>
          <w:bCs/>
          <w:sz w:val="30"/>
          <w:szCs w:val="30"/>
        </w:rPr>
        <w:t>ского</w:t>
      </w:r>
      <w:proofErr w:type="spellEnd"/>
      <w:r w:rsidR="0052004C" w:rsidRPr="0052004C">
        <w:rPr>
          <w:rFonts w:ascii="Arial" w:hAnsi="Arial" w:cs="Arial"/>
          <w:b/>
          <w:bCs/>
          <w:sz w:val="30"/>
          <w:szCs w:val="30"/>
        </w:rPr>
        <w:t xml:space="preserve">  сельсовета</w:t>
      </w:r>
      <w:r w:rsidR="008D720C">
        <w:rPr>
          <w:rFonts w:ascii="Arial" w:hAnsi="Arial" w:cs="Arial"/>
          <w:b/>
          <w:bCs/>
          <w:sz w:val="30"/>
          <w:szCs w:val="30"/>
        </w:rPr>
        <w:t xml:space="preserve"> </w:t>
      </w:r>
      <w:proofErr w:type="spellStart"/>
      <w:r w:rsidR="0052004C" w:rsidRPr="0052004C">
        <w:rPr>
          <w:rFonts w:ascii="Arial" w:hAnsi="Arial" w:cs="Arial"/>
          <w:b/>
          <w:bCs/>
          <w:sz w:val="30"/>
          <w:szCs w:val="30"/>
        </w:rPr>
        <w:t>Большесолдатского</w:t>
      </w:r>
      <w:proofErr w:type="spellEnd"/>
      <w:r w:rsidR="0052004C" w:rsidRPr="0052004C">
        <w:rPr>
          <w:rFonts w:ascii="Arial" w:hAnsi="Arial" w:cs="Arial"/>
          <w:b/>
          <w:bCs/>
          <w:sz w:val="30"/>
          <w:szCs w:val="30"/>
        </w:rPr>
        <w:t xml:space="preserve">  района  Курской области периодов замещения  отдельных должностей</w:t>
      </w:r>
    </w:p>
    <w:p w:rsidR="003F079E" w:rsidRPr="0052004C" w:rsidRDefault="003F079E" w:rsidP="0052004C">
      <w:pPr>
        <w:jc w:val="center"/>
        <w:rPr>
          <w:rFonts w:ascii="Arial" w:hAnsi="Arial" w:cs="Arial"/>
          <w:b/>
          <w:bCs/>
          <w:sz w:val="30"/>
          <w:szCs w:val="30"/>
        </w:rPr>
      </w:pPr>
    </w:p>
    <w:p w:rsidR="003F079E" w:rsidRDefault="003F079E" w:rsidP="003F079E">
      <w:pPr>
        <w:pStyle w:val="ConsPlusNormal"/>
        <w:jc w:val="both"/>
      </w:pPr>
    </w:p>
    <w:p w:rsidR="003F079E" w:rsidRDefault="003F079E" w:rsidP="003F079E">
      <w:pPr>
        <w:pStyle w:val="ConsPlusNormal"/>
        <w:jc w:val="both"/>
      </w:pPr>
    </w:p>
    <w:p w:rsidR="003F079E" w:rsidRPr="0073797E" w:rsidRDefault="008D720C" w:rsidP="0052004C">
      <w:pPr>
        <w:jc w:val="both"/>
        <w:rPr>
          <w:rFonts w:ascii="Arial" w:hAnsi="Arial" w:cs="Arial"/>
          <w:sz w:val="24"/>
          <w:szCs w:val="24"/>
        </w:rPr>
      </w:pPr>
      <w:r>
        <w:rPr>
          <w:rFonts w:ascii="Arial" w:hAnsi="Arial" w:cs="Arial"/>
          <w:sz w:val="24"/>
          <w:szCs w:val="24"/>
        </w:rPr>
        <w:t xml:space="preserve">     </w:t>
      </w:r>
      <w:r w:rsidR="003F079E" w:rsidRPr="0073797E">
        <w:rPr>
          <w:rFonts w:ascii="Arial" w:hAnsi="Arial" w:cs="Arial"/>
          <w:sz w:val="24"/>
          <w:szCs w:val="24"/>
        </w:rPr>
        <w:t xml:space="preserve">1. </w:t>
      </w:r>
      <w:proofErr w:type="gramStart"/>
      <w:r w:rsidR="003F079E" w:rsidRPr="0073797E">
        <w:rPr>
          <w:rFonts w:ascii="Arial" w:hAnsi="Arial" w:cs="Arial"/>
          <w:sz w:val="24"/>
          <w:szCs w:val="24"/>
        </w:rPr>
        <w:t>Настоящий Порядок регулирует вопросы рассмотрения и принятия решения о включении в стаж муниципальной службы лицам, замещающим</w:t>
      </w:r>
      <w:r w:rsidR="0052004C" w:rsidRPr="0073797E">
        <w:rPr>
          <w:rFonts w:ascii="Arial" w:hAnsi="Arial" w:cs="Arial"/>
          <w:sz w:val="24"/>
          <w:szCs w:val="24"/>
        </w:rPr>
        <w:t xml:space="preserve"> (замещавшим)</w:t>
      </w:r>
      <w:r w:rsidR="003F079E" w:rsidRPr="0073797E">
        <w:rPr>
          <w:rFonts w:ascii="Arial" w:hAnsi="Arial" w:cs="Arial"/>
          <w:sz w:val="24"/>
          <w:szCs w:val="24"/>
        </w:rPr>
        <w:t xml:space="preserve"> должности муниципальной службы в администрации </w:t>
      </w:r>
      <w:proofErr w:type="spellStart"/>
      <w:r>
        <w:rPr>
          <w:rFonts w:ascii="Arial" w:hAnsi="Arial" w:cs="Arial"/>
          <w:sz w:val="24"/>
          <w:szCs w:val="24"/>
        </w:rPr>
        <w:t>Сторожев</w:t>
      </w:r>
      <w:r w:rsidR="0052004C" w:rsidRPr="0073797E">
        <w:rPr>
          <w:rFonts w:ascii="Arial" w:hAnsi="Arial" w:cs="Arial"/>
          <w:sz w:val="24"/>
          <w:szCs w:val="24"/>
        </w:rPr>
        <w:t>ского</w:t>
      </w:r>
      <w:proofErr w:type="spellEnd"/>
      <w:r w:rsidR="0052004C" w:rsidRPr="0073797E">
        <w:rPr>
          <w:rFonts w:ascii="Arial" w:hAnsi="Arial" w:cs="Arial"/>
          <w:sz w:val="24"/>
          <w:szCs w:val="24"/>
        </w:rPr>
        <w:t xml:space="preserve"> сельсовета </w:t>
      </w:r>
      <w:proofErr w:type="spellStart"/>
      <w:r w:rsidR="0052004C" w:rsidRPr="0073797E">
        <w:rPr>
          <w:rFonts w:ascii="Arial" w:hAnsi="Arial" w:cs="Arial"/>
          <w:sz w:val="24"/>
          <w:szCs w:val="24"/>
        </w:rPr>
        <w:t>Большесолдатского</w:t>
      </w:r>
      <w:proofErr w:type="spellEnd"/>
      <w:r w:rsidR="0052004C" w:rsidRPr="0073797E">
        <w:rPr>
          <w:rFonts w:ascii="Arial" w:hAnsi="Arial" w:cs="Arial"/>
          <w:sz w:val="24"/>
          <w:szCs w:val="24"/>
        </w:rPr>
        <w:t xml:space="preserve"> района Курской области</w:t>
      </w:r>
      <w:r w:rsidR="003F079E" w:rsidRPr="0073797E">
        <w:rPr>
          <w:rFonts w:ascii="Arial" w:hAnsi="Arial" w:cs="Arial"/>
          <w:sz w:val="24"/>
          <w:szCs w:val="24"/>
        </w:rPr>
        <w:t xml:space="preserve"> периодов замещения отдельных должностей (далее соответственно - муниципальные служащие, администрация) периодов работы на отдельных должностях руководителей и специалистов на предприятиях, в учреждениях и организациях (далее - иные периоды) не включенные в </w:t>
      </w:r>
      <w:hyperlink r:id="rId7" w:history="1">
        <w:r w:rsidR="003F079E" w:rsidRPr="0073797E">
          <w:rPr>
            <w:rFonts w:ascii="Arial" w:hAnsi="Arial" w:cs="Arial"/>
            <w:sz w:val="24"/>
            <w:szCs w:val="24"/>
          </w:rPr>
          <w:t>Перечень</w:t>
        </w:r>
      </w:hyperlink>
      <w:r w:rsidR="003F079E" w:rsidRPr="0073797E">
        <w:rPr>
          <w:rFonts w:ascii="Arial" w:hAnsi="Arial" w:cs="Arial"/>
          <w:sz w:val="24"/>
          <w:szCs w:val="24"/>
        </w:rPr>
        <w:t xml:space="preserve"> периодов государственной</w:t>
      </w:r>
      <w:proofErr w:type="gramEnd"/>
      <w:r w:rsidR="003F079E" w:rsidRPr="0073797E">
        <w:rPr>
          <w:rFonts w:ascii="Arial" w:hAnsi="Arial" w:cs="Arial"/>
          <w:sz w:val="24"/>
          <w:szCs w:val="24"/>
        </w:rPr>
        <w:t xml:space="preserve"> </w:t>
      </w:r>
      <w:proofErr w:type="gramStart"/>
      <w:r w:rsidR="003F079E" w:rsidRPr="0073797E">
        <w:rPr>
          <w:rFonts w:ascii="Arial" w:hAnsi="Arial" w:cs="Arial"/>
          <w:sz w:val="24"/>
          <w:szCs w:val="24"/>
        </w:rPr>
        <w:t>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Перечень), утвержденный</w:t>
      </w:r>
      <w:proofErr w:type="gramEnd"/>
      <w:r w:rsidR="003F079E" w:rsidRPr="0073797E">
        <w:rPr>
          <w:rFonts w:ascii="Arial" w:hAnsi="Arial" w:cs="Arial"/>
          <w:sz w:val="24"/>
          <w:szCs w:val="24"/>
        </w:rPr>
        <w:t xml:space="preserve"> </w:t>
      </w:r>
      <w:proofErr w:type="gramStart"/>
      <w:r w:rsidR="003F079E" w:rsidRPr="0073797E">
        <w:rPr>
          <w:rFonts w:ascii="Arial" w:hAnsi="Arial" w:cs="Arial"/>
          <w:sz w:val="24"/>
          <w:szCs w:val="24"/>
        </w:rPr>
        <w:t>Указом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3F079E" w:rsidRPr="0073797E" w:rsidRDefault="003F079E" w:rsidP="0052004C">
      <w:pPr>
        <w:pStyle w:val="ConsPlusNormal"/>
        <w:ind w:firstLine="709"/>
        <w:jc w:val="both"/>
        <w:rPr>
          <w:sz w:val="24"/>
          <w:szCs w:val="24"/>
        </w:rPr>
      </w:pPr>
      <w:r w:rsidRPr="0073797E">
        <w:rPr>
          <w:sz w:val="24"/>
          <w:szCs w:val="24"/>
        </w:rPr>
        <w:t xml:space="preserve">2. Периоды замещения отдельных должностей, утвержденные </w:t>
      </w:r>
      <w:hyperlink r:id="rId8" w:history="1">
        <w:r w:rsidRPr="0073797E">
          <w:rPr>
            <w:sz w:val="24"/>
            <w:szCs w:val="24"/>
          </w:rPr>
          <w:t>Указом</w:t>
        </w:r>
      </w:hyperlink>
      <w:r w:rsidRPr="0073797E">
        <w:rPr>
          <w:sz w:val="24"/>
          <w:szCs w:val="24"/>
        </w:rPr>
        <w:t xml:space="preserve">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засчитываются в стаж муниципальной службы </w:t>
      </w:r>
      <w:r w:rsidR="0052004C" w:rsidRPr="0073797E">
        <w:rPr>
          <w:sz w:val="24"/>
          <w:szCs w:val="24"/>
        </w:rPr>
        <w:t xml:space="preserve">администрацией сельсовета </w:t>
      </w:r>
      <w:r w:rsidRPr="0073797E">
        <w:rPr>
          <w:sz w:val="24"/>
          <w:szCs w:val="24"/>
        </w:rPr>
        <w:t>самостоятельно.</w:t>
      </w:r>
    </w:p>
    <w:p w:rsidR="003F079E" w:rsidRPr="0073797E" w:rsidRDefault="008D720C" w:rsidP="00473E36">
      <w:pPr>
        <w:jc w:val="both"/>
        <w:rPr>
          <w:rFonts w:ascii="Arial" w:hAnsi="Arial" w:cs="Arial"/>
          <w:sz w:val="24"/>
          <w:szCs w:val="24"/>
        </w:rPr>
      </w:pPr>
      <w:r>
        <w:rPr>
          <w:rFonts w:ascii="Arial" w:hAnsi="Arial" w:cs="Arial"/>
          <w:sz w:val="24"/>
          <w:szCs w:val="24"/>
        </w:rPr>
        <w:lastRenderedPageBreak/>
        <w:t xml:space="preserve">         </w:t>
      </w:r>
      <w:r w:rsidR="003F079E" w:rsidRPr="0073797E">
        <w:rPr>
          <w:rFonts w:ascii="Arial" w:hAnsi="Arial" w:cs="Arial"/>
          <w:sz w:val="24"/>
          <w:szCs w:val="24"/>
        </w:rPr>
        <w:t>3. Муниципальным служащим администрации</w:t>
      </w:r>
      <w:r w:rsidR="00473E36" w:rsidRPr="0073797E">
        <w:rPr>
          <w:rFonts w:ascii="Arial" w:hAnsi="Arial" w:cs="Arial"/>
          <w:sz w:val="24"/>
          <w:szCs w:val="24"/>
        </w:rPr>
        <w:t xml:space="preserve">, </w:t>
      </w:r>
      <w:r w:rsidR="003F079E" w:rsidRPr="0073797E">
        <w:rPr>
          <w:rFonts w:ascii="Arial" w:hAnsi="Arial" w:cs="Arial"/>
          <w:sz w:val="24"/>
          <w:szCs w:val="24"/>
        </w:rPr>
        <w:t xml:space="preserve">не включенных в </w:t>
      </w:r>
      <w:hyperlink r:id="rId9" w:history="1">
        <w:r w:rsidR="003F079E" w:rsidRPr="0073797E">
          <w:rPr>
            <w:rFonts w:ascii="Arial" w:hAnsi="Arial" w:cs="Arial"/>
            <w:sz w:val="24"/>
            <w:szCs w:val="24"/>
          </w:rPr>
          <w:t>Перечень</w:t>
        </w:r>
      </w:hyperlink>
      <w:r w:rsidR="003F079E" w:rsidRPr="0073797E">
        <w:rPr>
          <w:rFonts w:ascii="Arial" w:hAnsi="Arial" w:cs="Arial"/>
          <w:sz w:val="24"/>
          <w:szCs w:val="24"/>
        </w:rPr>
        <w:t xml:space="preserve">, </w:t>
      </w:r>
      <w:r w:rsidR="009461A1" w:rsidRPr="00B60159">
        <w:rPr>
          <w:rFonts w:ascii="Arial" w:hAnsi="Arial" w:cs="Arial"/>
          <w:sz w:val="24"/>
          <w:szCs w:val="24"/>
        </w:rPr>
        <w:t xml:space="preserve"> включени</w:t>
      </w:r>
      <w:r w:rsidR="009461A1">
        <w:rPr>
          <w:rFonts w:ascii="Arial" w:hAnsi="Arial" w:cs="Arial"/>
          <w:sz w:val="24"/>
          <w:szCs w:val="24"/>
        </w:rPr>
        <w:t>е</w:t>
      </w:r>
      <w:r w:rsidR="009461A1" w:rsidRPr="00B60159">
        <w:rPr>
          <w:rFonts w:ascii="Arial" w:hAnsi="Arial" w:cs="Arial"/>
          <w:sz w:val="24"/>
          <w:szCs w:val="24"/>
        </w:rPr>
        <w:t xml:space="preserve"> в стаж муниципальной службы иных периодов трудовой деятельности</w:t>
      </w:r>
      <w:r>
        <w:rPr>
          <w:rFonts w:ascii="Arial" w:hAnsi="Arial" w:cs="Arial"/>
          <w:sz w:val="24"/>
          <w:szCs w:val="24"/>
        </w:rPr>
        <w:t xml:space="preserve"> </w:t>
      </w:r>
      <w:r w:rsidR="003F079E" w:rsidRPr="0073797E">
        <w:rPr>
          <w:rFonts w:ascii="Arial" w:hAnsi="Arial" w:cs="Arial"/>
          <w:sz w:val="24"/>
          <w:szCs w:val="24"/>
        </w:rPr>
        <w:t>производится распоряжением администрации по предложению комиссии по вопросам включения в стаж муниципальной службы лицам, замещающим</w:t>
      </w:r>
      <w:r w:rsidR="00473E36" w:rsidRPr="0073797E">
        <w:rPr>
          <w:rFonts w:ascii="Arial" w:hAnsi="Arial" w:cs="Arial"/>
          <w:sz w:val="24"/>
          <w:szCs w:val="24"/>
        </w:rPr>
        <w:t xml:space="preserve"> (замещавшим)</w:t>
      </w:r>
      <w:r w:rsidR="003F079E" w:rsidRPr="0073797E">
        <w:rPr>
          <w:rFonts w:ascii="Arial" w:hAnsi="Arial" w:cs="Arial"/>
          <w:sz w:val="24"/>
          <w:szCs w:val="24"/>
        </w:rPr>
        <w:t xml:space="preserve"> должности муниципальной службы в администрации </w:t>
      </w:r>
      <w:proofErr w:type="spellStart"/>
      <w:r>
        <w:rPr>
          <w:rFonts w:ascii="Arial" w:hAnsi="Arial" w:cs="Arial"/>
          <w:sz w:val="24"/>
          <w:szCs w:val="24"/>
        </w:rPr>
        <w:t>Сторожев</w:t>
      </w:r>
      <w:r w:rsidR="00473E36" w:rsidRPr="0073797E">
        <w:rPr>
          <w:rFonts w:ascii="Arial" w:hAnsi="Arial" w:cs="Arial"/>
          <w:sz w:val="24"/>
          <w:szCs w:val="24"/>
        </w:rPr>
        <w:t>ского</w:t>
      </w:r>
      <w:proofErr w:type="spellEnd"/>
      <w:r w:rsidR="00473E36" w:rsidRPr="0073797E">
        <w:rPr>
          <w:rFonts w:ascii="Arial" w:hAnsi="Arial" w:cs="Arial"/>
          <w:sz w:val="24"/>
          <w:szCs w:val="24"/>
        </w:rPr>
        <w:t xml:space="preserve"> сельсовета </w:t>
      </w:r>
      <w:proofErr w:type="spellStart"/>
      <w:r w:rsidR="00473E36" w:rsidRPr="0073797E">
        <w:rPr>
          <w:rFonts w:ascii="Arial" w:hAnsi="Arial" w:cs="Arial"/>
          <w:sz w:val="24"/>
          <w:szCs w:val="24"/>
        </w:rPr>
        <w:t>Большесолдатского</w:t>
      </w:r>
      <w:proofErr w:type="spellEnd"/>
      <w:r w:rsidR="00473E36" w:rsidRPr="0073797E">
        <w:rPr>
          <w:rFonts w:ascii="Arial" w:hAnsi="Arial" w:cs="Arial"/>
          <w:sz w:val="24"/>
          <w:szCs w:val="24"/>
        </w:rPr>
        <w:t xml:space="preserve"> района Курской области</w:t>
      </w:r>
      <w:r w:rsidR="003F079E" w:rsidRPr="0073797E">
        <w:rPr>
          <w:rFonts w:ascii="Arial" w:hAnsi="Arial" w:cs="Arial"/>
          <w:sz w:val="24"/>
          <w:szCs w:val="24"/>
        </w:rPr>
        <w:t>периодов замещения отдельных должностей (далее - комиссия).</w:t>
      </w:r>
    </w:p>
    <w:p w:rsidR="003F079E" w:rsidRPr="0073797E" w:rsidRDefault="00473E36" w:rsidP="003F079E">
      <w:pPr>
        <w:pStyle w:val="ConsPlusNormal"/>
        <w:ind w:firstLine="708"/>
        <w:jc w:val="both"/>
        <w:rPr>
          <w:sz w:val="24"/>
          <w:szCs w:val="24"/>
        </w:rPr>
      </w:pPr>
      <w:r w:rsidRPr="0073797E">
        <w:rPr>
          <w:sz w:val="24"/>
          <w:szCs w:val="24"/>
        </w:rPr>
        <w:t>4</w:t>
      </w:r>
      <w:r w:rsidR="003F079E" w:rsidRPr="0073797E">
        <w:rPr>
          <w:sz w:val="24"/>
          <w:szCs w:val="24"/>
        </w:rPr>
        <w:t>. Включение периодов замещения отдельных должностей в стаж муниципальной службы производится в исключительных случаях, если характер деятельности, связанной с исполнением должностных обязанностей, в периоды работы, предлагаемые к включению в стаж муниципальной службы, и приобретенные при этом опыт, знания и навыки отражают степень готовности муниципального служащего к исполнению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w:t>
      </w:r>
    </w:p>
    <w:p w:rsidR="003F079E" w:rsidRPr="0073797E" w:rsidRDefault="0073797E" w:rsidP="003F079E">
      <w:pPr>
        <w:pStyle w:val="ConsPlusNormal"/>
        <w:ind w:firstLine="708"/>
        <w:jc w:val="both"/>
        <w:rPr>
          <w:sz w:val="24"/>
          <w:szCs w:val="24"/>
        </w:rPr>
      </w:pPr>
      <w:r w:rsidRPr="0073797E">
        <w:rPr>
          <w:sz w:val="24"/>
          <w:szCs w:val="24"/>
        </w:rPr>
        <w:t>5</w:t>
      </w:r>
      <w:r w:rsidR="003F079E" w:rsidRPr="0073797E">
        <w:rPr>
          <w:sz w:val="24"/>
          <w:szCs w:val="24"/>
        </w:rPr>
        <w:t>. Для решения вопроса о включении муниципальному служащему в стаж муниципальной службы периодов замещения отдельных должностей в Комиссию представляются следующие документы:</w:t>
      </w:r>
    </w:p>
    <w:p w:rsidR="003F079E" w:rsidRPr="0073797E" w:rsidRDefault="003F079E" w:rsidP="003F079E">
      <w:pPr>
        <w:pStyle w:val="ConsPlusNormal"/>
        <w:ind w:firstLine="708"/>
        <w:jc w:val="both"/>
        <w:rPr>
          <w:sz w:val="24"/>
          <w:szCs w:val="24"/>
        </w:rPr>
      </w:pPr>
      <w:r w:rsidRPr="0073797E">
        <w:rPr>
          <w:sz w:val="24"/>
          <w:szCs w:val="24"/>
        </w:rPr>
        <w:t xml:space="preserve">а) </w:t>
      </w:r>
      <w:hyperlink w:anchor="P103" w:history="1">
        <w:r w:rsidRPr="0073797E">
          <w:rPr>
            <w:sz w:val="24"/>
            <w:szCs w:val="24"/>
          </w:rPr>
          <w:t>заявление</w:t>
        </w:r>
      </w:hyperlink>
      <w:r w:rsidRPr="0073797E">
        <w:rPr>
          <w:sz w:val="24"/>
          <w:szCs w:val="24"/>
        </w:rPr>
        <w:t xml:space="preserve"> муниципального служащего с просьбой о зачете соответствующих периодов работы в стаж муниципальной службы согласно приложению № 1 к настоящему Порядку.</w:t>
      </w:r>
    </w:p>
    <w:p w:rsidR="003F079E" w:rsidRPr="0073797E" w:rsidRDefault="003F079E" w:rsidP="003F079E">
      <w:pPr>
        <w:pStyle w:val="ConsPlusNormal"/>
        <w:ind w:firstLine="708"/>
        <w:jc w:val="both"/>
        <w:rPr>
          <w:sz w:val="24"/>
          <w:szCs w:val="24"/>
        </w:rPr>
      </w:pPr>
      <w:r w:rsidRPr="0073797E">
        <w:rPr>
          <w:sz w:val="24"/>
          <w:szCs w:val="24"/>
        </w:rPr>
        <w:t>Заявление от вновь поступившего на муниципальную службу муниципального служащего о включении периодов замещения отдельных должностей в стаж муниципальной службы принимается к рассмотрению только по окончании срока испытания, установленного при назначении на должность муниципальной службы;</w:t>
      </w:r>
    </w:p>
    <w:p w:rsidR="003F079E" w:rsidRPr="0073797E" w:rsidRDefault="009461A1" w:rsidP="003F079E">
      <w:pPr>
        <w:pStyle w:val="ConsPlusNormal"/>
        <w:ind w:firstLine="708"/>
        <w:jc w:val="both"/>
        <w:rPr>
          <w:sz w:val="24"/>
          <w:szCs w:val="24"/>
        </w:rPr>
      </w:pPr>
      <w:r>
        <w:rPr>
          <w:sz w:val="24"/>
          <w:szCs w:val="24"/>
        </w:rPr>
        <w:t>б</w:t>
      </w:r>
      <w:r w:rsidR="003F079E" w:rsidRPr="0073797E">
        <w:rPr>
          <w:sz w:val="24"/>
          <w:szCs w:val="24"/>
        </w:rPr>
        <w:t>) копия документа, подтверждающего должностные обязанности по замещаемой должности муниципальной службы;</w:t>
      </w:r>
    </w:p>
    <w:p w:rsidR="003F079E" w:rsidRPr="0073797E" w:rsidRDefault="009461A1" w:rsidP="003F079E">
      <w:pPr>
        <w:pStyle w:val="ConsPlusNormal"/>
        <w:ind w:left="708"/>
        <w:jc w:val="both"/>
        <w:rPr>
          <w:sz w:val="24"/>
          <w:szCs w:val="24"/>
        </w:rPr>
      </w:pPr>
      <w:r>
        <w:rPr>
          <w:sz w:val="24"/>
          <w:szCs w:val="24"/>
        </w:rPr>
        <w:t>в</w:t>
      </w:r>
      <w:r w:rsidR="003F079E" w:rsidRPr="0073797E">
        <w:rPr>
          <w:sz w:val="24"/>
          <w:szCs w:val="24"/>
        </w:rPr>
        <w:t>) копия трудовой книжки;</w:t>
      </w:r>
    </w:p>
    <w:p w:rsidR="003F079E" w:rsidRPr="0073797E" w:rsidRDefault="009461A1" w:rsidP="003F079E">
      <w:pPr>
        <w:pStyle w:val="ConsPlusNormal"/>
        <w:ind w:firstLine="708"/>
        <w:jc w:val="both"/>
        <w:rPr>
          <w:sz w:val="24"/>
          <w:szCs w:val="24"/>
        </w:rPr>
      </w:pPr>
      <w:r>
        <w:rPr>
          <w:sz w:val="24"/>
          <w:szCs w:val="24"/>
        </w:rPr>
        <w:t>г</w:t>
      </w:r>
      <w:r w:rsidR="003F079E" w:rsidRPr="0073797E">
        <w:rPr>
          <w:sz w:val="24"/>
          <w:szCs w:val="24"/>
        </w:rPr>
        <w:t>) копия документа об образовании.</w:t>
      </w:r>
    </w:p>
    <w:p w:rsidR="003F079E" w:rsidRPr="0073797E" w:rsidRDefault="003F079E" w:rsidP="003F079E">
      <w:pPr>
        <w:pStyle w:val="ConsPlusNormal"/>
        <w:ind w:firstLine="708"/>
        <w:jc w:val="both"/>
        <w:rPr>
          <w:sz w:val="24"/>
          <w:szCs w:val="24"/>
        </w:rPr>
      </w:pPr>
      <w:r w:rsidRPr="0073797E">
        <w:rPr>
          <w:sz w:val="24"/>
          <w:szCs w:val="24"/>
        </w:rPr>
        <w:t>Пакет документов готовится на каждого муниципального служащего индивидуально и направляется на рассмотрение в Комиссию. Копии документов заверяются в установленном порядке.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3"/>
        <w:gridCol w:w="4922"/>
      </w:tblGrid>
      <w:tr w:rsidR="003F079E" w:rsidRPr="00BE1C55" w:rsidTr="0073797E">
        <w:tc>
          <w:tcPr>
            <w:tcW w:w="4433" w:type="dxa"/>
          </w:tcPr>
          <w:p w:rsidR="003F079E" w:rsidRPr="00BE1C55" w:rsidRDefault="003F079E" w:rsidP="00B83F5C">
            <w:pPr>
              <w:pStyle w:val="ConsPlusNormal"/>
              <w:jc w:val="right"/>
              <w:outlineLvl w:val="1"/>
              <w:rPr>
                <w:rFonts w:ascii="Times New Roman" w:hAnsi="Times New Roman" w:cs="Times New Roman"/>
                <w:sz w:val="24"/>
                <w:szCs w:val="24"/>
              </w:rPr>
            </w:pPr>
          </w:p>
        </w:tc>
        <w:tc>
          <w:tcPr>
            <w:tcW w:w="4922" w:type="dxa"/>
          </w:tcPr>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rsidR="009461A1" w:rsidRDefault="009461A1" w:rsidP="00B83F5C">
            <w:pPr>
              <w:pStyle w:val="ConsPlusNormal"/>
              <w:spacing w:line="240" w:lineRule="exact"/>
              <w:jc w:val="center"/>
              <w:outlineLvl w:val="1"/>
              <w:rPr>
                <w:rFonts w:ascii="Times New Roman" w:hAnsi="Times New Roman" w:cs="Times New Roman"/>
                <w:sz w:val="24"/>
                <w:szCs w:val="24"/>
              </w:rPr>
            </w:pPr>
          </w:p>
          <w:p w:rsidR="009461A1" w:rsidRDefault="009461A1" w:rsidP="00B83F5C">
            <w:pPr>
              <w:pStyle w:val="ConsPlusNormal"/>
              <w:spacing w:line="240" w:lineRule="exact"/>
              <w:jc w:val="center"/>
              <w:outlineLvl w:val="1"/>
              <w:rPr>
                <w:rFonts w:ascii="Times New Roman" w:hAnsi="Times New Roman" w:cs="Times New Roman"/>
                <w:sz w:val="24"/>
                <w:szCs w:val="24"/>
              </w:rPr>
            </w:pPr>
          </w:p>
          <w:p w:rsidR="009461A1" w:rsidRDefault="009461A1" w:rsidP="00B83F5C">
            <w:pPr>
              <w:pStyle w:val="ConsPlusNormal"/>
              <w:spacing w:line="240" w:lineRule="exact"/>
              <w:jc w:val="center"/>
              <w:outlineLvl w:val="1"/>
              <w:rPr>
                <w:rFonts w:ascii="Times New Roman" w:hAnsi="Times New Roman" w:cs="Times New Roman"/>
                <w:sz w:val="24"/>
                <w:szCs w:val="24"/>
              </w:rPr>
            </w:pPr>
          </w:p>
          <w:p w:rsidR="009461A1" w:rsidRDefault="009461A1" w:rsidP="00B83F5C">
            <w:pPr>
              <w:pStyle w:val="ConsPlusNormal"/>
              <w:spacing w:line="240" w:lineRule="exact"/>
              <w:jc w:val="center"/>
              <w:outlineLvl w:val="1"/>
              <w:rPr>
                <w:rFonts w:ascii="Times New Roman" w:hAnsi="Times New Roman" w:cs="Times New Roman"/>
                <w:sz w:val="24"/>
                <w:szCs w:val="24"/>
              </w:rPr>
            </w:pPr>
          </w:p>
          <w:p w:rsidR="003F079E" w:rsidRPr="00BE1C55" w:rsidRDefault="003F079E" w:rsidP="00B83F5C">
            <w:pPr>
              <w:pStyle w:val="ConsPlusNormal"/>
              <w:spacing w:line="240" w:lineRule="exact"/>
              <w:jc w:val="center"/>
              <w:outlineLvl w:val="1"/>
              <w:rPr>
                <w:rFonts w:ascii="Times New Roman" w:hAnsi="Times New Roman" w:cs="Times New Roman"/>
                <w:sz w:val="24"/>
                <w:szCs w:val="24"/>
              </w:rPr>
            </w:pPr>
            <w:r w:rsidRPr="00BE1C55">
              <w:rPr>
                <w:rFonts w:ascii="Times New Roman" w:hAnsi="Times New Roman" w:cs="Times New Roman"/>
                <w:sz w:val="24"/>
                <w:szCs w:val="24"/>
              </w:rPr>
              <w:lastRenderedPageBreak/>
              <w:t>Приложение № 1</w:t>
            </w:r>
          </w:p>
          <w:p w:rsidR="003F079E" w:rsidRPr="00BE1C55" w:rsidRDefault="003F079E" w:rsidP="008D720C">
            <w:pPr>
              <w:pStyle w:val="ConsPlusNormal"/>
              <w:spacing w:line="240" w:lineRule="exact"/>
              <w:jc w:val="both"/>
              <w:rPr>
                <w:rFonts w:ascii="Times New Roman" w:hAnsi="Times New Roman" w:cs="Times New Roman"/>
                <w:sz w:val="24"/>
                <w:szCs w:val="24"/>
              </w:rPr>
            </w:pPr>
            <w:r w:rsidRPr="00BE1C55">
              <w:rPr>
                <w:rFonts w:ascii="Times New Roman" w:hAnsi="Times New Roman" w:cs="Times New Roman"/>
                <w:sz w:val="24"/>
                <w:szCs w:val="24"/>
              </w:rPr>
              <w:t>к Порядку рассмотрения и принятия решения о включении в стаж муниципальной службы лицам, замещающим</w:t>
            </w:r>
            <w:r w:rsidR="0073797E" w:rsidRPr="00BE1C55">
              <w:rPr>
                <w:rFonts w:ascii="Times New Roman" w:hAnsi="Times New Roman" w:cs="Times New Roman"/>
                <w:sz w:val="24"/>
                <w:szCs w:val="24"/>
              </w:rPr>
              <w:t xml:space="preserve"> (замещавшим)</w:t>
            </w:r>
            <w:r w:rsidRPr="00BE1C55">
              <w:rPr>
                <w:rFonts w:ascii="Times New Roman" w:hAnsi="Times New Roman" w:cs="Times New Roman"/>
                <w:sz w:val="24"/>
                <w:szCs w:val="24"/>
              </w:rPr>
              <w:t xml:space="preserve"> должности муниципальной службы в администрации </w:t>
            </w:r>
            <w:proofErr w:type="spellStart"/>
            <w:r w:rsidR="008D720C">
              <w:rPr>
                <w:rFonts w:ascii="Times New Roman" w:hAnsi="Times New Roman" w:cs="Times New Roman"/>
                <w:sz w:val="24"/>
                <w:szCs w:val="24"/>
              </w:rPr>
              <w:t>Сторожев</w:t>
            </w:r>
            <w:r w:rsidR="0073797E" w:rsidRPr="00BE1C55">
              <w:rPr>
                <w:rFonts w:ascii="Times New Roman" w:hAnsi="Times New Roman" w:cs="Times New Roman"/>
                <w:sz w:val="24"/>
                <w:szCs w:val="24"/>
              </w:rPr>
              <w:t>ского</w:t>
            </w:r>
            <w:proofErr w:type="spellEnd"/>
            <w:r w:rsidR="0073797E" w:rsidRPr="00BE1C55">
              <w:rPr>
                <w:rFonts w:ascii="Times New Roman" w:hAnsi="Times New Roman" w:cs="Times New Roman"/>
                <w:sz w:val="24"/>
                <w:szCs w:val="24"/>
              </w:rPr>
              <w:t xml:space="preserve"> сельсовета </w:t>
            </w:r>
            <w:proofErr w:type="spellStart"/>
            <w:r w:rsidR="0073797E" w:rsidRPr="00BE1C55">
              <w:rPr>
                <w:rFonts w:ascii="Times New Roman" w:hAnsi="Times New Roman" w:cs="Times New Roman"/>
                <w:sz w:val="24"/>
                <w:szCs w:val="24"/>
              </w:rPr>
              <w:t>Большесолдатского</w:t>
            </w:r>
            <w:proofErr w:type="spellEnd"/>
            <w:r w:rsidR="0073797E" w:rsidRPr="00BE1C55">
              <w:rPr>
                <w:rFonts w:ascii="Times New Roman" w:hAnsi="Times New Roman" w:cs="Times New Roman"/>
                <w:sz w:val="24"/>
                <w:szCs w:val="24"/>
              </w:rPr>
              <w:t xml:space="preserve"> района Курской области </w:t>
            </w:r>
            <w:r w:rsidRPr="00BE1C55">
              <w:rPr>
                <w:rFonts w:ascii="Times New Roman" w:hAnsi="Times New Roman" w:cs="Times New Roman"/>
                <w:sz w:val="24"/>
                <w:szCs w:val="24"/>
              </w:rPr>
              <w:t xml:space="preserve">периодов замещения отдельных должностей  </w:t>
            </w:r>
          </w:p>
        </w:tc>
      </w:tr>
    </w:tbl>
    <w:p w:rsidR="003F079E" w:rsidRPr="00BE1C55" w:rsidRDefault="003F079E" w:rsidP="003F079E">
      <w:pPr>
        <w:pStyle w:val="ConsPlusNormal"/>
        <w:jc w:val="both"/>
        <w:rPr>
          <w:rFonts w:ascii="Times New Roman" w:hAnsi="Times New Roman" w:cs="Times New Roman"/>
          <w:sz w:val="24"/>
          <w:szCs w:val="24"/>
        </w:rPr>
      </w:pPr>
    </w:p>
    <w:p w:rsidR="003F079E" w:rsidRPr="00BE1C55" w:rsidRDefault="003F079E" w:rsidP="003F079E">
      <w:pPr>
        <w:pStyle w:val="ConsPlusNonformat"/>
        <w:spacing w:line="240" w:lineRule="exact"/>
        <w:ind w:left="4678"/>
        <w:jc w:val="both"/>
        <w:rPr>
          <w:rFonts w:ascii="Times New Roman" w:hAnsi="Times New Roman" w:cs="Times New Roman"/>
          <w:sz w:val="24"/>
          <w:szCs w:val="24"/>
        </w:rPr>
      </w:pPr>
      <w:r w:rsidRPr="00BE1C55">
        <w:rPr>
          <w:rFonts w:ascii="Times New Roman" w:hAnsi="Times New Roman" w:cs="Times New Roman"/>
          <w:sz w:val="24"/>
          <w:szCs w:val="24"/>
        </w:rPr>
        <w:t>В комиссию по вопросам включения в стаж муниципальной службы лицам, замещающим</w:t>
      </w:r>
      <w:r w:rsidR="0073797E" w:rsidRPr="00BE1C55">
        <w:rPr>
          <w:rFonts w:ascii="Times New Roman" w:hAnsi="Times New Roman" w:cs="Times New Roman"/>
          <w:sz w:val="24"/>
          <w:szCs w:val="24"/>
        </w:rPr>
        <w:t xml:space="preserve"> (замещавшим)</w:t>
      </w:r>
      <w:r w:rsidRPr="00BE1C55">
        <w:rPr>
          <w:rFonts w:ascii="Times New Roman" w:hAnsi="Times New Roman" w:cs="Times New Roman"/>
          <w:sz w:val="24"/>
          <w:szCs w:val="24"/>
        </w:rPr>
        <w:t xml:space="preserve"> должности муниципальной службы в администрации </w:t>
      </w:r>
      <w:proofErr w:type="spellStart"/>
      <w:r w:rsidR="008D720C">
        <w:rPr>
          <w:rFonts w:ascii="Times New Roman" w:hAnsi="Times New Roman" w:cs="Times New Roman"/>
          <w:sz w:val="24"/>
          <w:szCs w:val="24"/>
        </w:rPr>
        <w:t>Сторожев</w:t>
      </w:r>
      <w:r w:rsidR="0073797E" w:rsidRPr="00BE1C55">
        <w:rPr>
          <w:rFonts w:ascii="Times New Roman" w:hAnsi="Times New Roman" w:cs="Times New Roman"/>
          <w:sz w:val="24"/>
          <w:szCs w:val="24"/>
        </w:rPr>
        <w:t>ского</w:t>
      </w:r>
      <w:proofErr w:type="spellEnd"/>
      <w:r w:rsidR="0073797E" w:rsidRPr="00BE1C55">
        <w:rPr>
          <w:rFonts w:ascii="Times New Roman" w:hAnsi="Times New Roman" w:cs="Times New Roman"/>
          <w:sz w:val="24"/>
          <w:szCs w:val="24"/>
        </w:rPr>
        <w:t xml:space="preserve"> сельсовета </w:t>
      </w:r>
      <w:proofErr w:type="spellStart"/>
      <w:r w:rsidR="0073797E" w:rsidRPr="00BE1C55">
        <w:rPr>
          <w:rFonts w:ascii="Times New Roman" w:hAnsi="Times New Roman" w:cs="Times New Roman"/>
          <w:sz w:val="24"/>
          <w:szCs w:val="24"/>
        </w:rPr>
        <w:t>Большесолдатского</w:t>
      </w:r>
      <w:proofErr w:type="spellEnd"/>
      <w:r w:rsidR="0073797E" w:rsidRPr="00BE1C55">
        <w:rPr>
          <w:rFonts w:ascii="Times New Roman" w:hAnsi="Times New Roman" w:cs="Times New Roman"/>
          <w:sz w:val="24"/>
          <w:szCs w:val="24"/>
        </w:rPr>
        <w:t xml:space="preserve"> района Курской области </w:t>
      </w:r>
      <w:r w:rsidRPr="00BE1C55">
        <w:rPr>
          <w:rFonts w:ascii="Times New Roman" w:hAnsi="Times New Roman" w:cs="Times New Roman"/>
          <w:sz w:val="24"/>
          <w:szCs w:val="24"/>
        </w:rPr>
        <w:t>периодов замещения отдельных должностей</w:t>
      </w:r>
    </w:p>
    <w:p w:rsidR="003F079E" w:rsidRPr="00616260" w:rsidRDefault="003F079E" w:rsidP="003F079E">
      <w:pPr>
        <w:pStyle w:val="ConsPlusNonformat"/>
        <w:ind w:left="4678"/>
        <w:jc w:val="center"/>
        <w:rPr>
          <w:rFonts w:ascii="Times New Roman" w:hAnsi="Times New Roman" w:cs="Times New Roman"/>
          <w:szCs w:val="24"/>
        </w:rPr>
      </w:pPr>
      <w:r w:rsidRPr="00616260">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w:t>
      </w:r>
      <w:r w:rsidRPr="00616260">
        <w:rPr>
          <w:rFonts w:ascii="Times New Roman" w:hAnsi="Times New Roman" w:cs="Times New Roman"/>
          <w:szCs w:val="24"/>
        </w:rPr>
        <w:t>(фамилия, имя, отчество заявителя)</w:t>
      </w:r>
    </w:p>
    <w:p w:rsidR="003F079E" w:rsidRPr="00616260"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____________________________________________________________________________________________________</w:t>
      </w:r>
      <w:r>
        <w:rPr>
          <w:rFonts w:ascii="Times New Roman" w:hAnsi="Times New Roman" w:cs="Times New Roman"/>
          <w:sz w:val="24"/>
          <w:szCs w:val="24"/>
        </w:rPr>
        <w:t>______________</w:t>
      </w:r>
      <w:r w:rsidRPr="00616260">
        <w:rPr>
          <w:rFonts w:ascii="Times New Roman" w:hAnsi="Times New Roman" w:cs="Times New Roman"/>
          <w:sz w:val="24"/>
          <w:szCs w:val="24"/>
        </w:rPr>
        <w:t>,</w:t>
      </w:r>
    </w:p>
    <w:p w:rsidR="003F079E" w:rsidRPr="00616260" w:rsidRDefault="003F079E" w:rsidP="003F079E">
      <w:pPr>
        <w:pStyle w:val="ConsPlusNonformat"/>
        <w:ind w:left="4678"/>
        <w:jc w:val="center"/>
        <w:rPr>
          <w:rFonts w:ascii="Times New Roman" w:hAnsi="Times New Roman" w:cs="Times New Roman"/>
        </w:rPr>
      </w:pPr>
      <w:r w:rsidRPr="00616260">
        <w:rPr>
          <w:rFonts w:ascii="Times New Roman" w:hAnsi="Times New Roman" w:cs="Times New Roman"/>
        </w:rPr>
        <w:t>(замещаемая должность муниципальной службы)</w:t>
      </w:r>
    </w:p>
    <w:p w:rsidR="003F079E"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проживающий по адресу:</w:t>
      </w:r>
      <w:r>
        <w:rPr>
          <w:rFonts w:ascii="Times New Roman" w:hAnsi="Times New Roman" w:cs="Times New Roman"/>
          <w:sz w:val="24"/>
          <w:szCs w:val="24"/>
        </w:rPr>
        <w:t>_________________</w:t>
      </w:r>
    </w:p>
    <w:p w:rsidR="003F079E" w:rsidRPr="00616260" w:rsidRDefault="003F079E" w:rsidP="003F079E">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w:t>
      </w:r>
      <w:r w:rsidRPr="00616260">
        <w:rPr>
          <w:rFonts w:ascii="Times New Roman" w:hAnsi="Times New Roman" w:cs="Times New Roman"/>
          <w:sz w:val="24"/>
          <w:szCs w:val="24"/>
        </w:rPr>
        <w:t>______</w:t>
      </w:r>
      <w:r>
        <w:rPr>
          <w:rFonts w:ascii="Times New Roman" w:hAnsi="Times New Roman" w:cs="Times New Roman"/>
          <w:sz w:val="24"/>
          <w:szCs w:val="24"/>
        </w:rPr>
        <w:t>____</w:t>
      </w:r>
      <w:r w:rsidRPr="00616260">
        <w:rPr>
          <w:rFonts w:ascii="Times New Roman" w:hAnsi="Times New Roman" w:cs="Times New Roman"/>
          <w:sz w:val="24"/>
          <w:szCs w:val="24"/>
        </w:rPr>
        <w:t>_____________________________________</w:t>
      </w:r>
      <w:r>
        <w:rPr>
          <w:rFonts w:ascii="Times New Roman" w:hAnsi="Times New Roman" w:cs="Times New Roman"/>
          <w:sz w:val="24"/>
          <w:szCs w:val="24"/>
        </w:rPr>
        <w:t>____________</w:t>
      </w:r>
    </w:p>
    <w:p w:rsidR="003F079E" w:rsidRPr="00616260"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телефон</w:t>
      </w:r>
      <w:r>
        <w:rPr>
          <w:rFonts w:ascii="Times New Roman" w:hAnsi="Times New Roman" w:cs="Times New Roman"/>
          <w:sz w:val="24"/>
          <w:szCs w:val="24"/>
        </w:rPr>
        <w:t xml:space="preserve"> _______________________________</w:t>
      </w:r>
    </w:p>
    <w:p w:rsidR="003F079E" w:rsidRDefault="003F079E" w:rsidP="003F079E">
      <w:pPr>
        <w:pStyle w:val="ConsPlusNonformat"/>
        <w:jc w:val="center"/>
        <w:rPr>
          <w:rFonts w:ascii="Times New Roman" w:hAnsi="Times New Roman" w:cs="Times New Roman"/>
          <w:sz w:val="24"/>
          <w:szCs w:val="24"/>
        </w:rPr>
      </w:pPr>
      <w:bookmarkStart w:id="1" w:name="P103"/>
      <w:bookmarkEnd w:id="1"/>
    </w:p>
    <w:p w:rsidR="003F079E" w:rsidRPr="00616260" w:rsidRDefault="003F079E" w:rsidP="003F079E">
      <w:pPr>
        <w:pStyle w:val="ConsPlusNonformat"/>
        <w:jc w:val="center"/>
        <w:rPr>
          <w:rFonts w:ascii="Times New Roman" w:hAnsi="Times New Roman" w:cs="Times New Roman"/>
          <w:sz w:val="24"/>
          <w:szCs w:val="24"/>
        </w:rPr>
      </w:pPr>
      <w:r w:rsidRPr="00616260">
        <w:rPr>
          <w:rFonts w:ascii="Times New Roman" w:hAnsi="Times New Roman" w:cs="Times New Roman"/>
          <w:sz w:val="24"/>
          <w:szCs w:val="24"/>
        </w:rPr>
        <w:t>ЗАЯВЛЕНИЕ</w:t>
      </w:r>
    </w:p>
    <w:p w:rsidR="003F079E" w:rsidRDefault="003F079E" w:rsidP="003F079E">
      <w:pPr>
        <w:pStyle w:val="ConsPlusNonformat"/>
        <w:ind w:firstLine="708"/>
        <w:jc w:val="both"/>
        <w:rPr>
          <w:rFonts w:ascii="Times New Roman" w:hAnsi="Times New Roman" w:cs="Times New Roman"/>
          <w:sz w:val="24"/>
          <w:szCs w:val="24"/>
        </w:rPr>
      </w:pPr>
    </w:p>
    <w:p w:rsidR="003F079E" w:rsidRPr="00616260" w:rsidRDefault="003F079E" w:rsidP="003F079E">
      <w:pPr>
        <w:pStyle w:val="ConsPlusNonformat"/>
        <w:ind w:firstLine="708"/>
        <w:jc w:val="both"/>
        <w:rPr>
          <w:rFonts w:ascii="Times New Roman" w:hAnsi="Times New Roman" w:cs="Times New Roman"/>
          <w:sz w:val="24"/>
          <w:szCs w:val="24"/>
        </w:rPr>
      </w:pPr>
      <w:r w:rsidRPr="00616260">
        <w:rPr>
          <w:rFonts w:ascii="Times New Roman" w:hAnsi="Times New Roman" w:cs="Times New Roman"/>
          <w:sz w:val="24"/>
          <w:szCs w:val="24"/>
        </w:rPr>
        <w:t>Прошу включить в  стаж  муниципальной  службы  периоды  замещения  мною</w:t>
      </w:r>
      <w:r>
        <w:rPr>
          <w:rFonts w:ascii="Times New Roman" w:hAnsi="Times New Roman" w:cs="Times New Roman"/>
          <w:sz w:val="24"/>
          <w:szCs w:val="24"/>
        </w:rPr>
        <w:t xml:space="preserve"> о</w:t>
      </w:r>
      <w:r w:rsidRPr="00616260">
        <w:rPr>
          <w:rFonts w:ascii="Times New Roman" w:hAnsi="Times New Roman" w:cs="Times New Roman"/>
          <w:sz w:val="24"/>
          <w:szCs w:val="24"/>
        </w:rPr>
        <w:t>тдельныхдолжностей: ____________________________________________</w:t>
      </w:r>
      <w:r>
        <w:rPr>
          <w:rFonts w:ascii="Times New Roman" w:hAnsi="Times New Roman" w:cs="Times New Roman"/>
          <w:sz w:val="24"/>
          <w:szCs w:val="24"/>
        </w:rPr>
        <w:t>______________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3F079E" w:rsidRPr="00616260" w:rsidRDefault="003F079E" w:rsidP="003F079E">
      <w:pPr>
        <w:pStyle w:val="ConsPlusNonformat"/>
        <w:jc w:val="center"/>
        <w:rPr>
          <w:rFonts w:ascii="Times New Roman" w:hAnsi="Times New Roman" w:cs="Times New Roman"/>
          <w:szCs w:val="24"/>
        </w:rPr>
      </w:pPr>
      <w:r w:rsidRPr="00616260">
        <w:rPr>
          <w:rFonts w:ascii="Times New Roman" w:hAnsi="Times New Roman" w:cs="Times New Roman"/>
          <w:szCs w:val="24"/>
        </w:rPr>
        <w:t>(должность, наименование организации)</w:t>
      </w:r>
    </w:p>
    <w:p w:rsidR="003F079E" w:rsidRDefault="003F079E" w:rsidP="003F079E">
      <w:pPr>
        <w:pStyle w:val="ConsPlusNonformat"/>
        <w:jc w:val="both"/>
        <w:rPr>
          <w:rFonts w:ascii="Times New Roman" w:hAnsi="Times New Roman" w:cs="Times New Roman"/>
          <w:sz w:val="24"/>
          <w:szCs w:val="24"/>
        </w:rPr>
      </w:pPr>
    </w:p>
    <w:p w:rsidR="003F079E" w:rsidRPr="00616260" w:rsidRDefault="003F079E" w:rsidP="003F079E">
      <w:pPr>
        <w:pStyle w:val="ConsPlusNonformat"/>
        <w:ind w:firstLine="708"/>
        <w:jc w:val="both"/>
        <w:rPr>
          <w:rFonts w:ascii="Times New Roman" w:hAnsi="Times New Roman" w:cs="Times New Roman"/>
          <w:sz w:val="24"/>
          <w:szCs w:val="24"/>
        </w:rPr>
      </w:pPr>
      <w:r w:rsidRPr="00616260">
        <w:rPr>
          <w:rFonts w:ascii="Times New Roman" w:hAnsi="Times New Roman" w:cs="Times New Roman"/>
          <w:sz w:val="24"/>
          <w:szCs w:val="24"/>
        </w:rPr>
        <w:t>В указанный период занимался вопросами:</w:t>
      </w:r>
      <w:r>
        <w:rPr>
          <w:rFonts w:ascii="Times New Roman" w:hAnsi="Times New Roman" w:cs="Times New Roman"/>
          <w:sz w:val="24"/>
          <w:szCs w:val="24"/>
        </w:rPr>
        <w:t xml:space="preserve"> _</w:t>
      </w:r>
      <w:r w:rsidRPr="00616260">
        <w:rPr>
          <w:rFonts w:ascii="Times New Roman" w:hAnsi="Times New Roman" w:cs="Times New Roman"/>
          <w:sz w:val="24"/>
          <w:szCs w:val="24"/>
        </w:rPr>
        <w:t>__</w:t>
      </w:r>
      <w:r>
        <w:rPr>
          <w:rFonts w:ascii="Times New Roman" w:hAnsi="Times New Roman" w:cs="Times New Roman"/>
          <w:sz w:val="24"/>
          <w:szCs w:val="24"/>
        </w:rPr>
        <w:t>_______________________________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center"/>
        <w:rPr>
          <w:rFonts w:ascii="Times New Roman" w:hAnsi="Times New Roman" w:cs="Times New Roman"/>
        </w:rPr>
      </w:pPr>
      <w:r w:rsidRPr="00616260">
        <w:rPr>
          <w:rFonts w:ascii="Times New Roman" w:hAnsi="Times New Roman" w:cs="Times New Roman"/>
        </w:rPr>
        <w:t>(перечислить характер деятельности, род занятий, выполнявшихся за времяработы в указанной должности)</w:t>
      </w:r>
    </w:p>
    <w:p w:rsidR="0014687C" w:rsidRDefault="0014687C" w:rsidP="0014687C">
      <w:pPr>
        <w:jc w:val="both"/>
        <w:rPr>
          <w:sz w:val="24"/>
          <w:szCs w:val="24"/>
        </w:rPr>
      </w:pPr>
    </w:p>
    <w:p w:rsidR="003F079E" w:rsidRPr="0014687C" w:rsidRDefault="003F079E" w:rsidP="0014687C">
      <w:pPr>
        <w:jc w:val="both"/>
        <w:rPr>
          <w:sz w:val="24"/>
          <w:szCs w:val="24"/>
        </w:rPr>
      </w:pPr>
      <w:r w:rsidRPr="0014687C">
        <w:rPr>
          <w:sz w:val="24"/>
          <w:szCs w:val="24"/>
        </w:rPr>
        <w:t>Опыт,  знания  и   навыки</w:t>
      </w:r>
      <w:r w:rsidR="0014687C">
        <w:rPr>
          <w:sz w:val="24"/>
          <w:szCs w:val="24"/>
        </w:rPr>
        <w:t>,</w:t>
      </w:r>
      <w:r w:rsidRPr="0014687C">
        <w:rPr>
          <w:sz w:val="24"/>
          <w:szCs w:val="24"/>
        </w:rPr>
        <w:t xml:space="preserve">   приобретенные   в  вышеназванный период работы</w:t>
      </w:r>
      <w:r w:rsidR="0014687C" w:rsidRPr="0014687C">
        <w:rPr>
          <w:sz w:val="24"/>
          <w:szCs w:val="24"/>
        </w:rPr>
        <w:t>, способствовали повышению качества и эффективности работы для выполнения должностных обязанностей в соответствии с должностной инструкцией по замещаемой</w:t>
      </w:r>
      <w:r w:rsidRPr="0014687C">
        <w:rPr>
          <w:sz w:val="24"/>
          <w:szCs w:val="24"/>
        </w:rPr>
        <w:t>в  настоящее  время  должности муниципальной службы:</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079E" w:rsidRPr="00616260" w:rsidRDefault="003F079E" w:rsidP="003F079E">
      <w:pPr>
        <w:pStyle w:val="ConsPlusNonformat"/>
        <w:jc w:val="center"/>
        <w:rPr>
          <w:rFonts w:ascii="Times New Roman" w:hAnsi="Times New Roman" w:cs="Times New Roman"/>
          <w:szCs w:val="24"/>
        </w:rPr>
      </w:pPr>
      <w:r w:rsidRPr="00616260">
        <w:rPr>
          <w:rFonts w:ascii="Times New Roman" w:hAnsi="Times New Roman" w:cs="Times New Roman"/>
          <w:szCs w:val="24"/>
        </w:rPr>
        <w:t>(указать обязанности в соответствии с должностной инструкцией)</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w:t>
      </w:r>
    </w:p>
    <w:p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Cs w:val="24"/>
        </w:rPr>
        <w:t>(Ф.И.О., подпись и дата)</w:t>
      </w:r>
    </w:p>
    <w:tbl>
      <w:tblPr>
        <w:tblW w:w="8898" w:type="dxa"/>
        <w:tblInd w:w="708" w:type="dxa"/>
        <w:tblLook w:val="01E0"/>
      </w:tblPr>
      <w:tblGrid>
        <w:gridCol w:w="8898"/>
      </w:tblGrid>
      <w:tr w:rsidR="003F079E" w:rsidRPr="00B37EBF" w:rsidTr="007D58F0">
        <w:tc>
          <w:tcPr>
            <w:tcW w:w="8898" w:type="dxa"/>
          </w:tcPr>
          <w:p w:rsidR="0073797E" w:rsidRDefault="0073797E" w:rsidP="00B83F5C">
            <w:pPr>
              <w:spacing w:line="240" w:lineRule="exact"/>
              <w:jc w:val="right"/>
              <w:rPr>
                <w:sz w:val="28"/>
                <w:szCs w:val="28"/>
              </w:rPr>
            </w:pPr>
            <w:bookmarkStart w:id="2" w:name="P246"/>
            <w:bookmarkEnd w:id="2"/>
          </w:p>
          <w:p w:rsidR="0073797E" w:rsidRDefault="0073797E" w:rsidP="00B83F5C">
            <w:pPr>
              <w:spacing w:line="240" w:lineRule="exact"/>
              <w:jc w:val="right"/>
              <w:rPr>
                <w:sz w:val="28"/>
                <w:szCs w:val="28"/>
              </w:rPr>
            </w:pPr>
          </w:p>
          <w:p w:rsidR="0073797E" w:rsidRDefault="0073797E" w:rsidP="00193CA2">
            <w:pPr>
              <w:spacing w:line="240" w:lineRule="exact"/>
              <w:rPr>
                <w:sz w:val="28"/>
                <w:szCs w:val="28"/>
              </w:rPr>
            </w:pPr>
          </w:p>
          <w:p w:rsidR="003F079E" w:rsidRPr="00151544" w:rsidRDefault="007D58F0" w:rsidP="00B83F5C">
            <w:pPr>
              <w:spacing w:line="240" w:lineRule="exact"/>
              <w:jc w:val="right"/>
              <w:rPr>
                <w:rFonts w:ascii="Arial" w:hAnsi="Arial" w:cs="Arial"/>
                <w:sz w:val="24"/>
                <w:szCs w:val="24"/>
              </w:rPr>
            </w:pPr>
            <w:r w:rsidRPr="00151544">
              <w:rPr>
                <w:rFonts w:ascii="Arial" w:hAnsi="Arial" w:cs="Arial"/>
                <w:sz w:val="24"/>
                <w:szCs w:val="24"/>
              </w:rPr>
              <w:t>Пр</w:t>
            </w:r>
            <w:r w:rsidR="003F079E" w:rsidRPr="00151544">
              <w:rPr>
                <w:rFonts w:ascii="Arial" w:hAnsi="Arial" w:cs="Arial"/>
                <w:sz w:val="24"/>
                <w:szCs w:val="24"/>
              </w:rPr>
              <w:t>иложение№3</w:t>
            </w:r>
          </w:p>
          <w:p w:rsidR="003F079E" w:rsidRPr="00151544" w:rsidRDefault="003F079E" w:rsidP="00B83F5C">
            <w:pPr>
              <w:spacing w:line="240" w:lineRule="exact"/>
              <w:jc w:val="right"/>
              <w:rPr>
                <w:rFonts w:ascii="Arial" w:hAnsi="Arial" w:cs="Arial"/>
                <w:sz w:val="24"/>
                <w:szCs w:val="24"/>
              </w:rPr>
            </w:pPr>
            <w:r w:rsidRPr="00151544">
              <w:rPr>
                <w:rFonts w:ascii="Arial" w:hAnsi="Arial" w:cs="Arial"/>
                <w:sz w:val="24"/>
                <w:szCs w:val="24"/>
              </w:rPr>
              <w:t>к постановлению администрации</w:t>
            </w:r>
          </w:p>
          <w:p w:rsidR="003F079E" w:rsidRPr="00151544" w:rsidRDefault="008D720C" w:rsidP="008D720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Сторожев</w:t>
            </w:r>
            <w:r w:rsidR="003F079E" w:rsidRPr="00151544">
              <w:rPr>
                <w:rFonts w:ascii="Arial" w:hAnsi="Arial" w:cs="Arial"/>
                <w:color w:val="000000"/>
                <w:sz w:val="24"/>
                <w:szCs w:val="24"/>
              </w:rPr>
              <w:t>ского</w:t>
            </w:r>
            <w:proofErr w:type="spellEnd"/>
            <w:r w:rsidR="003F079E" w:rsidRPr="00151544">
              <w:rPr>
                <w:rFonts w:ascii="Arial" w:hAnsi="Arial" w:cs="Arial"/>
                <w:color w:val="000000"/>
                <w:sz w:val="24"/>
                <w:szCs w:val="24"/>
              </w:rPr>
              <w:t xml:space="preserve"> сельсовета</w:t>
            </w:r>
          </w:p>
          <w:p w:rsidR="003F079E" w:rsidRPr="00151544" w:rsidRDefault="003F079E" w:rsidP="00151544">
            <w:pPr>
              <w:spacing w:line="276" w:lineRule="auto"/>
              <w:jc w:val="right"/>
              <w:rPr>
                <w:rFonts w:ascii="Arial" w:hAnsi="Arial" w:cs="Arial"/>
                <w:b/>
                <w:bCs/>
                <w:sz w:val="24"/>
                <w:szCs w:val="24"/>
              </w:rPr>
            </w:pPr>
            <w:r w:rsidRPr="00151544">
              <w:rPr>
                <w:rFonts w:ascii="Arial" w:hAnsi="Arial" w:cs="Arial"/>
                <w:color w:val="000000"/>
                <w:sz w:val="24"/>
                <w:szCs w:val="24"/>
              </w:rPr>
              <w:t xml:space="preserve">от  </w:t>
            </w:r>
            <w:r w:rsidR="008278FD">
              <w:rPr>
                <w:rFonts w:ascii="Arial" w:hAnsi="Arial" w:cs="Arial"/>
                <w:color w:val="000000"/>
                <w:sz w:val="24"/>
                <w:szCs w:val="24"/>
              </w:rPr>
              <w:t>20.12.</w:t>
            </w:r>
            <w:r w:rsidRPr="00151544">
              <w:rPr>
                <w:rFonts w:ascii="Arial" w:hAnsi="Arial" w:cs="Arial"/>
                <w:color w:val="000000"/>
                <w:sz w:val="24"/>
                <w:szCs w:val="24"/>
              </w:rPr>
              <w:t xml:space="preserve">2021г.№  </w:t>
            </w:r>
            <w:r w:rsidR="008278FD">
              <w:rPr>
                <w:rFonts w:ascii="Arial" w:hAnsi="Arial" w:cs="Arial"/>
                <w:color w:val="000000"/>
                <w:sz w:val="24"/>
                <w:szCs w:val="24"/>
              </w:rPr>
              <w:t>64</w:t>
            </w:r>
          </w:p>
          <w:p w:rsidR="003F079E" w:rsidRPr="00B37EBF" w:rsidRDefault="003F079E" w:rsidP="00B83F5C">
            <w:pPr>
              <w:spacing w:line="240" w:lineRule="exact"/>
              <w:jc w:val="right"/>
              <w:rPr>
                <w:sz w:val="28"/>
                <w:szCs w:val="28"/>
              </w:rPr>
            </w:pPr>
          </w:p>
        </w:tc>
      </w:tr>
    </w:tbl>
    <w:p w:rsidR="003F079E" w:rsidRPr="00151544" w:rsidRDefault="003F079E" w:rsidP="00151544">
      <w:pPr>
        <w:jc w:val="center"/>
        <w:rPr>
          <w:rFonts w:ascii="Arial" w:hAnsi="Arial" w:cs="Arial"/>
          <w:b/>
          <w:bCs/>
          <w:sz w:val="30"/>
          <w:szCs w:val="30"/>
        </w:rPr>
      </w:pPr>
      <w:r w:rsidRPr="00151544">
        <w:rPr>
          <w:rFonts w:ascii="Arial" w:hAnsi="Arial" w:cs="Arial"/>
          <w:b/>
          <w:bCs/>
          <w:sz w:val="30"/>
          <w:szCs w:val="30"/>
        </w:rPr>
        <w:lastRenderedPageBreak/>
        <w:t>ПОЛОЖЕНИЕ</w:t>
      </w:r>
    </w:p>
    <w:p w:rsidR="003F079E" w:rsidRPr="00151544" w:rsidRDefault="003F079E" w:rsidP="00151544">
      <w:pPr>
        <w:jc w:val="center"/>
        <w:rPr>
          <w:rFonts w:ascii="Arial" w:hAnsi="Arial" w:cs="Arial"/>
          <w:b/>
          <w:bCs/>
          <w:sz w:val="30"/>
          <w:szCs w:val="30"/>
        </w:rPr>
      </w:pPr>
      <w:r w:rsidRPr="00151544">
        <w:rPr>
          <w:rFonts w:ascii="Arial" w:hAnsi="Arial" w:cs="Arial"/>
          <w:b/>
          <w:bCs/>
          <w:sz w:val="30"/>
          <w:szCs w:val="30"/>
        </w:rPr>
        <w:t xml:space="preserve">о Комиссии по вопросам включения в стаж муниципальной службы лицам, замещающим </w:t>
      </w:r>
      <w:r w:rsidR="00151544">
        <w:rPr>
          <w:rFonts w:ascii="Arial" w:hAnsi="Arial" w:cs="Arial"/>
          <w:b/>
          <w:bCs/>
          <w:sz w:val="30"/>
          <w:szCs w:val="30"/>
        </w:rPr>
        <w:t>(</w:t>
      </w:r>
      <w:r w:rsidR="00BE1C55">
        <w:rPr>
          <w:rFonts w:ascii="Arial" w:hAnsi="Arial" w:cs="Arial"/>
          <w:b/>
          <w:bCs/>
          <w:sz w:val="30"/>
          <w:szCs w:val="30"/>
        </w:rPr>
        <w:t>замещавшим</w:t>
      </w:r>
      <w:proofErr w:type="gramStart"/>
      <w:r w:rsidR="00BE1C55">
        <w:rPr>
          <w:rFonts w:ascii="Arial" w:hAnsi="Arial" w:cs="Arial"/>
          <w:b/>
          <w:bCs/>
          <w:sz w:val="30"/>
          <w:szCs w:val="30"/>
        </w:rPr>
        <w:t>)</w:t>
      </w:r>
      <w:r w:rsidRPr="00151544">
        <w:rPr>
          <w:rFonts w:ascii="Arial" w:hAnsi="Arial" w:cs="Arial"/>
          <w:b/>
          <w:bCs/>
          <w:sz w:val="30"/>
          <w:szCs w:val="30"/>
        </w:rPr>
        <w:t>д</w:t>
      </w:r>
      <w:proofErr w:type="gramEnd"/>
      <w:r w:rsidRPr="00151544">
        <w:rPr>
          <w:rFonts w:ascii="Arial" w:hAnsi="Arial" w:cs="Arial"/>
          <w:b/>
          <w:bCs/>
          <w:sz w:val="30"/>
          <w:szCs w:val="30"/>
        </w:rPr>
        <w:t xml:space="preserve">олжности муниципальной службы в администрации </w:t>
      </w:r>
      <w:proofErr w:type="spellStart"/>
      <w:r w:rsidR="008D720C">
        <w:rPr>
          <w:rFonts w:ascii="Arial" w:hAnsi="Arial" w:cs="Arial"/>
          <w:b/>
          <w:bCs/>
          <w:sz w:val="30"/>
          <w:szCs w:val="30"/>
        </w:rPr>
        <w:t>Сторожев</w:t>
      </w:r>
      <w:r w:rsidR="00151544" w:rsidRPr="00151544">
        <w:rPr>
          <w:rFonts w:ascii="Arial" w:hAnsi="Arial" w:cs="Arial"/>
          <w:b/>
          <w:bCs/>
          <w:sz w:val="30"/>
          <w:szCs w:val="30"/>
        </w:rPr>
        <w:t>ского</w:t>
      </w:r>
      <w:proofErr w:type="spellEnd"/>
      <w:r w:rsidR="00151544" w:rsidRPr="00151544">
        <w:rPr>
          <w:rFonts w:ascii="Arial" w:hAnsi="Arial" w:cs="Arial"/>
          <w:b/>
          <w:bCs/>
          <w:sz w:val="30"/>
          <w:szCs w:val="30"/>
        </w:rPr>
        <w:t xml:space="preserve"> сельсовета </w:t>
      </w:r>
      <w:proofErr w:type="spellStart"/>
      <w:r w:rsidR="00151544" w:rsidRPr="00151544">
        <w:rPr>
          <w:rFonts w:ascii="Arial" w:hAnsi="Arial" w:cs="Arial"/>
          <w:b/>
          <w:bCs/>
          <w:sz w:val="30"/>
          <w:szCs w:val="30"/>
        </w:rPr>
        <w:t>Большесолдатского</w:t>
      </w:r>
      <w:proofErr w:type="spellEnd"/>
      <w:r w:rsidR="00151544" w:rsidRPr="00151544">
        <w:rPr>
          <w:rFonts w:ascii="Arial" w:hAnsi="Arial" w:cs="Arial"/>
          <w:b/>
          <w:bCs/>
          <w:sz w:val="30"/>
          <w:szCs w:val="30"/>
        </w:rPr>
        <w:t xml:space="preserve"> района Курской области периодов замещения отдельных должностей</w:t>
      </w:r>
    </w:p>
    <w:p w:rsidR="003F079E" w:rsidRPr="00151544" w:rsidRDefault="003F079E" w:rsidP="00151544">
      <w:pPr>
        <w:jc w:val="center"/>
        <w:rPr>
          <w:rFonts w:ascii="Arial" w:hAnsi="Arial" w:cs="Arial"/>
          <w:sz w:val="30"/>
          <w:szCs w:val="30"/>
        </w:rPr>
      </w:pPr>
    </w:p>
    <w:p w:rsidR="003F079E" w:rsidRPr="00B60159" w:rsidRDefault="003F079E" w:rsidP="003F079E">
      <w:pPr>
        <w:pStyle w:val="ConsPlusTitle"/>
        <w:numPr>
          <w:ilvl w:val="0"/>
          <w:numId w:val="1"/>
        </w:numPr>
        <w:jc w:val="center"/>
        <w:outlineLvl w:val="1"/>
        <w:rPr>
          <w:rFonts w:ascii="Arial" w:hAnsi="Arial" w:cs="Arial"/>
          <w:b w:val="0"/>
          <w:sz w:val="24"/>
          <w:szCs w:val="24"/>
        </w:rPr>
      </w:pPr>
      <w:r w:rsidRPr="00B60159">
        <w:rPr>
          <w:rFonts w:ascii="Arial" w:hAnsi="Arial" w:cs="Arial"/>
          <w:b w:val="0"/>
          <w:sz w:val="24"/>
          <w:szCs w:val="24"/>
        </w:rPr>
        <w:t>ОБЩИЕ ПОЛОЖЕНИЯ</w:t>
      </w:r>
    </w:p>
    <w:p w:rsidR="003F079E" w:rsidRPr="00B60159" w:rsidRDefault="003F079E" w:rsidP="003F079E">
      <w:pPr>
        <w:pStyle w:val="ConsPlusNormal"/>
        <w:jc w:val="both"/>
        <w:rPr>
          <w:sz w:val="24"/>
          <w:szCs w:val="24"/>
        </w:rPr>
      </w:pPr>
    </w:p>
    <w:p w:rsidR="003F079E" w:rsidRPr="00B60159" w:rsidRDefault="003F079E" w:rsidP="003F079E">
      <w:pPr>
        <w:pStyle w:val="ConsPlusTitle"/>
        <w:ind w:firstLine="708"/>
        <w:jc w:val="both"/>
        <w:rPr>
          <w:rFonts w:ascii="Arial" w:hAnsi="Arial" w:cs="Arial"/>
          <w:b w:val="0"/>
          <w:sz w:val="24"/>
          <w:szCs w:val="24"/>
        </w:rPr>
      </w:pPr>
      <w:r w:rsidRPr="00B60159">
        <w:rPr>
          <w:rFonts w:ascii="Arial" w:hAnsi="Arial" w:cs="Arial"/>
          <w:b w:val="0"/>
          <w:sz w:val="24"/>
          <w:szCs w:val="24"/>
        </w:rPr>
        <w:t xml:space="preserve">1.1. Настоящее Положение определяет порядок организации и деятельности комиссии по вопросам включения в стаж муниципальной службы лицам, замещающим </w:t>
      </w:r>
      <w:r w:rsidR="00BE1C55">
        <w:rPr>
          <w:rFonts w:ascii="Arial" w:hAnsi="Arial" w:cs="Arial"/>
          <w:b w:val="0"/>
          <w:sz w:val="24"/>
          <w:szCs w:val="24"/>
        </w:rPr>
        <w:t xml:space="preserve">(замещавшим) </w:t>
      </w:r>
      <w:r w:rsidRPr="00B60159">
        <w:rPr>
          <w:rFonts w:ascii="Arial" w:hAnsi="Arial" w:cs="Arial"/>
          <w:b w:val="0"/>
          <w:sz w:val="24"/>
          <w:szCs w:val="24"/>
        </w:rPr>
        <w:t xml:space="preserve">должности муниципальной службы в администрации </w:t>
      </w:r>
      <w:proofErr w:type="spellStart"/>
      <w:r w:rsidR="008D720C">
        <w:rPr>
          <w:rFonts w:ascii="Arial" w:hAnsi="Arial" w:cs="Arial"/>
          <w:b w:val="0"/>
          <w:sz w:val="24"/>
          <w:szCs w:val="24"/>
        </w:rPr>
        <w:t>Сторожев</w:t>
      </w:r>
      <w:r w:rsidR="00151544" w:rsidRPr="00B60159">
        <w:rPr>
          <w:rFonts w:ascii="Arial" w:hAnsi="Arial" w:cs="Arial"/>
          <w:b w:val="0"/>
          <w:sz w:val="24"/>
          <w:szCs w:val="24"/>
        </w:rPr>
        <w:t>ского</w:t>
      </w:r>
      <w:proofErr w:type="spellEnd"/>
      <w:r w:rsidR="00151544" w:rsidRPr="00B60159">
        <w:rPr>
          <w:rFonts w:ascii="Arial" w:hAnsi="Arial" w:cs="Arial"/>
          <w:b w:val="0"/>
          <w:sz w:val="24"/>
          <w:szCs w:val="24"/>
        </w:rPr>
        <w:t xml:space="preserve"> сельсовета </w:t>
      </w:r>
      <w:proofErr w:type="spellStart"/>
      <w:r w:rsidR="00151544" w:rsidRPr="00B60159">
        <w:rPr>
          <w:rFonts w:ascii="Arial" w:hAnsi="Arial" w:cs="Arial"/>
          <w:b w:val="0"/>
          <w:sz w:val="24"/>
          <w:szCs w:val="24"/>
        </w:rPr>
        <w:t>Большесолдатского</w:t>
      </w:r>
      <w:proofErr w:type="spellEnd"/>
      <w:r w:rsidR="00151544" w:rsidRPr="00B60159">
        <w:rPr>
          <w:rFonts w:ascii="Arial" w:hAnsi="Arial" w:cs="Arial"/>
          <w:b w:val="0"/>
          <w:sz w:val="24"/>
          <w:szCs w:val="24"/>
        </w:rPr>
        <w:t xml:space="preserve"> района Курской области </w:t>
      </w:r>
      <w:r w:rsidRPr="00B60159">
        <w:rPr>
          <w:rFonts w:ascii="Arial" w:hAnsi="Arial" w:cs="Arial"/>
          <w:b w:val="0"/>
          <w:sz w:val="24"/>
          <w:szCs w:val="24"/>
        </w:rPr>
        <w:t>периодов замещения отдельных должностей (далее - Комиссия).</w:t>
      </w:r>
    </w:p>
    <w:p w:rsidR="003F079E" w:rsidRPr="00B60159" w:rsidRDefault="003F079E" w:rsidP="003F079E">
      <w:pPr>
        <w:pStyle w:val="ConsPlusNormal"/>
        <w:ind w:firstLine="708"/>
        <w:jc w:val="both"/>
        <w:rPr>
          <w:sz w:val="24"/>
          <w:szCs w:val="24"/>
        </w:rPr>
      </w:pPr>
      <w:r w:rsidRPr="00B60159">
        <w:rPr>
          <w:sz w:val="24"/>
          <w:szCs w:val="24"/>
        </w:rPr>
        <w:t>1.2. Комиссия является постоянно действующим органом по рассмотрению вопросов определения стажа муниципальной службы, дающего право на получение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для выплаты единовременного вознаграждения при выходе на страховую пенсию по старости (инвалидности) муниципальным служащим.</w:t>
      </w:r>
    </w:p>
    <w:p w:rsidR="003F079E" w:rsidRDefault="003F079E" w:rsidP="003F079E">
      <w:pPr>
        <w:pStyle w:val="ConsPlusNormal"/>
        <w:ind w:firstLine="708"/>
        <w:jc w:val="both"/>
        <w:rPr>
          <w:sz w:val="24"/>
          <w:szCs w:val="24"/>
        </w:rPr>
      </w:pPr>
      <w:r w:rsidRPr="00B60159">
        <w:rPr>
          <w:sz w:val="24"/>
          <w:szCs w:val="24"/>
        </w:rPr>
        <w:t xml:space="preserve">1.3. В своей работе Комиссия руководствуется </w:t>
      </w:r>
      <w:hyperlink r:id="rId10" w:history="1">
        <w:r w:rsidRPr="00B60159">
          <w:rPr>
            <w:sz w:val="24"/>
            <w:szCs w:val="24"/>
          </w:rPr>
          <w:t>Конституцией</w:t>
        </w:r>
      </w:hyperlink>
      <w:r w:rsidRPr="00B60159">
        <w:rPr>
          <w:sz w:val="24"/>
          <w:szCs w:val="24"/>
        </w:rPr>
        <w:t xml:space="preserve"> Российской Федерации, Федеральным </w:t>
      </w:r>
      <w:hyperlink r:id="rId11" w:history="1">
        <w:r w:rsidRPr="00B60159">
          <w:rPr>
            <w:sz w:val="24"/>
            <w:szCs w:val="24"/>
          </w:rPr>
          <w:t>законом</w:t>
        </w:r>
      </w:hyperlink>
      <w:r w:rsidRPr="00B60159">
        <w:rPr>
          <w:sz w:val="24"/>
          <w:szCs w:val="24"/>
        </w:rPr>
        <w:t xml:space="preserve"> Российской Федерации от 02 марта 2007 г. № 25-ФЗ «О муниципальной службе в Российской Федерации», </w:t>
      </w:r>
      <w:hyperlink r:id="rId12" w:history="1">
        <w:r w:rsidRPr="00B60159">
          <w:rPr>
            <w:sz w:val="24"/>
            <w:szCs w:val="24"/>
          </w:rPr>
          <w:t>Указом</w:t>
        </w:r>
      </w:hyperlink>
      <w:r w:rsidRPr="00B60159">
        <w:rPr>
          <w:sz w:val="24"/>
          <w:szCs w:val="24"/>
        </w:rPr>
        <w:t xml:space="preserve">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w:t>
      </w:r>
      <w:r w:rsidR="00151544" w:rsidRPr="00B60159">
        <w:rPr>
          <w:sz w:val="24"/>
          <w:szCs w:val="24"/>
        </w:rPr>
        <w:t>Законом Курской области от 13 июня 2007 года № 60-ЗКО «О муниципальной службе в Курской области»</w:t>
      </w:r>
      <w:r w:rsidRPr="00B60159">
        <w:rPr>
          <w:sz w:val="24"/>
          <w:szCs w:val="24"/>
        </w:rPr>
        <w:t>, муниципальными нормативными правовыми актами Курско</w:t>
      </w:r>
      <w:r w:rsidR="00151544" w:rsidRPr="00B60159">
        <w:rPr>
          <w:sz w:val="24"/>
          <w:szCs w:val="24"/>
        </w:rPr>
        <w:t>й области</w:t>
      </w:r>
      <w:r w:rsidRPr="00B60159">
        <w:rPr>
          <w:sz w:val="24"/>
          <w:szCs w:val="24"/>
        </w:rPr>
        <w:t>, настоящим Положением.</w:t>
      </w:r>
    </w:p>
    <w:p w:rsidR="00BE1C55" w:rsidRPr="00B60159" w:rsidRDefault="00BE1C55" w:rsidP="003F079E">
      <w:pPr>
        <w:pStyle w:val="ConsPlusNormal"/>
        <w:ind w:firstLine="708"/>
        <w:jc w:val="both"/>
        <w:rPr>
          <w:sz w:val="24"/>
          <w:szCs w:val="24"/>
        </w:rPr>
      </w:pPr>
    </w:p>
    <w:p w:rsidR="003F079E" w:rsidRPr="00B60159" w:rsidRDefault="003F079E" w:rsidP="003F079E">
      <w:pPr>
        <w:pStyle w:val="ConsPlusTitle"/>
        <w:jc w:val="center"/>
        <w:outlineLvl w:val="1"/>
        <w:rPr>
          <w:rFonts w:ascii="Arial" w:hAnsi="Arial" w:cs="Arial"/>
          <w:b w:val="0"/>
          <w:sz w:val="24"/>
          <w:szCs w:val="24"/>
        </w:rPr>
      </w:pPr>
      <w:r w:rsidRPr="00B60159">
        <w:rPr>
          <w:rFonts w:ascii="Arial" w:hAnsi="Arial" w:cs="Arial"/>
          <w:b w:val="0"/>
          <w:sz w:val="24"/>
          <w:szCs w:val="24"/>
        </w:rPr>
        <w:t>2. ПРАВА И ОБЯЗАННОСТИ КОМИССИИ</w:t>
      </w:r>
    </w:p>
    <w:p w:rsidR="003F079E" w:rsidRPr="00B60159" w:rsidRDefault="003F079E" w:rsidP="003F079E">
      <w:pPr>
        <w:pStyle w:val="ConsPlusNormal"/>
        <w:jc w:val="both"/>
        <w:rPr>
          <w:sz w:val="24"/>
          <w:szCs w:val="24"/>
        </w:rPr>
      </w:pPr>
    </w:p>
    <w:p w:rsidR="003F079E" w:rsidRPr="00B60159" w:rsidRDefault="003F079E" w:rsidP="003F079E">
      <w:pPr>
        <w:pStyle w:val="ConsPlusNormal"/>
        <w:ind w:firstLine="708"/>
        <w:jc w:val="both"/>
        <w:rPr>
          <w:sz w:val="24"/>
          <w:szCs w:val="24"/>
        </w:rPr>
      </w:pPr>
      <w:r w:rsidRPr="00B60159">
        <w:rPr>
          <w:sz w:val="24"/>
          <w:szCs w:val="24"/>
        </w:rPr>
        <w:t>2.1. Комиссия:</w:t>
      </w:r>
    </w:p>
    <w:p w:rsidR="00046EA7" w:rsidRDefault="003F079E" w:rsidP="003F079E">
      <w:pPr>
        <w:pStyle w:val="ConsPlusNormal"/>
        <w:ind w:firstLine="708"/>
        <w:jc w:val="both"/>
        <w:rPr>
          <w:rFonts w:ascii="Arial CYR" w:hAnsi="Arial CYR" w:cs="Arial CYR"/>
          <w:sz w:val="28"/>
          <w:szCs w:val="28"/>
        </w:rPr>
      </w:pPr>
      <w:r w:rsidRPr="00B60159">
        <w:rPr>
          <w:sz w:val="24"/>
          <w:szCs w:val="24"/>
        </w:rPr>
        <w:t>а) рассматривает заявления лиц, замещающих</w:t>
      </w:r>
      <w:r w:rsidR="00151544" w:rsidRPr="00B60159">
        <w:rPr>
          <w:sz w:val="24"/>
          <w:szCs w:val="24"/>
        </w:rPr>
        <w:t xml:space="preserve"> (замещавших)</w:t>
      </w:r>
      <w:r w:rsidRPr="00B60159">
        <w:rPr>
          <w:sz w:val="24"/>
          <w:szCs w:val="24"/>
        </w:rPr>
        <w:t xml:space="preserve"> должности муниципальной службы в администрации </w:t>
      </w:r>
      <w:proofErr w:type="spellStart"/>
      <w:r w:rsidR="00CA6657">
        <w:rPr>
          <w:sz w:val="24"/>
          <w:szCs w:val="24"/>
        </w:rPr>
        <w:t>Сторожев</w:t>
      </w:r>
      <w:r w:rsidR="00B60159" w:rsidRPr="00B60159">
        <w:rPr>
          <w:sz w:val="24"/>
          <w:szCs w:val="24"/>
        </w:rPr>
        <w:t>ского</w:t>
      </w:r>
      <w:proofErr w:type="spellEnd"/>
      <w:r w:rsidR="00B60159" w:rsidRPr="00B60159">
        <w:rPr>
          <w:sz w:val="24"/>
          <w:szCs w:val="24"/>
        </w:rPr>
        <w:t xml:space="preserve"> сельсовета </w:t>
      </w:r>
      <w:proofErr w:type="spellStart"/>
      <w:r w:rsidR="00B60159" w:rsidRPr="00B60159">
        <w:rPr>
          <w:sz w:val="24"/>
          <w:szCs w:val="24"/>
        </w:rPr>
        <w:t>Большесолдатского</w:t>
      </w:r>
      <w:proofErr w:type="spellEnd"/>
      <w:r w:rsidR="00B60159" w:rsidRPr="00B60159">
        <w:rPr>
          <w:sz w:val="24"/>
          <w:szCs w:val="24"/>
        </w:rPr>
        <w:t xml:space="preserve"> района Курской област</w:t>
      </w:r>
      <w:proofErr w:type="gramStart"/>
      <w:r w:rsidR="00B60159" w:rsidRPr="00B60159">
        <w:rPr>
          <w:sz w:val="24"/>
          <w:szCs w:val="24"/>
        </w:rPr>
        <w:t>и</w:t>
      </w:r>
      <w:r w:rsidRPr="00B60159">
        <w:rPr>
          <w:sz w:val="24"/>
          <w:szCs w:val="24"/>
        </w:rPr>
        <w:t>(</w:t>
      </w:r>
      <w:proofErr w:type="gramEnd"/>
      <w:r w:rsidRPr="00B60159">
        <w:rPr>
          <w:sz w:val="24"/>
          <w:szCs w:val="24"/>
        </w:rPr>
        <w:t>далее соответственно - муниципальные служащие, администрация), о включении в стаж муниципальной службы иных периодов трудовой деятельности</w:t>
      </w:r>
      <w:r w:rsidR="00046EA7">
        <w:rPr>
          <w:sz w:val="24"/>
          <w:szCs w:val="24"/>
        </w:rPr>
        <w:t>.</w:t>
      </w:r>
    </w:p>
    <w:p w:rsidR="003F079E" w:rsidRPr="00046EA7" w:rsidRDefault="00046EA7" w:rsidP="003F079E">
      <w:pPr>
        <w:pStyle w:val="ConsPlusNormal"/>
        <w:ind w:firstLine="708"/>
        <w:jc w:val="both"/>
        <w:rPr>
          <w:sz w:val="24"/>
          <w:szCs w:val="24"/>
        </w:rPr>
      </w:pPr>
      <w:r w:rsidRPr="00046EA7">
        <w:rPr>
          <w:sz w:val="24"/>
          <w:szCs w:val="24"/>
        </w:rPr>
        <w:t>Заявления, поступающие в комиссию, рассматриваются в течении 30 дней со дня их регистрации</w:t>
      </w:r>
      <w:r>
        <w:rPr>
          <w:sz w:val="24"/>
          <w:szCs w:val="24"/>
        </w:rPr>
        <w:t>.</w:t>
      </w:r>
    </w:p>
    <w:p w:rsidR="003F079E" w:rsidRPr="00B60159" w:rsidRDefault="003F079E" w:rsidP="003F079E">
      <w:pPr>
        <w:pStyle w:val="ConsPlusNormal"/>
        <w:ind w:firstLine="708"/>
        <w:jc w:val="both"/>
        <w:rPr>
          <w:sz w:val="24"/>
          <w:szCs w:val="24"/>
        </w:rPr>
      </w:pPr>
      <w:r w:rsidRPr="00B60159">
        <w:rPr>
          <w:sz w:val="24"/>
          <w:szCs w:val="24"/>
        </w:rPr>
        <w:lastRenderedPageBreak/>
        <w:t>б) проверяет обоснованность включения в стаж муниципальной службы отдельных периодов трудовой деятельности (службы) муниципального служащего;</w:t>
      </w:r>
    </w:p>
    <w:p w:rsidR="003F079E" w:rsidRPr="00B60159" w:rsidRDefault="003F079E" w:rsidP="003F079E">
      <w:pPr>
        <w:pStyle w:val="ConsPlusNormal"/>
        <w:ind w:firstLine="708"/>
        <w:jc w:val="both"/>
        <w:rPr>
          <w:sz w:val="24"/>
          <w:szCs w:val="24"/>
        </w:rPr>
      </w:pPr>
      <w:r w:rsidRPr="00B60159">
        <w:rPr>
          <w:sz w:val="24"/>
          <w:szCs w:val="24"/>
        </w:rPr>
        <w:t xml:space="preserve">в) принимает решения о включении в стаж муниципальной службы лицам, замещающим </w:t>
      </w:r>
      <w:r w:rsidR="00151544" w:rsidRPr="00B60159">
        <w:rPr>
          <w:sz w:val="24"/>
          <w:szCs w:val="24"/>
        </w:rPr>
        <w:t xml:space="preserve">(замещавшим) </w:t>
      </w:r>
      <w:r w:rsidRPr="00B60159">
        <w:rPr>
          <w:sz w:val="24"/>
          <w:szCs w:val="24"/>
        </w:rPr>
        <w:t>должности муниципальной службы в администрациипериодов замещения отдельных должностей;</w:t>
      </w:r>
    </w:p>
    <w:p w:rsidR="003F079E" w:rsidRPr="00B60159" w:rsidRDefault="003F079E" w:rsidP="003F079E">
      <w:pPr>
        <w:pStyle w:val="ConsPlusNormal"/>
        <w:ind w:firstLine="708"/>
        <w:jc w:val="both"/>
        <w:rPr>
          <w:sz w:val="24"/>
          <w:szCs w:val="24"/>
        </w:rPr>
      </w:pPr>
      <w:r w:rsidRPr="00B60159">
        <w:rPr>
          <w:sz w:val="24"/>
          <w:szCs w:val="24"/>
        </w:rPr>
        <w:t>г) рассматривает спорные вопросы, связанные с включением иных периодов трудовой деятельности в стаж муниципальной службы муниципального служащего.</w:t>
      </w:r>
    </w:p>
    <w:p w:rsidR="003F079E" w:rsidRPr="00B60159" w:rsidRDefault="003F079E" w:rsidP="003F079E">
      <w:pPr>
        <w:pStyle w:val="ConsPlusNormal"/>
        <w:ind w:firstLine="708"/>
        <w:jc w:val="both"/>
        <w:rPr>
          <w:sz w:val="24"/>
          <w:szCs w:val="24"/>
        </w:rPr>
      </w:pPr>
      <w:r w:rsidRPr="00B60159">
        <w:rPr>
          <w:sz w:val="24"/>
          <w:szCs w:val="24"/>
        </w:rPr>
        <w:t>2.2. Комиссия имеет право:</w:t>
      </w:r>
    </w:p>
    <w:p w:rsidR="003F079E" w:rsidRPr="00B60159" w:rsidRDefault="003F079E" w:rsidP="003F079E">
      <w:pPr>
        <w:pStyle w:val="ConsPlusNormal"/>
        <w:ind w:firstLine="708"/>
        <w:jc w:val="both"/>
        <w:rPr>
          <w:sz w:val="24"/>
          <w:szCs w:val="24"/>
        </w:rPr>
      </w:pPr>
      <w:r w:rsidRPr="00B60159">
        <w:rPr>
          <w:sz w:val="24"/>
          <w:szCs w:val="24"/>
        </w:rPr>
        <w:t>а) в случае необходимости приглашать на заседание комиссии муниципального служащего или его руководителя и заслушивать их пояснения;</w:t>
      </w:r>
    </w:p>
    <w:p w:rsidR="003F079E" w:rsidRPr="00B60159" w:rsidRDefault="003F079E" w:rsidP="003F079E">
      <w:pPr>
        <w:pStyle w:val="ConsPlusNormal"/>
        <w:ind w:firstLine="708"/>
        <w:jc w:val="both"/>
        <w:rPr>
          <w:sz w:val="24"/>
          <w:szCs w:val="24"/>
        </w:rPr>
      </w:pPr>
      <w:r w:rsidRPr="00B60159">
        <w:rPr>
          <w:sz w:val="24"/>
          <w:szCs w:val="24"/>
        </w:rPr>
        <w:t>б) запрашивать у муниципального служащего дополнительную информацию, необходимую для принятия решения;</w:t>
      </w:r>
    </w:p>
    <w:p w:rsidR="003F079E" w:rsidRPr="00B60159" w:rsidRDefault="003F079E" w:rsidP="003F079E">
      <w:pPr>
        <w:pStyle w:val="ConsPlusNormal"/>
        <w:ind w:firstLine="708"/>
        <w:jc w:val="both"/>
        <w:rPr>
          <w:sz w:val="24"/>
          <w:szCs w:val="24"/>
        </w:rPr>
      </w:pPr>
      <w:r w:rsidRPr="00B60159">
        <w:rPr>
          <w:sz w:val="24"/>
          <w:szCs w:val="24"/>
        </w:rPr>
        <w:t>в) запрашивать в органах государственной власти, органах местного самоуправления информацию и документы, необходимые для принятия решения;</w:t>
      </w:r>
    </w:p>
    <w:p w:rsidR="003F079E" w:rsidRPr="00B60159" w:rsidRDefault="003F079E" w:rsidP="003F079E">
      <w:pPr>
        <w:pStyle w:val="ConsPlusNormal"/>
        <w:ind w:firstLine="708"/>
        <w:jc w:val="both"/>
        <w:rPr>
          <w:sz w:val="24"/>
          <w:szCs w:val="24"/>
        </w:rPr>
      </w:pPr>
      <w:r w:rsidRPr="00B60159">
        <w:rPr>
          <w:sz w:val="24"/>
          <w:szCs w:val="24"/>
        </w:rPr>
        <w:t>г) проводить проверку документов, а также условий (оснований), необходимых для определения стажа муниципальной службы и стажа специалиста.</w:t>
      </w:r>
    </w:p>
    <w:p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д) принимать меры к уточнению правового статуса организаций и учреждений, выполнявших в СССР и выполняющих в настоящее время в соответствии с законодательством функции государственного и муниципального управления, в которых ранее работал муниципальный служащий;</w:t>
      </w:r>
    </w:p>
    <w:p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 xml:space="preserve">е) направлять запросы в Министерство труда и социальной защиты </w:t>
      </w:r>
      <w:r w:rsidR="00B60159" w:rsidRPr="00B60159">
        <w:rPr>
          <w:rFonts w:ascii="Arial" w:hAnsi="Arial" w:cs="Arial"/>
          <w:b w:val="0"/>
          <w:sz w:val="24"/>
          <w:szCs w:val="24"/>
        </w:rPr>
        <w:t>Российской Федерации</w:t>
      </w:r>
      <w:r w:rsidRPr="00B60159">
        <w:rPr>
          <w:rFonts w:ascii="Arial" w:hAnsi="Arial" w:cs="Arial"/>
          <w:b w:val="0"/>
          <w:sz w:val="24"/>
          <w:szCs w:val="24"/>
        </w:rPr>
        <w:t xml:space="preserve"> с целью получения разъяснений по вопросам, связанным с установлением стажа муниципальной службы работника, а также по вопросам отнесения к статусу должностей государственной службы наименования должности, ранее замещаемой муниципальным служащим;</w:t>
      </w:r>
    </w:p>
    <w:p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ж) вносить предложения представителю нанимателя (работодателю) о включении в стаж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w:t>
      </w:r>
    </w:p>
    <w:p w:rsidR="003F079E" w:rsidRPr="00B60159" w:rsidRDefault="003F079E" w:rsidP="003F079E">
      <w:pPr>
        <w:pStyle w:val="ConsPlusTitle"/>
        <w:jc w:val="center"/>
        <w:outlineLvl w:val="1"/>
        <w:rPr>
          <w:rFonts w:ascii="Arial" w:hAnsi="Arial" w:cs="Arial"/>
          <w:b w:val="0"/>
          <w:sz w:val="24"/>
          <w:szCs w:val="24"/>
        </w:rPr>
      </w:pPr>
    </w:p>
    <w:p w:rsidR="003F079E" w:rsidRPr="00B60159" w:rsidRDefault="003F079E" w:rsidP="003F079E">
      <w:pPr>
        <w:pStyle w:val="ConsPlusTitle"/>
        <w:jc w:val="center"/>
        <w:outlineLvl w:val="1"/>
        <w:rPr>
          <w:rFonts w:ascii="Arial" w:hAnsi="Arial" w:cs="Arial"/>
          <w:b w:val="0"/>
          <w:sz w:val="24"/>
          <w:szCs w:val="24"/>
        </w:rPr>
      </w:pPr>
      <w:r w:rsidRPr="00B60159">
        <w:rPr>
          <w:rFonts w:ascii="Arial" w:hAnsi="Arial" w:cs="Arial"/>
          <w:b w:val="0"/>
          <w:sz w:val="24"/>
          <w:szCs w:val="24"/>
        </w:rPr>
        <w:t>3. ПОРЯДОК РАБОТЫ КОМИССИИ</w:t>
      </w:r>
    </w:p>
    <w:p w:rsidR="00046EA7" w:rsidRDefault="00046EA7" w:rsidP="003F079E">
      <w:pPr>
        <w:pStyle w:val="ConsPlusNormal"/>
        <w:ind w:firstLine="708"/>
        <w:jc w:val="both"/>
        <w:rPr>
          <w:sz w:val="24"/>
          <w:szCs w:val="24"/>
        </w:rPr>
      </w:pPr>
    </w:p>
    <w:p w:rsidR="003F079E" w:rsidRPr="00B60159" w:rsidRDefault="003F079E" w:rsidP="003F079E">
      <w:pPr>
        <w:pStyle w:val="ConsPlusNormal"/>
        <w:ind w:firstLine="708"/>
        <w:jc w:val="both"/>
        <w:rPr>
          <w:sz w:val="24"/>
          <w:szCs w:val="24"/>
        </w:rPr>
      </w:pPr>
      <w:r w:rsidRPr="00B60159">
        <w:rPr>
          <w:sz w:val="24"/>
          <w:szCs w:val="24"/>
        </w:rPr>
        <w:t>3.1. Комиссия состоит из председателя, секретаря и членов комиссии.</w:t>
      </w:r>
    </w:p>
    <w:p w:rsidR="003F079E" w:rsidRPr="00B60159" w:rsidRDefault="003F079E" w:rsidP="003F079E">
      <w:pPr>
        <w:pStyle w:val="ConsPlusNormal"/>
        <w:ind w:firstLine="708"/>
        <w:jc w:val="both"/>
        <w:rPr>
          <w:sz w:val="24"/>
          <w:szCs w:val="24"/>
        </w:rPr>
      </w:pPr>
      <w:r w:rsidRPr="00B60159">
        <w:rPr>
          <w:sz w:val="24"/>
          <w:szCs w:val="24"/>
        </w:rPr>
        <w:t>3.2. Секретарь комиссии обеспечивает организацию работы комиссии:</w:t>
      </w:r>
    </w:p>
    <w:p w:rsidR="003F079E" w:rsidRPr="00B60159" w:rsidRDefault="003F079E" w:rsidP="003F079E">
      <w:pPr>
        <w:pStyle w:val="ConsPlusNormal"/>
        <w:ind w:firstLine="708"/>
        <w:jc w:val="both"/>
        <w:rPr>
          <w:sz w:val="24"/>
          <w:szCs w:val="24"/>
        </w:rPr>
      </w:pPr>
      <w:r w:rsidRPr="00B60159">
        <w:rPr>
          <w:sz w:val="24"/>
          <w:szCs w:val="24"/>
        </w:rPr>
        <w:t>а) подготавливает материалы, необходимые для принятия решения;</w:t>
      </w:r>
    </w:p>
    <w:p w:rsidR="003F079E" w:rsidRPr="00B60159" w:rsidRDefault="003F079E" w:rsidP="003F079E">
      <w:pPr>
        <w:pStyle w:val="ConsPlusNormal"/>
        <w:ind w:firstLine="708"/>
        <w:jc w:val="both"/>
        <w:rPr>
          <w:sz w:val="24"/>
          <w:szCs w:val="24"/>
        </w:rPr>
      </w:pPr>
      <w:r w:rsidRPr="00B60159">
        <w:rPr>
          <w:sz w:val="24"/>
          <w:szCs w:val="24"/>
        </w:rPr>
        <w:t>б) оповещает членов Комиссии о предстоящем заседании Комиссии;</w:t>
      </w:r>
    </w:p>
    <w:p w:rsidR="003F079E" w:rsidRPr="00B60159" w:rsidRDefault="003F079E" w:rsidP="003F079E">
      <w:pPr>
        <w:pStyle w:val="ConsPlusNormal"/>
        <w:ind w:firstLine="708"/>
        <w:jc w:val="both"/>
        <w:rPr>
          <w:sz w:val="24"/>
          <w:szCs w:val="24"/>
        </w:rPr>
      </w:pPr>
      <w:r w:rsidRPr="00B60159">
        <w:rPr>
          <w:sz w:val="24"/>
          <w:szCs w:val="24"/>
        </w:rPr>
        <w:t>в) доводит до сведения членов Комиссии информацию о материалах, представленных на рассмотрение Комиссии;</w:t>
      </w:r>
    </w:p>
    <w:p w:rsidR="003F079E" w:rsidRPr="00B60159" w:rsidRDefault="003F079E" w:rsidP="003F079E">
      <w:pPr>
        <w:pStyle w:val="ConsPlusNormal"/>
        <w:ind w:firstLine="708"/>
        <w:jc w:val="both"/>
        <w:rPr>
          <w:sz w:val="24"/>
          <w:szCs w:val="24"/>
        </w:rPr>
      </w:pPr>
      <w:r w:rsidRPr="00B60159">
        <w:rPr>
          <w:sz w:val="24"/>
          <w:szCs w:val="24"/>
        </w:rPr>
        <w:t>г) ведет протоколы заседаний Комиссии;</w:t>
      </w:r>
    </w:p>
    <w:p w:rsidR="003F079E" w:rsidRPr="00B60159" w:rsidRDefault="003F079E" w:rsidP="003F079E">
      <w:pPr>
        <w:pStyle w:val="ConsPlusNormal"/>
        <w:ind w:firstLine="708"/>
        <w:jc w:val="both"/>
        <w:rPr>
          <w:sz w:val="24"/>
          <w:szCs w:val="24"/>
        </w:rPr>
      </w:pPr>
      <w:r w:rsidRPr="00B60159">
        <w:rPr>
          <w:sz w:val="24"/>
          <w:szCs w:val="24"/>
        </w:rPr>
        <w:t>д) при подготовке документов к заседанию Комиссии проводит проверку документов заявителя.</w:t>
      </w:r>
    </w:p>
    <w:p w:rsidR="003F079E" w:rsidRPr="00B60159" w:rsidRDefault="003F079E" w:rsidP="003F079E">
      <w:pPr>
        <w:pStyle w:val="ConsPlusNormal"/>
        <w:ind w:firstLine="708"/>
        <w:jc w:val="both"/>
        <w:rPr>
          <w:sz w:val="24"/>
          <w:szCs w:val="24"/>
        </w:rPr>
      </w:pPr>
      <w:r w:rsidRPr="00B60159">
        <w:rPr>
          <w:sz w:val="24"/>
          <w:szCs w:val="24"/>
        </w:rPr>
        <w:t>3.3. Основанием для рассмотрения на заседании Комиссии вопросов по исчислению стажа муниципальной службы является заявление муниципального служащего.</w:t>
      </w:r>
    </w:p>
    <w:p w:rsidR="003F079E" w:rsidRPr="00B60159" w:rsidRDefault="003F079E" w:rsidP="003F079E">
      <w:pPr>
        <w:pStyle w:val="ConsPlusNormal"/>
        <w:ind w:firstLine="708"/>
        <w:jc w:val="both"/>
        <w:rPr>
          <w:sz w:val="24"/>
          <w:szCs w:val="24"/>
        </w:rPr>
      </w:pPr>
      <w:r w:rsidRPr="00B60159">
        <w:rPr>
          <w:sz w:val="24"/>
          <w:szCs w:val="24"/>
        </w:rPr>
        <w:t>3.4. Документами по исчислению стажа муниципальной службы являются:</w:t>
      </w:r>
    </w:p>
    <w:p w:rsidR="003F079E" w:rsidRPr="00B60159" w:rsidRDefault="003F079E" w:rsidP="003F079E">
      <w:pPr>
        <w:pStyle w:val="ConsPlusNormal"/>
        <w:ind w:firstLine="708"/>
        <w:jc w:val="both"/>
        <w:rPr>
          <w:sz w:val="24"/>
          <w:szCs w:val="24"/>
        </w:rPr>
      </w:pPr>
      <w:r w:rsidRPr="00B60159">
        <w:rPr>
          <w:sz w:val="24"/>
          <w:szCs w:val="24"/>
        </w:rPr>
        <w:t xml:space="preserve">трудовая книжка </w:t>
      </w:r>
      <w:r w:rsidR="00046EA7">
        <w:rPr>
          <w:sz w:val="24"/>
          <w:szCs w:val="24"/>
        </w:rPr>
        <w:t xml:space="preserve">(копия) </w:t>
      </w:r>
      <w:r w:rsidRPr="00B60159">
        <w:rPr>
          <w:sz w:val="24"/>
          <w:szCs w:val="24"/>
        </w:rPr>
        <w:t>или выписка из трудовой книжки, заверенная в установленном порядке;</w:t>
      </w:r>
    </w:p>
    <w:p w:rsidR="003F079E" w:rsidRPr="00B60159" w:rsidRDefault="003F079E" w:rsidP="003F079E">
      <w:pPr>
        <w:pStyle w:val="ConsPlusNormal"/>
        <w:ind w:firstLine="708"/>
        <w:jc w:val="both"/>
        <w:rPr>
          <w:sz w:val="24"/>
          <w:szCs w:val="24"/>
        </w:rPr>
      </w:pPr>
      <w:r w:rsidRPr="00B60159">
        <w:rPr>
          <w:sz w:val="24"/>
          <w:szCs w:val="24"/>
        </w:rPr>
        <w:t xml:space="preserve">справки с места службы (работы), из архивных учреждений, выписки из приказов и других документов, подтверждающих трудовой стаж, - при отсутствии </w:t>
      </w:r>
      <w:r w:rsidRPr="00B60159">
        <w:rPr>
          <w:sz w:val="24"/>
          <w:szCs w:val="24"/>
        </w:rPr>
        <w:lastRenderedPageBreak/>
        <w:t>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w:t>
      </w:r>
    </w:p>
    <w:p w:rsidR="003F079E" w:rsidRPr="00B60159" w:rsidRDefault="003F079E" w:rsidP="003F079E">
      <w:pPr>
        <w:pStyle w:val="ConsPlusNormal"/>
        <w:ind w:firstLine="708"/>
        <w:jc w:val="both"/>
        <w:rPr>
          <w:sz w:val="24"/>
          <w:szCs w:val="24"/>
        </w:rPr>
      </w:pPr>
      <w:r w:rsidRPr="00B60159">
        <w:rPr>
          <w:sz w:val="24"/>
          <w:szCs w:val="24"/>
        </w:rPr>
        <w:t>военный билет;</w:t>
      </w:r>
    </w:p>
    <w:p w:rsidR="003F079E" w:rsidRPr="00B60159" w:rsidRDefault="003F079E" w:rsidP="003F079E">
      <w:pPr>
        <w:autoSpaceDE w:val="0"/>
        <w:autoSpaceDN w:val="0"/>
        <w:adjustRightInd w:val="0"/>
        <w:ind w:firstLine="708"/>
        <w:jc w:val="both"/>
        <w:rPr>
          <w:rFonts w:ascii="Arial" w:eastAsiaTheme="minorHAnsi" w:hAnsi="Arial" w:cs="Arial"/>
          <w:sz w:val="24"/>
          <w:szCs w:val="24"/>
          <w:lang w:eastAsia="en-US"/>
        </w:rPr>
      </w:pPr>
      <w:r w:rsidRPr="00B60159">
        <w:rPr>
          <w:rFonts w:ascii="Arial" w:eastAsiaTheme="minorHAnsi" w:hAnsi="Arial" w:cs="Arial"/>
          <w:sz w:val="24"/>
          <w:szCs w:val="24"/>
          <w:lang w:eastAsia="en-US"/>
        </w:rPr>
        <w:t>справка военного комиссариата;</w:t>
      </w:r>
    </w:p>
    <w:p w:rsidR="003F079E" w:rsidRPr="00B60159" w:rsidRDefault="003F079E" w:rsidP="003F079E">
      <w:pPr>
        <w:pStyle w:val="ConsPlusNormal"/>
        <w:ind w:firstLine="708"/>
        <w:jc w:val="both"/>
        <w:rPr>
          <w:sz w:val="24"/>
          <w:szCs w:val="24"/>
        </w:rPr>
      </w:pPr>
      <w:r w:rsidRPr="00B60159">
        <w:rPr>
          <w:sz w:val="24"/>
          <w:szCs w:val="24"/>
        </w:rPr>
        <w:t>другие документы, подтверждающие трудовую (служебную) деятельность муниципального служащего.</w:t>
      </w:r>
    </w:p>
    <w:p w:rsidR="003F079E" w:rsidRPr="00B60159" w:rsidRDefault="003F079E" w:rsidP="003F079E">
      <w:pPr>
        <w:pStyle w:val="ConsPlusNormal"/>
        <w:ind w:firstLine="708"/>
        <w:jc w:val="both"/>
        <w:rPr>
          <w:sz w:val="24"/>
          <w:szCs w:val="24"/>
        </w:rPr>
      </w:pPr>
      <w:r w:rsidRPr="00B60159">
        <w:rPr>
          <w:sz w:val="24"/>
          <w:szCs w:val="24"/>
        </w:rPr>
        <w:t>3.5. Заседания Комиссии проводятся по мере необходимости. Заседание Комиссии считается правомочным, если на нем присутствует не менее двух третей членов Комиссии.</w:t>
      </w:r>
    </w:p>
    <w:p w:rsidR="003F079E" w:rsidRPr="00B60159" w:rsidRDefault="003F079E" w:rsidP="003F079E">
      <w:pPr>
        <w:pStyle w:val="ConsPlusNormal"/>
        <w:ind w:firstLine="708"/>
        <w:jc w:val="both"/>
        <w:rPr>
          <w:sz w:val="24"/>
          <w:szCs w:val="24"/>
        </w:rPr>
      </w:pPr>
      <w:r w:rsidRPr="00B60159">
        <w:rPr>
          <w:sz w:val="24"/>
          <w:szCs w:val="24"/>
        </w:rPr>
        <w:t>3.6. Заседание Комиссии проводит председатель Комиссии, а в случае его отсутствия ведение заседания комиссии поручается члену Комиссии, избираемому путем простого голосования, что отражается в протоколе.</w:t>
      </w:r>
    </w:p>
    <w:p w:rsidR="003F079E" w:rsidRPr="00B60159" w:rsidRDefault="003F079E" w:rsidP="003F079E">
      <w:pPr>
        <w:pStyle w:val="ConsPlusNormal"/>
        <w:ind w:firstLine="708"/>
        <w:jc w:val="both"/>
        <w:rPr>
          <w:sz w:val="24"/>
          <w:szCs w:val="24"/>
        </w:rPr>
      </w:pPr>
      <w:r w:rsidRPr="00B60159">
        <w:rPr>
          <w:sz w:val="24"/>
          <w:szCs w:val="24"/>
        </w:rPr>
        <w:t xml:space="preserve">3.7. Члены Комиссии, участвовавшие в ее заседании, не вправе разглашать сведения, ставшие им известными в ходе работы Комиссии. </w:t>
      </w:r>
    </w:p>
    <w:p w:rsidR="003F079E" w:rsidRDefault="003F079E" w:rsidP="003F079E">
      <w:pPr>
        <w:pStyle w:val="ConsPlusNormal"/>
        <w:ind w:firstLine="708"/>
        <w:jc w:val="both"/>
        <w:rPr>
          <w:sz w:val="24"/>
          <w:szCs w:val="24"/>
        </w:rPr>
      </w:pPr>
      <w:r w:rsidRPr="00B60159">
        <w:rPr>
          <w:sz w:val="24"/>
          <w:szCs w:val="24"/>
        </w:rPr>
        <w:t>3.8.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9461A1" w:rsidRPr="009461A1" w:rsidRDefault="009461A1" w:rsidP="009461A1">
      <w:pPr>
        <w:autoSpaceDE w:val="0"/>
        <w:autoSpaceDN w:val="0"/>
        <w:adjustRightInd w:val="0"/>
        <w:jc w:val="both"/>
        <w:rPr>
          <w:rFonts w:ascii="Arial" w:hAnsi="Arial" w:cs="Arial"/>
          <w:sz w:val="24"/>
          <w:szCs w:val="24"/>
        </w:rPr>
      </w:pPr>
      <w:r w:rsidRPr="009461A1">
        <w:rPr>
          <w:rFonts w:ascii="Arial" w:hAnsi="Arial" w:cs="Arial"/>
          <w:sz w:val="24"/>
          <w:szCs w:val="24"/>
        </w:rPr>
        <w:t xml:space="preserve">3.9.Председателю, секретарю либо другому члену комиссии запрещается принимать участие в голосовании в случае, если вопрос об установлении иных периодов работы ( службы), знания и опыт по которым были необходимы для выполнения должностных  обязанностей по замещаемой должности муниципальной службы, в отношении </w:t>
      </w:r>
      <w:r>
        <w:rPr>
          <w:rFonts w:ascii="Arial" w:hAnsi="Arial" w:cs="Arial"/>
          <w:sz w:val="24"/>
          <w:szCs w:val="24"/>
        </w:rPr>
        <w:t>н</w:t>
      </w:r>
      <w:r w:rsidRPr="009461A1">
        <w:rPr>
          <w:rFonts w:ascii="Arial" w:hAnsi="Arial" w:cs="Arial"/>
          <w:sz w:val="24"/>
          <w:szCs w:val="24"/>
        </w:rPr>
        <w:t>его включен в  повестку дня.</w:t>
      </w:r>
    </w:p>
    <w:p w:rsidR="003F079E" w:rsidRPr="00B60159" w:rsidRDefault="003F079E" w:rsidP="003F079E">
      <w:pPr>
        <w:pStyle w:val="ConsPlusNormal"/>
        <w:ind w:firstLine="708"/>
        <w:jc w:val="both"/>
        <w:rPr>
          <w:sz w:val="24"/>
          <w:szCs w:val="24"/>
        </w:rPr>
      </w:pPr>
      <w:r w:rsidRPr="00B60159">
        <w:rPr>
          <w:sz w:val="24"/>
          <w:szCs w:val="24"/>
        </w:rPr>
        <w:t>3.</w:t>
      </w:r>
      <w:r w:rsidR="009461A1">
        <w:rPr>
          <w:sz w:val="24"/>
          <w:szCs w:val="24"/>
        </w:rPr>
        <w:t>10</w:t>
      </w:r>
      <w:r w:rsidRPr="00B60159">
        <w:rPr>
          <w:sz w:val="24"/>
          <w:szCs w:val="24"/>
        </w:rPr>
        <w:t>. Решение Комиссии считается принятым, если за него проголосовало простое большинство голосов членов Комиссии, присутствующих на заседании. При равенстве голосов голос председателя Комиссии считается решающим.</w:t>
      </w:r>
    </w:p>
    <w:p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1</w:t>
      </w:r>
      <w:r w:rsidRPr="00B60159">
        <w:rPr>
          <w:sz w:val="24"/>
          <w:szCs w:val="24"/>
        </w:rPr>
        <w:t>. Решение Комиссии оформляется протоколом. Протокол подписывается председателем и секретарем Комиссии.</w:t>
      </w:r>
    </w:p>
    <w:p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2</w:t>
      </w:r>
      <w:r w:rsidRPr="00B60159">
        <w:rPr>
          <w:sz w:val="24"/>
          <w:szCs w:val="24"/>
        </w:rPr>
        <w:t>. Член Комиссии, не согласный с решением Комиссии, подписывает протокол заседания Комиссии с отметкой «особое мнение» и излагает свое мнение в письменном виде. «Особое мнение» подлежит обязательному приобщению к протоколу заседания Комиссии.</w:t>
      </w:r>
    </w:p>
    <w:p w:rsidR="003F079E" w:rsidRPr="00B60159" w:rsidRDefault="003F079E" w:rsidP="00787B14">
      <w:pPr>
        <w:pStyle w:val="ConsPlusNormal"/>
        <w:ind w:firstLine="708"/>
        <w:jc w:val="both"/>
        <w:rPr>
          <w:sz w:val="24"/>
          <w:szCs w:val="24"/>
        </w:rPr>
      </w:pPr>
      <w:r w:rsidRPr="00B60159">
        <w:rPr>
          <w:sz w:val="24"/>
          <w:szCs w:val="24"/>
        </w:rPr>
        <w:t>3.1</w:t>
      </w:r>
      <w:r w:rsidR="009461A1">
        <w:rPr>
          <w:sz w:val="24"/>
          <w:szCs w:val="24"/>
        </w:rPr>
        <w:t>3</w:t>
      </w:r>
      <w:r w:rsidRPr="00B60159">
        <w:rPr>
          <w:sz w:val="24"/>
          <w:szCs w:val="24"/>
        </w:rPr>
        <w:t xml:space="preserve">. Протокол комиссии передается представителю нанимателя (работодателю) муниципального служащего для принятия решения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и издания соответствующего правового акта. При принятии представителем нанимателя (работодателем) решения о включении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надбавка за выслугу лет устанавливается муниципальному служащему со дня издания правового акта об установлении надбавки за выслугу лет. </w:t>
      </w:r>
    </w:p>
    <w:p w:rsidR="003F079E" w:rsidRPr="00B60159" w:rsidRDefault="003F079E" w:rsidP="003F079E">
      <w:pPr>
        <w:pStyle w:val="ConsPlusNormal"/>
        <w:ind w:firstLine="708"/>
        <w:jc w:val="both"/>
        <w:rPr>
          <w:sz w:val="24"/>
          <w:szCs w:val="24"/>
        </w:rPr>
      </w:pPr>
      <w:r w:rsidRPr="00B60159">
        <w:rPr>
          <w:sz w:val="24"/>
          <w:szCs w:val="24"/>
        </w:rPr>
        <w:t>Копия правового акта приобщается к личному делу муниципального служащего, стаж которого устанавливается.</w:t>
      </w:r>
    </w:p>
    <w:p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4</w:t>
      </w:r>
      <w:r w:rsidRPr="00B60159">
        <w:rPr>
          <w:sz w:val="24"/>
          <w:szCs w:val="24"/>
        </w:rPr>
        <w:t>. Выписка из протокола направляется секретарем Комиссии в 10-дневный срок лицу, обратившемуся в Комиссию.</w:t>
      </w:r>
    </w:p>
    <w:p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5</w:t>
      </w:r>
      <w:r w:rsidRPr="00B60159">
        <w:rPr>
          <w:sz w:val="24"/>
          <w:szCs w:val="24"/>
        </w:rPr>
        <w:t>. Организационное обеспечение деятельности Комиссии осуществляет отдел правового и кадрового обеспечения.</w:t>
      </w:r>
    </w:p>
    <w:p w:rsidR="003F079E" w:rsidRPr="00B60159" w:rsidRDefault="003F079E" w:rsidP="00D52922">
      <w:pPr>
        <w:pStyle w:val="ConsPlusNormal"/>
        <w:ind w:firstLine="708"/>
        <w:jc w:val="both"/>
        <w:rPr>
          <w:sz w:val="24"/>
          <w:szCs w:val="24"/>
        </w:rPr>
      </w:pPr>
      <w:r w:rsidRPr="00B60159">
        <w:rPr>
          <w:sz w:val="24"/>
          <w:szCs w:val="24"/>
        </w:rPr>
        <w:lastRenderedPageBreak/>
        <w:t>3.1</w:t>
      </w:r>
      <w:r w:rsidR="009461A1">
        <w:rPr>
          <w:sz w:val="24"/>
          <w:szCs w:val="24"/>
        </w:rPr>
        <w:t>6</w:t>
      </w:r>
      <w:r w:rsidRPr="00B60159">
        <w:rPr>
          <w:sz w:val="24"/>
          <w:szCs w:val="24"/>
        </w:rPr>
        <w:t xml:space="preserve">. Спорные вопросы, связанные с установлением и исчислением стажа муниципальной службы, разрешаются в </w:t>
      </w:r>
      <w:proofErr w:type="gramStart"/>
      <w:r w:rsidRPr="00B60159">
        <w:rPr>
          <w:sz w:val="24"/>
          <w:szCs w:val="24"/>
        </w:rPr>
        <w:t>порядке</w:t>
      </w:r>
      <w:proofErr w:type="gramEnd"/>
      <w:r w:rsidRPr="00B60159">
        <w:rPr>
          <w:sz w:val="24"/>
          <w:szCs w:val="24"/>
        </w:rPr>
        <w:t xml:space="preserve"> установленном действующим законодательством.</w:t>
      </w:r>
    </w:p>
    <w:sectPr w:rsidR="003F079E" w:rsidRPr="00B60159" w:rsidSect="00C01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902A34"/>
    <w:lvl w:ilvl="0">
      <w:numFmt w:val="bullet"/>
      <w:lvlText w:val="*"/>
      <w:lvlJc w:val="left"/>
    </w:lvl>
  </w:abstractNum>
  <w:abstractNum w:abstractNumId="1">
    <w:nsid w:val="1CD37EDC"/>
    <w:multiLevelType w:val="hybridMultilevel"/>
    <w:tmpl w:val="44B8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C95"/>
    <w:rsid w:val="00013C78"/>
    <w:rsid w:val="00046EA7"/>
    <w:rsid w:val="00097D51"/>
    <w:rsid w:val="000B2776"/>
    <w:rsid w:val="000E4EB8"/>
    <w:rsid w:val="00106093"/>
    <w:rsid w:val="0014687C"/>
    <w:rsid w:val="00151544"/>
    <w:rsid w:val="00193CA2"/>
    <w:rsid w:val="001A660F"/>
    <w:rsid w:val="001E7C3E"/>
    <w:rsid w:val="003B009B"/>
    <w:rsid w:val="003F079E"/>
    <w:rsid w:val="00454F82"/>
    <w:rsid w:val="00473E36"/>
    <w:rsid w:val="004C063B"/>
    <w:rsid w:val="004F2C95"/>
    <w:rsid w:val="0052004C"/>
    <w:rsid w:val="00576668"/>
    <w:rsid w:val="00612898"/>
    <w:rsid w:val="00734FF8"/>
    <w:rsid w:val="0073797E"/>
    <w:rsid w:val="00752D7C"/>
    <w:rsid w:val="00787B14"/>
    <w:rsid w:val="007A3DB9"/>
    <w:rsid w:val="007D58F0"/>
    <w:rsid w:val="007D75E9"/>
    <w:rsid w:val="007F4074"/>
    <w:rsid w:val="007F4FB8"/>
    <w:rsid w:val="008278FD"/>
    <w:rsid w:val="008375E6"/>
    <w:rsid w:val="008D720C"/>
    <w:rsid w:val="009139D9"/>
    <w:rsid w:val="009461A1"/>
    <w:rsid w:val="00A65DA2"/>
    <w:rsid w:val="00B06FBB"/>
    <w:rsid w:val="00B324B4"/>
    <w:rsid w:val="00B60159"/>
    <w:rsid w:val="00B66D51"/>
    <w:rsid w:val="00B67D94"/>
    <w:rsid w:val="00B734BF"/>
    <w:rsid w:val="00BB44AD"/>
    <w:rsid w:val="00BE1C55"/>
    <w:rsid w:val="00C0132F"/>
    <w:rsid w:val="00C34C2E"/>
    <w:rsid w:val="00C354E8"/>
    <w:rsid w:val="00CA6657"/>
    <w:rsid w:val="00D52922"/>
    <w:rsid w:val="00DB2880"/>
    <w:rsid w:val="00E21568"/>
    <w:rsid w:val="00E700D1"/>
    <w:rsid w:val="00E73F9E"/>
    <w:rsid w:val="00E80079"/>
    <w:rsid w:val="00EF1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95"/>
    <w:pPr>
      <w:spacing w:after="0" w:line="240" w:lineRule="auto"/>
    </w:pPr>
    <w:rPr>
      <w:rFonts w:ascii="Times New Roman" w:eastAsia="Times New Roman" w:hAnsi="Times New Roman" w:cs="Times New Roman"/>
      <w:sz w:val="20"/>
      <w:szCs w:val="20"/>
      <w:lang w:eastAsia="ru-RU"/>
    </w:rPr>
  </w:style>
  <w:style w:type="paragraph" w:styleId="1">
    <w:name w:val="heading 1"/>
    <w:aliases w:val="Для заголовков"/>
    <w:basedOn w:val="a"/>
    <w:next w:val="a"/>
    <w:link w:val="10"/>
    <w:uiPriority w:val="9"/>
    <w:qFormat/>
    <w:rsid w:val="00576668"/>
    <w:pPr>
      <w:keepNext/>
      <w:jc w:val="center"/>
      <w:outlineLvl w:val="0"/>
    </w:pPr>
    <w:rPr>
      <w:b/>
      <w:bCs/>
      <w:szCs w:val="24"/>
    </w:rPr>
  </w:style>
  <w:style w:type="paragraph" w:styleId="5">
    <w:name w:val="heading 5"/>
    <w:basedOn w:val="a"/>
    <w:next w:val="a"/>
    <w:link w:val="50"/>
    <w:uiPriority w:val="9"/>
    <w:semiHidden/>
    <w:unhideWhenUsed/>
    <w:qFormat/>
    <w:rsid w:val="0057666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C95"/>
    <w:rPr>
      <w:color w:val="0000FF"/>
      <w:u w:val="single"/>
    </w:rPr>
  </w:style>
  <w:style w:type="paragraph" w:styleId="a4">
    <w:name w:val="No Spacing"/>
    <w:uiPriority w:val="1"/>
    <w:qFormat/>
    <w:rsid w:val="004F2C95"/>
    <w:pPr>
      <w:widowControl w:val="0"/>
      <w:suppressAutoHyphens/>
      <w:spacing w:after="0" w:line="240" w:lineRule="auto"/>
    </w:pPr>
    <w:rPr>
      <w:rFonts w:ascii="Times New Roman CYR" w:eastAsia="Arial Unicode MS" w:hAnsi="Times New Roman CYR" w:cs="Times New Roman"/>
      <w:kern w:val="2"/>
      <w:sz w:val="20"/>
      <w:szCs w:val="24"/>
      <w:lang w:eastAsia="ar-SA"/>
    </w:rPr>
  </w:style>
  <w:style w:type="paragraph" w:customStyle="1" w:styleId="ConsPlusNormal">
    <w:name w:val="ConsPlusNormal"/>
    <w:rsid w:val="004F2C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4F2C95"/>
    <w:pPr>
      <w:widowControl w:val="0"/>
      <w:autoSpaceDE w:val="0"/>
      <w:autoSpaceDN w:val="0"/>
      <w:adjustRightInd w:val="0"/>
      <w:jc w:val="both"/>
    </w:pPr>
    <w:rPr>
      <w:rFonts w:ascii="Arial" w:hAnsi="Arial"/>
      <w:sz w:val="24"/>
      <w:szCs w:val="24"/>
    </w:rPr>
  </w:style>
  <w:style w:type="paragraph" w:customStyle="1" w:styleId="a6">
    <w:name w:val="Таблицы (моноширинный)"/>
    <w:basedOn w:val="a"/>
    <w:next w:val="a"/>
    <w:uiPriority w:val="99"/>
    <w:rsid w:val="004F2C95"/>
    <w:pPr>
      <w:widowControl w:val="0"/>
      <w:autoSpaceDE w:val="0"/>
      <w:autoSpaceDN w:val="0"/>
      <w:adjustRightInd w:val="0"/>
    </w:pPr>
    <w:rPr>
      <w:rFonts w:ascii="Courier New" w:hAnsi="Courier New" w:cs="Courier New"/>
      <w:sz w:val="24"/>
      <w:szCs w:val="24"/>
    </w:rPr>
  </w:style>
  <w:style w:type="paragraph" w:customStyle="1" w:styleId="a7">
    <w:name w:val="Прижатый влево"/>
    <w:basedOn w:val="a"/>
    <w:next w:val="a"/>
    <w:uiPriority w:val="99"/>
    <w:rsid w:val="004F2C95"/>
    <w:pPr>
      <w:widowControl w:val="0"/>
      <w:autoSpaceDE w:val="0"/>
      <w:autoSpaceDN w:val="0"/>
      <w:adjustRightInd w:val="0"/>
    </w:pPr>
    <w:rPr>
      <w:rFonts w:ascii="Arial" w:hAnsi="Arial"/>
      <w:sz w:val="24"/>
      <w:szCs w:val="24"/>
    </w:rPr>
  </w:style>
  <w:style w:type="paragraph" w:customStyle="1" w:styleId="ConsPlusNonformat">
    <w:name w:val="ConsPlusNonformat"/>
    <w:rsid w:val="004F2C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4F2C95"/>
    <w:rPr>
      <w:rFonts w:ascii="Arial" w:eastAsia="Arial" w:hAnsi="Arial" w:cs="Arial" w:hint="default"/>
      <w:color w:val="000000"/>
      <w:spacing w:val="0"/>
      <w:w w:val="100"/>
      <w:position w:val="0"/>
      <w:sz w:val="27"/>
      <w:szCs w:val="27"/>
      <w:shd w:val="clear" w:color="auto" w:fill="FFFFFF"/>
      <w:lang w:val="ru-RU"/>
    </w:rPr>
  </w:style>
  <w:style w:type="character" w:customStyle="1" w:styleId="a8">
    <w:name w:val="Гипертекстовая ссылка"/>
    <w:uiPriority w:val="99"/>
    <w:rsid w:val="004F2C95"/>
    <w:rPr>
      <w:color w:val="106BBE"/>
    </w:rPr>
  </w:style>
  <w:style w:type="character" w:customStyle="1" w:styleId="a9">
    <w:name w:val="Цветовое выделение"/>
    <w:uiPriority w:val="99"/>
    <w:rsid w:val="004F2C95"/>
    <w:rPr>
      <w:b/>
      <w:bCs w:val="0"/>
      <w:color w:val="26282F"/>
    </w:rPr>
  </w:style>
  <w:style w:type="paragraph" w:styleId="aa">
    <w:name w:val="Body Text"/>
    <w:basedOn w:val="a"/>
    <w:link w:val="ab"/>
    <w:rsid w:val="007F4074"/>
    <w:pPr>
      <w:spacing w:after="120"/>
    </w:pPr>
    <w:rPr>
      <w:sz w:val="24"/>
      <w:szCs w:val="24"/>
    </w:rPr>
  </w:style>
  <w:style w:type="character" w:customStyle="1" w:styleId="ab">
    <w:name w:val="Основной текст Знак"/>
    <w:basedOn w:val="a0"/>
    <w:link w:val="aa"/>
    <w:rsid w:val="007F4074"/>
    <w:rPr>
      <w:rFonts w:ascii="Times New Roman" w:eastAsia="Times New Roman" w:hAnsi="Times New Roman" w:cs="Times New Roman"/>
      <w:sz w:val="24"/>
      <w:szCs w:val="24"/>
    </w:rPr>
  </w:style>
  <w:style w:type="character" w:customStyle="1" w:styleId="10">
    <w:name w:val="Заголовок 1 Знак"/>
    <w:aliases w:val="Для заголовков Знак"/>
    <w:basedOn w:val="a0"/>
    <w:link w:val="1"/>
    <w:uiPriority w:val="9"/>
    <w:rsid w:val="00576668"/>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
    <w:semiHidden/>
    <w:rsid w:val="00576668"/>
    <w:rPr>
      <w:rFonts w:ascii="Calibri" w:eastAsia="Times New Roman" w:hAnsi="Calibri" w:cs="Times New Roman"/>
      <w:b/>
      <w:bCs/>
      <w:i/>
      <w:iCs/>
      <w:sz w:val="26"/>
      <w:szCs w:val="26"/>
      <w:lang w:eastAsia="ru-RU"/>
    </w:rPr>
  </w:style>
  <w:style w:type="paragraph" w:customStyle="1" w:styleId="ConsPlusTitle">
    <w:name w:val="ConsPlusTitle"/>
    <w:rsid w:val="00576668"/>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3F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2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D66CCB270B2655EC3FDEC92A5BDB82BC0E0600CD0BFD8D7A45D74CEFB263700B81D21F54650FB050CBB00D44IAb8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0D66CCB270B2655EC3FDEC92A5BDB82BC0E0600CD0BFD8D7A45D74CEFB2637019818A13556211B255DEE65C02FD2A7D3D1647A61A71A6BEIAb1N" TargetMode="External"/><Relationship Id="rId12" Type="http://schemas.openxmlformats.org/officeDocument/2006/relationships/hyperlink" Target="consultantplus://offline/ref=20D66CCB270B2655EC3FDEC92A5BDB82BC0E0600CD0BFD8D7A45D74CEFB263700B81D21F54650FB050CBB00D44IAb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0D66CCB270B2655EC3FDEC92A5BDB82BC0E0600CD0BFD8D7A45D74CEFB2637019818A13556211B356DEE65C02FD2A7D3D1647A61A71A6BEIAb1N" TargetMode="External"/><Relationship Id="rId11" Type="http://schemas.openxmlformats.org/officeDocument/2006/relationships/hyperlink" Target="consultantplus://offline/ref=20D66CCB270B2655EC3FDEC92A5BDB82BC0E0400CD0AFD8D7A45D74CEFB263700B81D21F54650FB050CBB00D44IAb8N" TargetMode="External"/><Relationship Id="rId5" Type="http://schemas.openxmlformats.org/officeDocument/2006/relationships/webSettings" Target="webSettings.xml"/><Relationship Id="rId10" Type="http://schemas.openxmlformats.org/officeDocument/2006/relationships/hyperlink" Target="consultantplus://offline/ref=20D66CCB270B2655EC3FDEC92A5BDB82BD020306C055AA8F2B10D949E7E239600FC886154B6210AE53D5B0I0bDN" TargetMode="External"/><Relationship Id="rId4" Type="http://schemas.openxmlformats.org/officeDocument/2006/relationships/settings" Target="settings.xml"/><Relationship Id="rId9" Type="http://schemas.openxmlformats.org/officeDocument/2006/relationships/hyperlink" Target="consultantplus://offline/ref=20D66CCB270B2655EC3FDEC92A5BDB82BC0E0600CD0BFD8D7A45D74CEFB2637019818A13556211B255DEE65C02FD2A7D3D1647A61A71A6BEIAb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523B-7796-412E-BE2E-515B3A3B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АСС</cp:lastModifiedBy>
  <cp:revision>24</cp:revision>
  <cp:lastPrinted>2021-12-24T06:53:00Z</cp:lastPrinted>
  <dcterms:created xsi:type="dcterms:W3CDTF">2021-11-09T11:26:00Z</dcterms:created>
  <dcterms:modified xsi:type="dcterms:W3CDTF">2021-12-24T06:54:00Z</dcterms:modified>
</cp:coreProperties>
</file>